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B8" w:rsidRPr="001E3ABE" w:rsidRDefault="003935B8" w:rsidP="003935B8">
      <w:pPr>
        <w:autoSpaceDE w:val="0"/>
        <w:autoSpaceDN w:val="0"/>
        <w:adjustRightInd w:val="0"/>
        <w:spacing w:before="115"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1.  </w:t>
      </w:r>
      <w:r w:rsidRPr="001E3ABE">
        <w:rPr>
          <w:rFonts w:ascii="Times New Roman" w:hAnsi="Times New Roman" w:cs="Times New Roman"/>
          <w:b/>
          <w:bCs/>
          <w:sz w:val="28"/>
          <w:szCs w:val="28"/>
        </w:rPr>
        <w:t>Планируемые результаты обучения</w:t>
      </w:r>
    </w:p>
    <w:p w:rsidR="003935B8" w:rsidRPr="005F26E1" w:rsidRDefault="003935B8" w:rsidP="003935B8">
      <w:pPr>
        <w:autoSpaceDE w:val="0"/>
        <w:autoSpaceDN w:val="0"/>
        <w:adjustRightInd w:val="0"/>
        <w:spacing w:before="115" w:after="0" w:line="240" w:lineRule="auto"/>
        <w:jc w:val="center"/>
        <w:rPr>
          <w:rFonts w:ascii="Calibri" w:hAnsi="Calibri" w:cs="Calibri"/>
        </w:rPr>
      </w:pPr>
    </w:p>
    <w:tbl>
      <w:tblPr>
        <w:tblW w:w="15168" w:type="dxa"/>
        <w:tblInd w:w="-88" w:type="dxa"/>
        <w:tblLayout w:type="fixed"/>
        <w:tblCellMar>
          <w:left w:w="54" w:type="dxa"/>
          <w:right w:w="54" w:type="dxa"/>
        </w:tblCellMar>
        <w:tblLook w:val="0000"/>
      </w:tblPr>
      <w:tblGrid>
        <w:gridCol w:w="1596"/>
        <w:gridCol w:w="13572"/>
      </w:tblGrid>
      <w:tr w:rsidR="003935B8" w:rsidRPr="005F26E1" w:rsidTr="004348D4">
        <w:trPr>
          <w:trHeight w:val="1"/>
        </w:trPr>
        <w:tc>
          <w:tcPr>
            <w:tcW w:w="1596" w:type="dxa"/>
            <w:tcBorders>
              <w:top w:val="single" w:sz="2" w:space="0" w:color="000001"/>
              <w:left w:val="single" w:sz="2" w:space="0" w:color="000001"/>
              <w:bottom w:val="single" w:sz="2" w:space="0" w:color="000001"/>
              <w:right w:val="single" w:sz="2" w:space="0" w:color="000000"/>
            </w:tcBorders>
            <w:shd w:val="clear" w:color="000000" w:fill="FFFFFF"/>
          </w:tcPr>
          <w:p w:rsidR="003935B8" w:rsidRPr="001E3ABE"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Личностные</w:t>
            </w:r>
          </w:p>
        </w:tc>
        <w:tc>
          <w:tcPr>
            <w:tcW w:w="13572" w:type="dxa"/>
            <w:tcBorders>
              <w:top w:val="single" w:sz="2" w:space="0" w:color="000001"/>
              <w:left w:val="single" w:sz="2" w:space="0" w:color="000001"/>
              <w:bottom w:val="single" w:sz="2" w:space="0" w:color="000001"/>
              <w:right w:val="single" w:sz="2" w:space="0" w:color="000001"/>
            </w:tcBorders>
            <w:shd w:val="clear" w:color="000000" w:fill="FFFFFF"/>
          </w:tcPr>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1)  </w:t>
            </w:r>
            <w:r>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2)  </w:t>
            </w:r>
            <w:r>
              <w:rPr>
                <w:rFonts w:ascii="Times New Roman" w:hAnsi="Times New Roman" w:cs="Times New Roman"/>
                <w:sz w:val="24"/>
                <w:szCs w:val="24"/>
              </w:rPr>
              <w:t>уважительное отношение к родному языку, гордость за него;</w:t>
            </w:r>
          </w:p>
          <w:p w:rsidR="003935B8" w:rsidRPr="005F26E1" w:rsidRDefault="003935B8" w:rsidP="004348D4">
            <w:pPr>
              <w:autoSpaceDE w:val="0"/>
              <w:autoSpaceDN w:val="0"/>
              <w:adjustRightInd w:val="0"/>
              <w:spacing w:after="0"/>
              <w:jc w:val="both"/>
              <w:rPr>
                <w:rFonts w:ascii="Calibri" w:hAnsi="Calibri" w:cs="Calibri"/>
              </w:rPr>
            </w:pPr>
            <w:r w:rsidRPr="005F26E1">
              <w:rPr>
                <w:rFonts w:ascii="Times New Roman" w:hAnsi="Times New Roman" w:cs="Times New Roman"/>
                <w:sz w:val="24"/>
                <w:szCs w:val="24"/>
              </w:rPr>
              <w:t xml:space="preserve">3) </w:t>
            </w:r>
            <w:r>
              <w:rPr>
                <w:rFonts w:ascii="Times New Roman" w:hAnsi="Times New Roman" w:cs="Times New Roman"/>
                <w:sz w:val="24"/>
                <w:szCs w:val="24"/>
              </w:rPr>
              <w:t>достаточный объем словарного запаса для  выражения мыслей и чу</w:t>
            </w:r>
            <w:proofErr w:type="gramStart"/>
            <w:r>
              <w:rPr>
                <w:rFonts w:ascii="Times New Roman" w:hAnsi="Times New Roman" w:cs="Times New Roman"/>
                <w:sz w:val="24"/>
                <w:szCs w:val="24"/>
              </w:rPr>
              <w:t>вств в пр</w:t>
            </w:r>
            <w:proofErr w:type="gramEnd"/>
            <w:r>
              <w:rPr>
                <w:rFonts w:ascii="Times New Roman" w:hAnsi="Times New Roman" w:cs="Times New Roman"/>
                <w:sz w:val="24"/>
                <w:szCs w:val="24"/>
              </w:rPr>
              <w:t>оцессе речевого общения;</w:t>
            </w:r>
          </w:p>
        </w:tc>
      </w:tr>
      <w:tr w:rsidR="003935B8" w:rsidRPr="005F26E1" w:rsidTr="004348D4">
        <w:trPr>
          <w:trHeight w:val="1"/>
        </w:trPr>
        <w:tc>
          <w:tcPr>
            <w:tcW w:w="1596" w:type="dxa"/>
            <w:tcBorders>
              <w:top w:val="single" w:sz="2" w:space="0" w:color="000000"/>
              <w:left w:val="single" w:sz="2" w:space="0" w:color="000001"/>
              <w:bottom w:val="single" w:sz="2" w:space="0" w:color="000001"/>
              <w:right w:val="single" w:sz="2" w:space="0" w:color="000000"/>
            </w:tcBorders>
            <w:shd w:val="clear" w:color="000000" w:fill="FFFFFF"/>
          </w:tcPr>
          <w:p w:rsidR="003935B8" w:rsidRPr="005F26E1" w:rsidRDefault="003935B8" w:rsidP="004348D4">
            <w:pPr>
              <w:autoSpaceDE w:val="0"/>
              <w:autoSpaceDN w:val="0"/>
              <w:adjustRightInd w:val="0"/>
              <w:spacing w:after="0" w:line="360" w:lineRule="auto"/>
              <w:jc w:val="both"/>
              <w:rPr>
                <w:rFonts w:ascii="Calibri" w:hAnsi="Calibri" w:cs="Calibri"/>
              </w:rPr>
            </w:pPr>
          </w:p>
          <w:p w:rsidR="003935B8" w:rsidRDefault="003935B8" w:rsidP="004348D4">
            <w:pPr>
              <w:autoSpaceDE w:val="0"/>
              <w:autoSpaceDN w:val="0"/>
              <w:adjustRightInd w:val="0"/>
              <w:spacing w:after="0" w:line="360" w:lineRule="auto"/>
              <w:jc w:val="both"/>
              <w:rPr>
                <w:rFonts w:ascii="Calibri" w:hAnsi="Calibri" w:cs="Calibri"/>
                <w:lang w:val="en-US"/>
              </w:rPr>
            </w:pPr>
            <w:proofErr w:type="spellStart"/>
            <w:r>
              <w:rPr>
                <w:rFonts w:ascii="Times New Roman" w:hAnsi="Times New Roman" w:cs="Times New Roman"/>
                <w:sz w:val="24"/>
                <w:szCs w:val="24"/>
              </w:rPr>
              <w:t>Метапредметные</w:t>
            </w:r>
            <w:proofErr w:type="spellEnd"/>
          </w:p>
        </w:tc>
        <w:tc>
          <w:tcPr>
            <w:tcW w:w="13572" w:type="dxa"/>
            <w:tcBorders>
              <w:top w:val="single" w:sz="2" w:space="0" w:color="000000"/>
              <w:left w:val="single" w:sz="2" w:space="0" w:color="000001"/>
              <w:bottom w:val="single" w:sz="2" w:space="0" w:color="000001"/>
              <w:right w:val="single" w:sz="2" w:space="0" w:color="000001"/>
            </w:tcBorders>
            <w:shd w:val="clear" w:color="000000" w:fill="FFFFFF"/>
          </w:tcPr>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1) </w:t>
            </w:r>
            <w:r>
              <w:rPr>
                <w:rFonts w:ascii="Times New Roman" w:hAnsi="Times New Roman" w:cs="Times New Roman"/>
                <w:sz w:val="24"/>
                <w:szCs w:val="24"/>
              </w:rPr>
              <w:t>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2) </w:t>
            </w:r>
            <w:r>
              <w:rPr>
                <w:rFonts w:ascii="Times New Roman" w:hAnsi="Times New Roman" w:cs="Times New Roman"/>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3935B8" w:rsidRPr="005F26E1" w:rsidRDefault="003935B8" w:rsidP="004348D4">
            <w:pPr>
              <w:autoSpaceDE w:val="0"/>
              <w:autoSpaceDN w:val="0"/>
              <w:adjustRightInd w:val="0"/>
              <w:spacing w:after="0"/>
              <w:jc w:val="both"/>
              <w:rPr>
                <w:rFonts w:ascii="Calibri" w:hAnsi="Calibri" w:cs="Calibri"/>
              </w:rPr>
            </w:pPr>
            <w:r w:rsidRPr="005F26E1">
              <w:rPr>
                <w:rFonts w:ascii="Times New Roman" w:hAnsi="Times New Roman" w:cs="Times New Roman"/>
                <w:sz w:val="24"/>
                <w:szCs w:val="24"/>
              </w:rPr>
              <w:t xml:space="preserve">3) </w:t>
            </w:r>
            <w:proofErr w:type="spellStart"/>
            <w:proofErr w:type="gramStart"/>
            <w:r>
              <w:rPr>
                <w:rFonts w:ascii="Times New Roman" w:hAnsi="Times New Roman" w:cs="Times New Roman"/>
                <w:sz w:val="24"/>
                <w:szCs w:val="24"/>
              </w:rPr>
              <w:t>коммуникативно</w:t>
            </w:r>
            <w:proofErr w:type="spellEnd"/>
            <w:r>
              <w:rPr>
                <w:rFonts w:ascii="Times New Roman" w:hAnsi="Times New Roman" w:cs="Times New Roman"/>
                <w:sz w:val="24"/>
                <w:szCs w:val="24"/>
              </w:rPr>
              <w:t xml:space="preserve"> целесообразное</w:t>
            </w:r>
            <w:proofErr w:type="gramEnd"/>
            <w:r>
              <w:rPr>
                <w:rFonts w:ascii="Times New Roman" w:hAnsi="Times New Roman" w:cs="Times New Roman"/>
                <w:sz w:val="24"/>
                <w:szCs w:val="24"/>
              </w:rPr>
              <w:t xml:space="preserve"> взаимодействие с другими людьми в процессе речевого общения.</w:t>
            </w:r>
          </w:p>
        </w:tc>
      </w:tr>
      <w:tr w:rsidR="003935B8" w:rsidRPr="005F26E1" w:rsidTr="004348D4">
        <w:trPr>
          <w:trHeight w:val="1"/>
        </w:trPr>
        <w:tc>
          <w:tcPr>
            <w:tcW w:w="1596" w:type="dxa"/>
            <w:tcBorders>
              <w:top w:val="single" w:sz="2" w:space="0" w:color="000000"/>
              <w:left w:val="single" w:sz="2" w:space="0" w:color="000001"/>
              <w:bottom w:val="single" w:sz="2" w:space="0" w:color="000001"/>
              <w:right w:val="single" w:sz="2" w:space="0" w:color="000000"/>
            </w:tcBorders>
            <w:shd w:val="clear" w:color="000000" w:fill="FFFFFF"/>
          </w:tcPr>
          <w:p w:rsidR="003935B8" w:rsidRDefault="003935B8" w:rsidP="004348D4">
            <w:pPr>
              <w:autoSpaceDE w:val="0"/>
              <w:autoSpaceDN w:val="0"/>
              <w:adjustRightInd w:val="0"/>
              <w:spacing w:after="0" w:line="360" w:lineRule="auto"/>
              <w:jc w:val="both"/>
              <w:rPr>
                <w:rFonts w:ascii="Calibri" w:hAnsi="Calibri" w:cs="Calibri"/>
                <w:lang w:val="en-US"/>
              </w:rPr>
            </w:pPr>
            <w:r>
              <w:rPr>
                <w:rFonts w:ascii="Times New Roman" w:hAnsi="Times New Roman" w:cs="Times New Roman"/>
                <w:sz w:val="24"/>
                <w:szCs w:val="24"/>
              </w:rPr>
              <w:t>Предметные</w:t>
            </w:r>
          </w:p>
        </w:tc>
        <w:tc>
          <w:tcPr>
            <w:tcW w:w="13572" w:type="dxa"/>
            <w:tcBorders>
              <w:top w:val="single" w:sz="2" w:space="0" w:color="000000"/>
              <w:left w:val="single" w:sz="2" w:space="0" w:color="000001"/>
              <w:bottom w:val="single" w:sz="2" w:space="0" w:color="000001"/>
              <w:right w:val="single" w:sz="2" w:space="0" w:color="000001"/>
            </w:tcBorders>
            <w:shd w:val="clear" w:color="000000" w:fill="FFFFFF"/>
          </w:tcPr>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1) </w:t>
            </w:r>
            <w:r>
              <w:rPr>
                <w:rFonts w:ascii="Times New Roman" w:hAnsi="Times New Roman" w:cs="Times New Roman"/>
                <w:sz w:val="24"/>
                <w:szCs w:val="24"/>
              </w:rPr>
              <w:t>представление об основных функциях языка, о роли родного языка в жизни человека и общества;</w:t>
            </w:r>
          </w:p>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2) </w:t>
            </w:r>
            <w:r>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3) </w:t>
            </w:r>
            <w:r>
              <w:rPr>
                <w:rFonts w:ascii="Times New Roman" w:hAnsi="Times New Roman" w:cs="Times New Roman"/>
                <w:sz w:val="24"/>
                <w:szCs w:val="24"/>
              </w:rPr>
              <w:t>усвоение основ научных знаний о родном языке;</w:t>
            </w:r>
          </w:p>
          <w:p w:rsidR="003935B8" w:rsidRDefault="003935B8" w:rsidP="004348D4">
            <w:pPr>
              <w:autoSpaceDE w:val="0"/>
              <w:autoSpaceDN w:val="0"/>
              <w:adjustRightInd w:val="0"/>
              <w:spacing w:after="0"/>
              <w:jc w:val="both"/>
              <w:rPr>
                <w:rFonts w:ascii="Times New Roman" w:hAnsi="Times New Roman" w:cs="Times New Roman"/>
                <w:sz w:val="24"/>
                <w:szCs w:val="24"/>
              </w:rPr>
            </w:pPr>
            <w:r w:rsidRPr="005F26E1">
              <w:rPr>
                <w:rFonts w:ascii="Times New Roman" w:hAnsi="Times New Roman" w:cs="Times New Roman"/>
                <w:sz w:val="24"/>
                <w:szCs w:val="24"/>
              </w:rPr>
              <w:t xml:space="preserve">4) </w:t>
            </w:r>
            <w:r>
              <w:rPr>
                <w:rFonts w:ascii="Times New Roman" w:hAnsi="Times New Roman" w:cs="Times New Roman"/>
                <w:sz w:val="24"/>
                <w:szCs w:val="24"/>
              </w:rPr>
              <w:t>опознавание и анализ основных единиц языка;</w:t>
            </w:r>
          </w:p>
          <w:p w:rsidR="003935B8" w:rsidRPr="005F26E1" w:rsidRDefault="003935B8" w:rsidP="004348D4">
            <w:pPr>
              <w:autoSpaceDE w:val="0"/>
              <w:autoSpaceDN w:val="0"/>
              <w:adjustRightInd w:val="0"/>
              <w:spacing w:after="0"/>
              <w:jc w:val="both"/>
              <w:rPr>
                <w:rFonts w:ascii="Calibri" w:hAnsi="Calibri" w:cs="Calibri"/>
              </w:rPr>
            </w:pPr>
          </w:p>
        </w:tc>
      </w:tr>
    </w:tbl>
    <w:p w:rsidR="003935B8" w:rsidRPr="005F26E1" w:rsidRDefault="003935B8" w:rsidP="003935B8">
      <w:pPr>
        <w:autoSpaceDE w:val="0"/>
        <w:autoSpaceDN w:val="0"/>
        <w:adjustRightInd w:val="0"/>
        <w:spacing w:after="0" w:line="240" w:lineRule="auto"/>
        <w:rPr>
          <w:rFonts w:ascii="Calibri" w:hAnsi="Calibri" w:cs="Calibri"/>
        </w:rPr>
      </w:pPr>
    </w:p>
    <w:p w:rsidR="003935B8" w:rsidRPr="003935B8" w:rsidRDefault="003935B8" w:rsidP="003935B8">
      <w:pPr>
        <w:autoSpaceDE w:val="0"/>
        <w:autoSpaceDN w:val="0"/>
        <w:adjustRightInd w:val="0"/>
        <w:spacing w:after="0" w:line="240" w:lineRule="auto"/>
        <w:rPr>
          <w:rFonts w:ascii="Calibri" w:hAnsi="Calibri" w:cs="Calibri"/>
        </w:rPr>
      </w:pPr>
    </w:p>
    <w:tbl>
      <w:tblPr>
        <w:tblW w:w="15134" w:type="dxa"/>
        <w:tblLayout w:type="fixed"/>
        <w:tblLook w:val="0000"/>
      </w:tblPr>
      <w:tblGrid>
        <w:gridCol w:w="4784"/>
        <w:gridCol w:w="10350"/>
      </w:tblGrid>
      <w:tr w:rsidR="003935B8" w:rsidTr="004348D4">
        <w:trPr>
          <w:trHeight w:val="1"/>
        </w:trPr>
        <w:tc>
          <w:tcPr>
            <w:tcW w:w="4784" w:type="dxa"/>
            <w:tcBorders>
              <w:top w:val="single" w:sz="4" w:space="0" w:color="000001"/>
              <w:left w:val="single" w:sz="4" w:space="0" w:color="000001"/>
              <w:bottom w:val="single" w:sz="4" w:space="0" w:color="000001"/>
              <w:right w:val="single" w:sz="2" w:space="0" w:color="000000"/>
            </w:tcBorders>
            <w:shd w:val="clear" w:color="000000" w:fill="FFFFFF"/>
          </w:tcPr>
          <w:p w:rsidR="003935B8" w:rsidRDefault="003935B8" w:rsidP="004348D4">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Выпускник научится</w:t>
            </w:r>
          </w:p>
        </w:tc>
        <w:tc>
          <w:tcPr>
            <w:tcW w:w="10350" w:type="dxa"/>
            <w:tcBorders>
              <w:top w:val="single" w:sz="4" w:space="0" w:color="000001"/>
              <w:left w:val="single" w:sz="4" w:space="0" w:color="000001"/>
              <w:bottom w:val="single" w:sz="4" w:space="0" w:color="000001"/>
              <w:right w:val="single" w:sz="4" w:space="0" w:color="000001"/>
            </w:tcBorders>
            <w:shd w:val="clear" w:color="000000" w:fill="FFFFFF"/>
          </w:tcPr>
          <w:p w:rsidR="003935B8" w:rsidRDefault="003935B8" w:rsidP="004348D4">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Выпускник получит возможность научиться</w:t>
            </w:r>
          </w:p>
        </w:tc>
      </w:tr>
      <w:tr w:rsidR="003935B8" w:rsidRPr="005F26E1" w:rsidTr="004348D4">
        <w:trPr>
          <w:trHeight w:val="1"/>
        </w:trPr>
        <w:tc>
          <w:tcPr>
            <w:tcW w:w="4784" w:type="dxa"/>
            <w:tcBorders>
              <w:top w:val="single" w:sz="4" w:space="0" w:color="000001"/>
              <w:left w:val="single" w:sz="4" w:space="0" w:color="000001"/>
              <w:bottom w:val="single" w:sz="4" w:space="0" w:color="000001"/>
              <w:right w:val="single" w:sz="2" w:space="0" w:color="000000"/>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Составлять план к текстам описательно – повествовательного характера с помощью учителя.</w:t>
            </w:r>
          </w:p>
        </w:tc>
        <w:tc>
          <w:tcPr>
            <w:tcW w:w="10350" w:type="dxa"/>
            <w:tcBorders>
              <w:top w:val="single" w:sz="4" w:space="0" w:color="000001"/>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Самостоятельно составлять план к текстам описательно – повествовательного характера.</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tabs>
                <w:tab w:val="left" w:pos="1080"/>
                <w:tab w:val="left" w:pos="4770"/>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Составлять простые и сложные предложения с опорой на картинку, схему, предложенную ситуацию,  с помощью учителя.</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Составлять простые и сложные предложения с опорой на картинку, схему, предложенную ситуацию.</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tabs>
                <w:tab w:val="left" w:pos="1080"/>
                <w:tab w:val="left" w:pos="4770"/>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Проверять написание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безударных гласных, звонких и глухих согласных путём подбора родственных слов с помощью учителя.</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Проверять написание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безударных гласных, звонких и глухих согласных путём подбора родственных слов самостоятельно.</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tabs>
                <w:tab w:val="left" w:pos="1080"/>
                <w:tab w:val="left" w:pos="4770"/>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Анализировать слова по звуковому составу </w:t>
            </w:r>
            <w:r>
              <w:rPr>
                <w:rFonts w:ascii="Times New Roman" w:hAnsi="Times New Roman" w:cs="Times New Roman"/>
                <w:sz w:val="24"/>
                <w:szCs w:val="24"/>
              </w:rPr>
              <w:lastRenderedPageBreak/>
              <w:t>с помощью учителя</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Правильно произносить и писать слова, анализировать слова по звуковому составу </w:t>
            </w:r>
            <w:r>
              <w:rPr>
                <w:rFonts w:ascii="Times New Roman" w:hAnsi="Times New Roman" w:cs="Times New Roman"/>
                <w:sz w:val="24"/>
                <w:szCs w:val="24"/>
              </w:rPr>
              <w:lastRenderedPageBreak/>
              <w:t>самостоятельно</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tabs>
                <w:tab w:val="left" w:pos="1080"/>
                <w:tab w:val="left" w:pos="4770"/>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Разбирать слово по составу с помощью учителя.</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Разбирать слово по составу самостоятельно.</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tabs>
                <w:tab w:val="left" w:pos="1080"/>
                <w:tab w:val="left" w:pos="4770"/>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Писать под диктовку  текст  (75-80 слов) с изученными орфограммами.</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Писать текст  под диктовку. Анализировать свою работу и работы товарищей.</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Связно высказываться устно и письменно по плану с помощью учителя.</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Связно высказываться устно и письменно.</w:t>
            </w:r>
          </w:p>
        </w:tc>
      </w:tr>
      <w:tr w:rsidR="003935B8" w:rsidRPr="005F26E1" w:rsidTr="004348D4">
        <w:trPr>
          <w:trHeight w:val="1"/>
        </w:trPr>
        <w:tc>
          <w:tcPr>
            <w:tcW w:w="4784" w:type="dxa"/>
            <w:tcBorders>
              <w:top w:val="single" w:sz="2" w:space="0" w:color="000000"/>
              <w:left w:val="single" w:sz="4" w:space="0" w:color="000001"/>
              <w:bottom w:val="single" w:sz="4" w:space="0" w:color="000001"/>
              <w:right w:val="single" w:sz="2" w:space="0" w:color="000000"/>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Пользоваться школьными орфографическим, толковым словарями с помощью учителя.</w:t>
            </w:r>
          </w:p>
        </w:tc>
        <w:tc>
          <w:tcPr>
            <w:tcW w:w="10350" w:type="dxa"/>
            <w:tcBorders>
              <w:top w:val="single" w:sz="2" w:space="0" w:color="000000"/>
              <w:left w:val="single" w:sz="4" w:space="0" w:color="000001"/>
              <w:bottom w:val="single" w:sz="4" w:space="0" w:color="000001"/>
              <w:right w:val="single" w:sz="4" w:space="0" w:color="000001"/>
            </w:tcBorders>
            <w:shd w:val="clear" w:color="000000" w:fill="FFFFFF"/>
          </w:tcPr>
          <w:p w:rsidR="003935B8" w:rsidRPr="005F26E1" w:rsidRDefault="003935B8" w:rsidP="004348D4">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Пользоваться школьными орфографическим, толковым словарями и другими источниками информации</w:t>
            </w:r>
          </w:p>
        </w:tc>
      </w:tr>
    </w:tbl>
    <w:p w:rsidR="005F26E1" w:rsidRDefault="005F26E1" w:rsidP="005F26E1">
      <w:pPr>
        <w:autoSpaceDE w:val="0"/>
        <w:autoSpaceDN w:val="0"/>
        <w:adjustRightInd w:val="0"/>
        <w:spacing w:after="0" w:line="240" w:lineRule="auto"/>
        <w:jc w:val="center"/>
        <w:rPr>
          <w:rFonts w:ascii="Times New Roman" w:hAnsi="Times New Roman" w:cs="Times New Roman"/>
          <w:b/>
          <w:bCs/>
          <w:sz w:val="24"/>
          <w:szCs w:val="24"/>
          <w:u w:val="single"/>
        </w:rPr>
      </w:pPr>
    </w:p>
    <w:p w:rsidR="005F26E1" w:rsidRPr="005F26E1" w:rsidRDefault="005F26E1" w:rsidP="005F26E1">
      <w:pPr>
        <w:autoSpaceDE w:val="0"/>
        <w:autoSpaceDN w:val="0"/>
        <w:adjustRightInd w:val="0"/>
        <w:spacing w:after="0" w:line="240" w:lineRule="auto"/>
        <w:ind w:firstLine="360"/>
        <w:jc w:val="center"/>
        <w:rPr>
          <w:rFonts w:ascii="Calibri" w:hAnsi="Calibri" w:cs="Calibri"/>
        </w:rPr>
      </w:pPr>
    </w:p>
    <w:p w:rsidR="004348D4" w:rsidRDefault="004348D4" w:rsidP="005F26E1">
      <w:pPr>
        <w:autoSpaceDE w:val="0"/>
        <w:autoSpaceDN w:val="0"/>
        <w:adjustRightInd w:val="0"/>
        <w:spacing w:after="0" w:line="240" w:lineRule="auto"/>
        <w:jc w:val="center"/>
        <w:rPr>
          <w:rFonts w:ascii="Times New Roman" w:hAnsi="Times New Roman" w:cs="Times New Roman"/>
          <w:b/>
          <w:bCs/>
          <w:sz w:val="24"/>
          <w:szCs w:val="24"/>
          <w:u w:val="single"/>
        </w:rPr>
      </w:pPr>
    </w:p>
    <w:p w:rsidR="005F26E1" w:rsidRPr="006F3CEA" w:rsidRDefault="005F26E1" w:rsidP="006F3CEA">
      <w:pPr>
        <w:autoSpaceDE w:val="0"/>
        <w:autoSpaceDN w:val="0"/>
        <w:adjustRightInd w:val="0"/>
        <w:spacing w:after="0" w:line="240" w:lineRule="auto"/>
        <w:rPr>
          <w:rFonts w:ascii="Times New Roman" w:hAnsi="Times New Roman" w:cs="Times New Roman"/>
          <w:bCs/>
          <w:sz w:val="24"/>
          <w:szCs w:val="24"/>
          <w:u w:val="single"/>
        </w:rPr>
      </w:pPr>
      <w:r w:rsidRPr="006F3CEA">
        <w:rPr>
          <w:rFonts w:ascii="Times New Roman" w:hAnsi="Times New Roman" w:cs="Times New Roman"/>
          <w:bCs/>
          <w:sz w:val="24"/>
          <w:szCs w:val="24"/>
          <w:u w:val="single"/>
        </w:rPr>
        <w:t>Ценностные ориентиры содержания учебного предмета</w:t>
      </w:r>
    </w:p>
    <w:p w:rsidR="005F26E1" w:rsidRPr="005F26E1" w:rsidRDefault="005F26E1" w:rsidP="005F26E1">
      <w:pPr>
        <w:autoSpaceDE w:val="0"/>
        <w:autoSpaceDN w:val="0"/>
        <w:adjustRightInd w:val="0"/>
        <w:spacing w:after="0" w:line="240" w:lineRule="auto"/>
        <w:jc w:val="center"/>
        <w:rPr>
          <w:rFonts w:ascii="Calibri" w:hAnsi="Calibri" w:cs="Calibri"/>
        </w:rPr>
      </w:pPr>
    </w:p>
    <w:p w:rsidR="005F26E1" w:rsidRDefault="005F26E1" w:rsidP="005F26E1">
      <w:pPr>
        <w:autoSpaceDE w:val="0"/>
        <w:autoSpaceDN w:val="0"/>
        <w:adjustRightInd w:val="0"/>
        <w:spacing w:after="0" w:line="240" w:lineRule="auto"/>
        <w:rPr>
          <w:rFonts w:ascii="Times New Roman" w:hAnsi="Times New Roman" w:cs="Times New Roman"/>
          <w:sz w:val="24"/>
          <w:szCs w:val="24"/>
        </w:rPr>
      </w:pPr>
      <w:r w:rsidRPr="005F26E1">
        <w:rPr>
          <w:rFonts w:ascii="Times New Roman" w:hAnsi="Times New Roman" w:cs="Times New Roman"/>
          <w:sz w:val="24"/>
          <w:szCs w:val="24"/>
        </w:rPr>
        <w:t xml:space="preserve"> </w:t>
      </w:r>
      <w:r>
        <w:rPr>
          <w:rFonts w:ascii="Times New Roman" w:hAnsi="Times New Roman" w:cs="Times New Roman"/>
          <w:sz w:val="24"/>
          <w:szCs w:val="24"/>
        </w:rPr>
        <w:t xml:space="preserve">Ведущее место предмета </w:t>
      </w:r>
      <w:r w:rsidRPr="005F26E1">
        <w:rPr>
          <w:rFonts w:ascii="Times New Roman" w:hAnsi="Times New Roman" w:cs="Times New Roman"/>
          <w:sz w:val="24"/>
          <w:szCs w:val="24"/>
        </w:rPr>
        <w:t>«</w:t>
      </w:r>
      <w:r>
        <w:rPr>
          <w:rFonts w:ascii="Times New Roman" w:hAnsi="Times New Roman" w:cs="Times New Roman"/>
          <w:sz w:val="24"/>
          <w:szCs w:val="24"/>
        </w:rPr>
        <w:t>Русский язык</w:t>
      </w:r>
      <w:r w:rsidRPr="005F26E1">
        <w:rPr>
          <w:rFonts w:ascii="Times New Roman" w:hAnsi="Times New Roman" w:cs="Times New Roman"/>
          <w:sz w:val="24"/>
          <w:szCs w:val="24"/>
        </w:rPr>
        <w:t xml:space="preserve">» </w:t>
      </w:r>
      <w:r>
        <w:rPr>
          <w:rFonts w:ascii="Times New Roman" w:hAnsi="Times New Roman" w:cs="Times New Roman"/>
          <w:sz w:val="24"/>
          <w:szCs w:val="24"/>
        </w:rPr>
        <w:t>в системе общего образования</w:t>
      </w:r>
    </w:p>
    <w:p w:rsidR="005F26E1" w:rsidRDefault="005F26E1" w:rsidP="005F26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обусловлено тем, что русский язык является государственным языком Российской</w:t>
      </w:r>
    </w:p>
    <w:p w:rsidR="005F26E1" w:rsidRDefault="005F26E1" w:rsidP="005F26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Федерации, родным языком русского народа, средством межнационального общения.</w:t>
      </w:r>
    </w:p>
    <w:p w:rsidR="005F26E1" w:rsidRPr="005F26E1" w:rsidRDefault="005F26E1" w:rsidP="005F26E1">
      <w:pPr>
        <w:autoSpaceDE w:val="0"/>
        <w:autoSpaceDN w:val="0"/>
        <w:adjustRightInd w:val="0"/>
        <w:spacing w:after="0" w:line="240" w:lineRule="auto"/>
        <w:jc w:val="both"/>
        <w:rPr>
          <w:rFonts w:ascii="Calibri" w:hAnsi="Calibri" w:cs="Calibri"/>
        </w:rPr>
      </w:pP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5F26E1" w:rsidRPr="005F26E1" w:rsidRDefault="005F26E1" w:rsidP="005F26E1">
      <w:pPr>
        <w:autoSpaceDE w:val="0"/>
        <w:autoSpaceDN w:val="0"/>
        <w:adjustRightInd w:val="0"/>
        <w:spacing w:after="0" w:line="240" w:lineRule="auto"/>
        <w:jc w:val="both"/>
        <w:rPr>
          <w:rFonts w:ascii="Calibri" w:hAnsi="Calibri" w:cs="Calibri"/>
        </w:rPr>
      </w:pP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Цели </w:t>
      </w:r>
      <w:r>
        <w:rPr>
          <w:rFonts w:ascii="Times New Roman" w:hAnsi="Times New Roman" w:cs="Times New Roman"/>
          <w:sz w:val="24"/>
          <w:szCs w:val="24"/>
        </w:rPr>
        <w:t>предмета:</w:t>
      </w:r>
    </w:p>
    <w:p w:rsidR="005F26E1" w:rsidRP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1) </w:t>
      </w:r>
      <w:r>
        <w:rPr>
          <w:rFonts w:ascii="Times New Roman" w:hAnsi="Times New Roman" w:cs="Times New Roman"/>
          <w:sz w:val="24"/>
          <w:szCs w:val="24"/>
        </w:rPr>
        <w:t xml:space="preserve">Развитие речи, мышления, воображения школьников, способности выбирать средства языка в соответствии с условиями общения, развитии интуиции и </w:t>
      </w:r>
      <w:r w:rsidRPr="005F26E1">
        <w:rPr>
          <w:rFonts w:ascii="Times New Roman" w:hAnsi="Times New Roman" w:cs="Times New Roman"/>
          <w:sz w:val="24"/>
          <w:szCs w:val="24"/>
        </w:rPr>
        <w:t>«</w:t>
      </w:r>
      <w:r>
        <w:rPr>
          <w:rFonts w:ascii="Times New Roman" w:hAnsi="Times New Roman" w:cs="Times New Roman"/>
          <w:sz w:val="24"/>
          <w:szCs w:val="24"/>
        </w:rPr>
        <w:t>чувства языка</w:t>
      </w:r>
      <w:r w:rsidRPr="005F26E1">
        <w:rPr>
          <w:rFonts w:ascii="Times New Roman" w:hAnsi="Times New Roman" w:cs="Times New Roman"/>
          <w:sz w:val="24"/>
          <w:szCs w:val="24"/>
        </w:rPr>
        <w:t>».</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2) </w:t>
      </w:r>
      <w:r>
        <w:rPr>
          <w:rFonts w:ascii="Times New Roman" w:hAnsi="Times New Roman" w:cs="Times New Roman"/>
          <w:sz w:val="24"/>
          <w:szCs w:val="24"/>
        </w:rPr>
        <w:t xml:space="preserve">Усвоение основ знаний из области фонетики и графики, грамматики (морфологии и синтаксиса), лексики (словарный состав языка), </w:t>
      </w:r>
      <w:proofErr w:type="spellStart"/>
      <w:r>
        <w:rPr>
          <w:rFonts w:ascii="Times New Roman" w:hAnsi="Times New Roman" w:cs="Times New Roman"/>
          <w:sz w:val="24"/>
          <w:szCs w:val="24"/>
        </w:rPr>
        <w:t>морфемики</w:t>
      </w:r>
      <w:proofErr w:type="spellEnd"/>
      <w:r>
        <w:rPr>
          <w:rFonts w:ascii="Times New Roman" w:hAnsi="Times New Roman" w:cs="Times New Roman"/>
          <w:sz w:val="24"/>
          <w:szCs w:val="24"/>
        </w:rPr>
        <w:t xml:space="preserve"> (состав слова: корень, приставка, суффикс, окончание)</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3) </w:t>
      </w:r>
      <w:r>
        <w:rPr>
          <w:rFonts w:ascii="Times New Roman" w:hAnsi="Times New Roman" w:cs="Times New Roman"/>
          <w:sz w:val="24"/>
          <w:szCs w:val="24"/>
        </w:rPr>
        <w:t>Овладение умениями  участвовать в диалоге, составлять несложные монологические высказывания.</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Задачи</w:t>
      </w:r>
      <w:r>
        <w:rPr>
          <w:rFonts w:ascii="Times New Roman" w:hAnsi="Times New Roman" w:cs="Times New Roman"/>
          <w:sz w:val="24"/>
          <w:szCs w:val="24"/>
        </w:rPr>
        <w:t xml:space="preserve"> предмета:</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1) </w:t>
      </w:r>
      <w:r>
        <w:rPr>
          <w:rFonts w:ascii="Times New Roman" w:hAnsi="Times New Roman" w:cs="Times New Roman"/>
          <w:sz w:val="24"/>
          <w:szCs w:val="24"/>
        </w:rPr>
        <w:t>Овладение речевой деятельностью в разных ее видах (чтение, письмо, говорение, слушание);</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lastRenderedPageBreak/>
        <w:t xml:space="preserve">2) </w:t>
      </w:r>
      <w:r>
        <w:rPr>
          <w:rFonts w:ascii="Times New Roman" w:hAnsi="Times New Roman" w:cs="Times New Roman"/>
          <w:sz w:val="24"/>
          <w:szCs w:val="24"/>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3) </w:t>
      </w:r>
      <w:r>
        <w:rPr>
          <w:rFonts w:ascii="Times New Roman" w:hAnsi="Times New Roman" w:cs="Times New Roman"/>
          <w:sz w:val="24"/>
          <w:szCs w:val="24"/>
        </w:rPr>
        <w:t>Обогащение словарного запаса, умение пользоваться словарями разных типов;</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4) </w:t>
      </w:r>
      <w:r>
        <w:rPr>
          <w:rFonts w:ascii="Times New Roman" w:hAnsi="Times New Roman" w:cs="Times New Roman"/>
          <w:sz w:val="24"/>
          <w:szCs w:val="24"/>
        </w:rPr>
        <w:t>Эстетическое, эмоциональное, нравственное развитие школьника.</w:t>
      </w:r>
    </w:p>
    <w:p w:rsidR="005F26E1" w:rsidRDefault="005F26E1" w:rsidP="005F26E1">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 </w:t>
      </w:r>
      <w:r>
        <w:rPr>
          <w:rFonts w:ascii="Times New Roman" w:hAnsi="Times New Roman" w:cs="Times New Roman"/>
          <w:sz w:val="24"/>
          <w:szCs w:val="24"/>
        </w:rPr>
        <w:t>Поэтому важен не только дифференцированный подход в обучении, но и неоднократное повторение, закрепление пройденного материала.</w:t>
      </w:r>
    </w:p>
    <w:p w:rsidR="005F26E1" w:rsidRDefault="005F26E1" w:rsidP="005F26E1">
      <w:pPr>
        <w:tabs>
          <w:tab w:val="left" w:pos="8712"/>
          <w:tab w:val="left" w:pos="9365"/>
        </w:tabs>
        <w:autoSpaceDE w:val="0"/>
        <w:autoSpaceDN w:val="0"/>
        <w:adjustRightInd w:val="0"/>
        <w:spacing w:after="0" w:line="274" w:lineRule="atLeast"/>
        <w:ind w:left="82" w:right="38" w:firstLine="706"/>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Специальная задача коррекции речи, мышления и </w:t>
      </w:r>
      <w:proofErr w:type="gramStart"/>
      <w:r>
        <w:rPr>
          <w:rFonts w:ascii="Times New Roman" w:hAnsi="Times New Roman" w:cs="Times New Roman"/>
          <w:sz w:val="24"/>
          <w:szCs w:val="24"/>
          <w:highlight w:val="white"/>
        </w:rPr>
        <w:t>правописания</w:t>
      </w:r>
      <w:proofErr w:type="gramEnd"/>
      <w:r>
        <w:rPr>
          <w:rFonts w:ascii="Times New Roman" w:hAnsi="Times New Roman" w:cs="Times New Roman"/>
          <w:sz w:val="24"/>
          <w:szCs w:val="24"/>
          <w:highlight w:val="white"/>
        </w:rP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5F26E1" w:rsidRPr="005F26E1" w:rsidRDefault="005F26E1" w:rsidP="005F26E1">
      <w:pPr>
        <w:autoSpaceDE w:val="0"/>
        <w:autoSpaceDN w:val="0"/>
        <w:adjustRightInd w:val="0"/>
        <w:spacing w:after="0" w:line="240" w:lineRule="auto"/>
        <w:jc w:val="both"/>
        <w:rPr>
          <w:rFonts w:ascii="Calibri" w:hAnsi="Calibri" w:cs="Calibri"/>
        </w:rPr>
      </w:pPr>
    </w:p>
    <w:p w:rsidR="005F26E1" w:rsidRPr="005F26E1" w:rsidRDefault="005F26E1" w:rsidP="005F26E1">
      <w:pPr>
        <w:autoSpaceDE w:val="0"/>
        <w:autoSpaceDN w:val="0"/>
        <w:adjustRightInd w:val="0"/>
        <w:spacing w:after="0" w:line="240" w:lineRule="auto"/>
        <w:rPr>
          <w:rFonts w:ascii="Calibri" w:hAnsi="Calibri" w:cs="Calibri"/>
        </w:rPr>
      </w:pPr>
    </w:p>
    <w:p w:rsidR="005F26E1" w:rsidRPr="005F26E1" w:rsidRDefault="005F26E1" w:rsidP="005F26E1">
      <w:pPr>
        <w:autoSpaceDE w:val="0"/>
        <w:autoSpaceDN w:val="0"/>
        <w:adjustRightInd w:val="0"/>
        <w:spacing w:after="0" w:line="240" w:lineRule="auto"/>
        <w:rPr>
          <w:rFonts w:ascii="Calibri" w:hAnsi="Calibri" w:cs="Calibri"/>
        </w:rPr>
      </w:pPr>
    </w:p>
    <w:p w:rsidR="00E32451" w:rsidRDefault="00E32451">
      <w:pPr>
        <w:rPr>
          <w:rFonts w:ascii="Times New Roman" w:hAnsi="Times New Roman" w:cs="Times New Roman"/>
          <w:sz w:val="24"/>
          <w:szCs w:val="24"/>
        </w:rPr>
      </w:pPr>
    </w:p>
    <w:p w:rsidR="00E32451" w:rsidRDefault="00E32451">
      <w:pPr>
        <w:rPr>
          <w:rFonts w:ascii="Times New Roman" w:hAnsi="Times New Roman" w:cs="Times New Roman"/>
          <w:sz w:val="24"/>
          <w:szCs w:val="24"/>
        </w:rPr>
      </w:pPr>
    </w:p>
    <w:p w:rsidR="004C6AF5" w:rsidRDefault="00E32451">
      <w:pPr>
        <w:rPr>
          <w:rFonts w:ascii="Times New Roman" w:hAnsi="Times New Roman" w:cs="Times New Roman"/>
          <w:sz w:val="24"/>
          <w:szCs w:val="24"/>
        </w:rPr>
      </w:pPr>
      <w:r>
        <w:rPr>
          <w:rFonts w:ascii="Times New Roman" w:hAnsi="Times New Roman" w:cs="Times New Roman"/>
          <w:b/>
          <w:sz w:val="24"/>
          <w:szCs w:val="24"/>
        </w:rPr>
        <w:t xml:space="preserve">      </w:t>
      </w:r>
      <w:r w:rsidRPr="003935B8">
        <w:rPr>
          <w:rFonts w:ascii="Times New Roman" w:hAnsi="Times New Roman" w:cs="Times New Roman"/>
          <w:sz w:val="24"/>
          <w:szCs w:val="24"/>
        </w:rPr>
        <w:t xml:space="preserve"> </w:t>
      </w:r>
      <w:r w:rsidR="004C6AF5" w:rsidRPr="003935B8">
        <w:rPr>
          <w:rFonts w:ascii="Times New Roman" w:hAnsi="Times New Roman" w:cs="Times New Roman"/>
          <w:sz w:val="24"/>
          <w:szCs w:val="24"/>
        </w:rPr>
        <w:t>Планируемые результаты</w:t>
      </w:r>
      <w:r w:rsidR="004C6AF5" w:rsidRPr="004C6AF5">
        <w:rPr>
          <w:rFonts w:ascii="Times New Roman" w:hAnsi="Times New Roman" w:cs="Times New Roman"/>
          <w:sz w:val="24"/>
          <w:szCs w:val="24"/>
        </w:rPr>
        <w:t xml:space="preserve">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Освоение обучающимися АООП, </w:t>
      </w:r>
      <w:proofErr w:type="gramStart"/>
      <w:r w:rsidRPr="004C6AF5">
        <w:rPr>
          <w:rFonts w:ascii="Times New Roman" w:hAnsi="Times New Roman" w:cs="Times New Roman"/>
          <w:sz w:val="24"/>
          <w:szCs w:val="24"/>
        </w:rPr>
        <w:t>которая</w:t>
      </w:r>
      <w:proofErr w:type="gramEnd"/>
      <w:r w:rsidRPr="004C6AF5">
        <w:rPr>
          <w:rFonts w:ascii="Times New Roman" w:hAnsi="Times New Roman" w:cs="Times New Roman"/>
          <w:sz w:val="24"/>
          <w:szCs w:val="24"/>
        </w:rPr>
        <w:t xml:space="preserve"> создана на основе ФГОС, предполагает достижение ими двух видов результатов: личностных и предметных.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4C6AF5">
        <w:rPr>
          <w:rFonts w:ascii="Times New Roman" w:hAnsi="Times New Roman" w:cs="Times New Roman"/>
          <w:sz w:val="24"/>
          <w:szCs w:val="24"/>
        </w:rPr>
        <w:t>социокультурным</w:t>
      </w:r>
      <w:proofErr w:type="spellEnd"/>
      <w:r w:rsidRPr="004C6AF5">
        <w:rPr>
          <w:rFonts w:ascii="Times New Roman" w:hAnsi="Times New Roman" w:cs="Times New Roman"/>
          <w:sz w:val="24"/>
          <w:szCs w:val="24"/>
        </w:rPr>
        <w:t xml:space="preserve"> опытом.</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 25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К личностным результатам освоения АООП относятся: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3) </w:t>
      </w:r>
      <w:proofErr w:type="spellStart"/>
      <w:r w:rsidRPr="004C6AF5">
        <w:rPr>
          <w:rFonts w:ascii="Times New Roman" w:hAnsi="Times New Roman" w:cs="Times New Roman"/>
          <w:sz w:val="24"/>
          <w:szCs w:val="24"/>
        </w:rPr>
        <w:t>сформированность</w:t>
      </w:r>
      <w:proofErr w:type="spellEnd"/>
      <w:r w:rsidRPr="004C6AF5">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 4) овладение начальными навыками адаптации в динамично изменяющемся и развивающемся мире;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lastRenderedPageBreak/>
        <w:t xml:space="preserve">5) овладение социально-бытовыми навыками, используемыми в повседневной жизни;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8) принятие и освоение социальной роли </w:t>
      </w:r>
      <w:proofErr w:type="gramStart"/>
      <w:r w:rsidRPr="004C6AF5">
        <w:rPr>
          <w:rFonts w:ascii="Times New Roman" w:hAnsi="Times New Roman" w:cs="Times New Roman"/>
          <w:sz w:val="24"/>
          <w:szCs w:val="24"/>
        </w:rPr>
        <w:t>обучающегося</w:t>
      </w:r>
      <w:proofErr w:type="gramEnd"/>
      <w:r w:rsidRPr="004C6AF5">
        <w:rPr>
          <w:rFonts w:ascii="Times New Roman" w:hAnsi="Times New Roman" w:cs="Times New Roman"/>
          <w:sz w:val="24"/>
          <w:szCs w:val="24"/>
        </w:rPr>
        <w:t xml:space="preserve">, проявление социально значимых мотивов учебной деятельности;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9) </w:t>
      </w:r>
      <w:proofErr w:type="spellStart"/>
      <w:r w:rsidRPr="004C6AF5">
        <w:rPr>
          <w:rFonts w:ascii="Times New Roman" w:hAnsi="Times New Roman" w:cs="Times New Roman"/>
          <w:sz w:val="24"/>
          <w:szCs w:val="24"/>
        </w:rPr>
        <w:t>сформированность</w:t>
      </w:r>
      <w:proofErr w:type="spellEnd"/>
      <w:r w:rsidRPr="004C6AF5">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 10) воспитание эстетических потребностей, ценностей и чувств;</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 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12) </w:t>
      </w:r>
      <w:proofErr w:type="spellStart"/>
      <w:r w:rsidRPr="004C6AF5">
        <w:rPr>
          <w:rFonts w:ascii="Times New Roman" w:hAnsi="Times New Roman" w:cs="Times New Roman"/>
          <w:sz w:val="24"/>
          <w:szCs w:val="24"/>
        </w:rPr>
        <w:t>сформированность</w:t>
      </w:r>
      <w:proofErr w:type="spellEnd"/>
      <w:r w:rsidRPr="004C6AF5">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 13) проявление готовности к самостоятельной жизни.</w:t>
      </w:r>
    </w:p>
    <w:p w:rsidR="004C6AF5" w:rsidRDefault="00E32451">
      <w:pPr>
        <w:rPr>
          <w:rFonts w:ascii="Times New Roman" w:hAnsi="Times New Roman" w:cs="Times New Roman"/>
          <w:sz w:val="24"/>
          <w:szCs w:val="24"/>
        </w:rPr>
      </w:pPr>
      <w:r>
        <w:rPr>
          <w:rFonts w:ascii="Times New Roman" w:hAnsi="Times New Roman" w:cs="Times New Roman"/>
          <w:sz w:val="24"/>
          <w:szCs w:val="24"/>
        </w:rPr>
        <w:t xml:space="preserve">    </w:t>
      </w:r>
      <w:r w:rsidR="004C6AF5" w:rsidRPr="004C6AF5">
        <w:rPr>
          <w:rFonts w:ascii="Times New Roman" w:hAnsi="Times New Roman" w:cs="Times New Roman"/>
          <w:sz w:val="24"/>
          <w:szCs w:val="24"/>
        </w:rPr>
        <w:t xml:space="preserve"> </w:t>
      </w:r>
      <w:r w:rsidR="004C6AF5" w:rsidRPr="00E32451">
        <w:rPr>
          <w:rFonts w:ascii="Times New Roman" w:hAnsi="Times New Roman" w:cs="Times New Roman"/>
          <w:b/>
          <w:sz w:val="24"/>
          <w:szCs w:val="24"/>
        </w:rPr>
        <w:t xml:space="preserve"> </w:t>
      </w:r>
      <w:r w:rsidR="004C6AF5" w:rsidRPr="00AF3115">
        <w:rPr>
          <w:rFonts w:ascii="Times New Roman" w:hAnsi="Times New Roman" w:cs="Times New Roman"/>
          <w:sz w:val="24"/>
          <w:szCs w:val="24"/>
        </w:rPr>
        <w:t>Предметные результаты</w:t>
      </w:r>
      <w:r w:rsidR="004C6AF5" w:rsidRPr="004C6AF5">
        <w:rPr>
          <w:rFonts w:ascii="Times New Roman" w:hAnsi="Times New Roman" w:cs="Times New Roman"/>
          <w:sz w:val="24"/>
          <w:szCs w:val="24"/>
        </w:rPr>
        <w:t xml:space="preserve"> освоения АООП образования включают освоенные </w:t>
      </w:r>
      <w:proofErr w:type="gramStart"/>
      <w:r w:rsidR="004C6AF5" w:rsidRPr="004C6AF5">
        <w:rPr>
          <w:rFonts w:ascii="Times New Roman" w:hAnsi="Times New Roman" w:cs="Times New Roman"/>
          <w:sz w:val="24"/>
          <w:szCs w:val="24"/>
        </w:rPr>
        <w:t>обучающимися</w:t>
      </w:r>
      <w:proofErr w:type="gramEnd"/>
      <w:r w:rsidR="004C6AF5" w:rsidRPr="004C6AF5">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w:t>
      </w:r>
    </w:p>
    <w:p w:rsidR="004C6AF5" w:rsidRDefault="004C6AF5">
      <w:pPr>
        <w:rPr>
          <w:rFonts w:ascii="Times New Roman" w:hAnsi="Times New Roman" w:cs="Times New Roman"/>
          <w:sz w:val="24"/>
          <w:szCs w:val="24"/>
        </w:rPr>
      </w:pPr>
      <w:r w:rsidRPr="004C6AF5">
        <w:rPr>
          <w:rFonts w:ascii="Times New Roman" w:hAnsi="Times New Roman" w:cs="Times New Roman"/>
          <w:sz w:val="24"/>
          <w:szCs w:val="24"/>
        </w:rPr>
        <w:t xml:space="preserve">Минимальный уровень является обязательным для большинства </w:t>
      </w:r>
      <w:proofErr w:type="gramStart"/>
      <w:r w:rsidRPr="004C6AF5">
        <w:rPr>
          <w:rFonts w:ascii="Times New Roman" w:hAnsi="Times New Roman" w:cs="Times New Roman"/>
          <w:sz w:val="24"/>
          <w:szCs w:val="24"/>
        </w:rPr>
        <w:t>обучающихся</w:t>
      </w:r>
      <w:proofErr w:type="gramEnd"/>
      <w:r w:rsidRPr="004C6AF5">
        <w:rPr>
          <w:rFonts w:ascii="Times New Roman" w:hAnsi="Times New Roman" w:cs="Times New Roman"/>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4C6AF5">
        <w:rPr>
          <w:rFonts w:ascii="Times New Roman" w:hAnsi="Times New Roman" w:cs="Times New Roman"/>
          <w:sz w:val="24"/>
          <w:szCs w:val="24"/>
        </w:rPr>
        <w:t>случае</w:t>
      </w:r>
      <w:proofErr w:type="gramEnd"/>
      <w:r w:rsidRPr="004C6AF5">
        <w:rPr>
          <w:rFonts w:ascii="Times New Roman" w:hAnsi="Times New Roman" w:cs="Times New Roman"/>
          <w:sz w:val="24"/>
          <w:szCs w:val="24"/>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4C6AF5">
        <w:rPr>
          <w:rFonts w:ascii="Times New Roman" w:hAnsi="Times New Roman" w:cs="Times New Roman"/>
          <w:sz w:val="24"/>
          <w:szCs w:val="24"/>
        </w:rPr>
        <w:t>психолого-медико-педагогической</w:t>
      </w:r>
      <w:proofErr w:type="spellEnd"/>
      <w:r w:rsidRPr="004C6AF5">
        <w:rPr>
          <w:rFonts w:ascii="Times New Roman" w:hAnsi="Times New Roman" w:cs="Times New Roman"/>
          <w:sz w:val="24"/>
          <w:szCs w:val="24"/>
        </w:rPr>
        <w:t xml:space="preserve"> комиссии и с согласия родителей (законных представителей) </w:t>
      </w:r>
    </w:p>
    <w:p w:rsidR="004C6AF5" w:rsidRPr="006F3CEA" w:rsidRDefault="0007084E" w:rsidP="006F3CEA">
      <w:pPr>
        <w:rPr>
          <w:rFonts w:ascii="Times New Roman" w:hAnsi="Times New Roman" w:cs="Times New Roman"/>
          <w:sz w:val="24"/>
          <w:szCs w:val="24"/>
        </w:rPr>
      </w:pPr>
      <w:r>
        <w:rPr>
          <w:rFonts w:ascii="Times New Roman" w:hAnsi="Times New Roman" w:cs="Times New Roman"/>
          <w:sz w:val="24"/>
          <w:szCs w:val="24"/>
        </w:rPr>
        <w:t>Минимальный и достаточный уровень</w:t>
      </w:r>
      <w:r w:rsidR="004C6AF5" w:rsidRPr="006F3CEA">
        <w:rPr>
          <w:rFonts w:ascii="Times New Roman" w:hAnsi="Times New Roman" w:cs="Times New Roman"/>
          <w:sz w:val="24"/>
          <w:szCs w:val="24"/>
        </w:rPr>
        <w:t xml:space="preserve"> усвоения предметных результатов по отдельным учебным предметам на конец обучения в младших классах (IV класс):</w:t>
      </w:r>
    </w:p>
    <w:p w:rsidR="004C6AF5" w:rsidRPr="006F3CEA" w:rsidRDefault="004C6AF5" w:rsidP="006F3CEA">
      <w:pPr>
        <w:rPr>
          <w:rFonts w:ascii="Times New Roman" w:hAnsi="Times New Roman" w:cs="Times New Roman"/>
          <w:sz w:val="24"/>
          <w:szCs w:val="24"/>
        </w:rPr>
      </w:pPr>
      <w:r w:rsidRPr="006F3CEA">
        <w:rPr>
          <w:rFonts w:ascii="Times New Roman" w:hAnsi="Times New Roman" w:cs="Times New Roman"/>
          <w:sz w:val="24"/>
          <w:szCs w:val="24"/>
        </w:rPr>
        <w:lastRenderedPageBreak/>
        <w:t xml:space="preserve"> </w:t>
      </w:r>
      <w:r w:rsidRPr="006F3CEA">
        <w:rPr>
          <w:rFonts w:ascii="Times New Roman" w:hAnsi="Times New Roman" w:cs="Times New Roman"/>
          <w:b/>
          <w:sz w:val="24"/>
          <w:szCs w:val="24"/>
        </w:rPr>
        <w:t>Русский язык</w:t>
      </w:r>
      <w:r w:rsidR="00E32451" w:rsidRPr="006F3CEA">
        <w:rPr>
          <w:rFonts w:ascii="Times New Roman" w:hAnsi="Times New Roman" w:cs="Times New Roman"/>
          <w:b/>
          <w:sz w:val="24"/>
          <w:szCs w:val="24"/>
        </w:rPr>
        <w:t xml:space="preserve">. </w:t>
      </w:r>
      <w:r w:rsidRPr="006F3CEA">
        <w:rPr>
          <w:rFonts w:ascii="Times New Roman" w:hAnsi="Times New Roman" w:cs="Times New Roman"/>
          <w:sz w:val="24"/>
          <w:szCs w:val="24"/>
        </w:rPr>
        <w:t xml:space="preserve"> </w:t>
      </w:r>
      <w:proofErr w:type="gramStart"/>
      <w:r w:rsidRPr="006F3CEA">
        <w:rPr>
          <w:rFonts w:ascii="Times New Roman" w:hAnsi="Times New Roman" w:cs="Times New Roman"/>
          <w:sz w:val="24"/>
          <w:szCs w:val="24"/>
        </w:rPr>
        <w:t>Минимальный уровень: 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 27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w:t>
      </w:r>
      <w:proofErr w:type="gramEnd"/>
      <w:r w:rsidRPr="006F3CEA">
        <w:rPr>
          <w:rFonts w:ascii="Times New Roman" w:hAnsi="Times New Roman" w:cs="Times New Roman"/>
          <w:sz w:val="24"/>
          <w:szCs w:val="24"/>
        </w:rPr>
        <w:t xml:space="preserve"> </w:t>
      </w:r>
      <w:proofErr w:type="gramStart"/>
      <w:r w:rsidRPr="006F3CEA">
        <w:rPr>
          <w:rFonts w:ascii="Times New Roman" w:hAnsi="Times New Roman" w:cs="Times New Roman"/>
          <w:sz w:val="24"/>
          <w:szCs w:val="24"/>
        </w:rPr>
        <w:t>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roofErr w:type="gramEnd"/>
      <w:r w:rsidRPr="006F3CEA">
        <w:rPr>
          <w:rFonts w:ascii="Times New Roman" w:hAnsi="Times New Roman" w:cs="Times New Roman"/>
          <w:sz w:val="24"/>
          <w:szCs w:val="24"/>
        </w:rPr>
        <w:t xml:space="preserve"> </w:t>
      </w:r>
      <w:proofErr w:type="gramStart"/>
      <w:r w:rsidRPr="006F3CEA">
        <w:rPr>
          <w:rFonts w:ascii="Times New Roman" w:hAnsi="Times New Roman" w:cs="Times New Roman"/>
          <w:sz w:val="24"/>
          <w:szCs w:val="24"/>
        </w:rPr>
        <w:t>Достаточный уровень: 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w:t>
      </w:r>
      <w:proofErr w:type="gramEnd"/>
      <w:r w:rsidRPr="006F3CEA">
        <w:rPr>
          <w:rFonts w:ascii="Times New Roman" w:hAnsi="Times New Roman" w:cs="Times New Roman"/>
          <w:sz w:val="24"/>
          <w:szCs w:val="24"/>
        </w:rPr>
        <w:t xml:space="preserve"> </w:t>
      </w:r>
      <w:proofErr w:type="gramStart"/>
      <w:r w:rsidRPr="006F3CEA">
        <w:rPr>
          <w:rFonts w:ascii="Times New Roman" w:hAnsi="Times New Roman" w:cs="Times New Roman"/>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чѐм идет речь), выбор одного заголовка из нескольких, подходящего по смыслу; 28 самостоятельная запись 3-4 предложений из составленного текста после его анализа</w:t>
      </w:r>
      <w:proofErr w:type="gramEnd"/>
    </w:p>
    <w:p w:rsidR="004348D4" w:rsidRPr="00686FF2" w:rsidRDefault="004348D4" w:rsidP="004348D4">
      <w:pPr>
        <w:pStyle w:val="a9"/>
        <w:rPr>
          <w:i/>
          <w:spacing w:val="13"/>
          <w:sz w:val="28"/>
          <w:szCs w:val="28"/>
        </w:rPr>
      </w:pPr>
    </w:p>
    <w:p w:rsidR="004348D4" w:rsidRDefault="004348D4" w:rsidP="004348D4">
      <w:pPr>
        <w:pStyle w:val="a9"/>
        <w:jc w:val="center"/>
        <w:rPr>
          <w:b/>
          <w:sz w:val="28"/>
          <w:szCs w:val="28"/>
          <w:lang w:val="ru-RU"/>
        </w:rPr>
      </w:pPr>
    </w:p>
    <w:p w:rsidR="004348D4" w:rsidRPr="0057584E" w:rsidRDefault="004348D4" w:rsidP="004348D4">
      <w:pPr>
        <w:pStyle w:val="a9"/>
        <w:jc w:val="center"/>
        <w:rPr>
          <w:b/>
          <w:sz w:val="28"/>
          <w:szCs w:val="28"/>
          <w:lang w:val="ru-RU"/>
        </w:rPr>
      </w:pPr>
    </w:p>
    <w:p w:rsidR="0057584E" w:rsidRDefault="0057584E" w:rsidP="004348D4">
      <w:pPr>
        <w:pStyle w:val="a9"/>
        <w:jc w:val="center"/>
        <w:rPr>
          <w:lang w:val="ru-RU"/>
        </w:rPr>
      </w:pPr>
      <w:proofErr w:type="spellStart"/>
      <w:r w:rsidRPr="0057584E">
        <w:rPr>
          <w:b/>
        </w:rPr>
        <w:t>Оценка</w:t>
      </w:r>
      <w:proofErr w:type="spellEnd"/>
      <w:r w:rsidRPr="0057584E">
        <w:rPr>
          <w:b/>
        </w:rPr>
        <w:t xml:space="preserve"> </w:t>
      </w:r>
      <w:proofErr w:type="spellStart"/>
      <w:r w:rsidRPr="0057584E">
        <w:rPr>
          <w:b/>
        </w:rPr>
        <w:t>качества</w:t>
      </w:r>
      <w:proofErr w:type="spellEnd"/>
      <w:r w:rsidRPr="0057584E">
        <w:rPr>
          <w:b/>
        </w:rPr>
        <w:t xml:space="preserve"> </w:t>
      </w:r>
      <w:proofErr w:type="spellStart"/>
      <w:r w:rsidRPr="0057584E">
        <w:rPr>
          <w:b/>
        </w:rPr>
        <w:t>индивидуальных</w:t>
      </w:r>
      <w:proofErr w:type="spellEnd"/>
      <w:r w:rsidRPr="0057584E">
        <w:rPr>
          <w:b/>
        </w:rPr>
        <w:t xml:space="preserve"> </w:t>
      </w:r>
      <w:proofErr w:type="spellStart"/>
      <w:r w:rsidRPr="0057584E">
        <w:rPr>
          <w:b/>
        </w:rPr>
        <w:t>образовательных</w:t>
      </w:r>
      <w:proofErr w:type="spellEnd"/>
      <w:r w:rsidRPr="0057584E">
        <w:rPr>
          <w:b/>
        </w:rPr>
        <w:t xml:space="preserve"> </w:t>
      </w:r>
      <w:proofErr w:type="spellStart"/>
      <w:r w:rsidRPr="0057584E">
        <w:rPr>
          <w:b/>
        </w:rPr>
        <w:t>достижений</w:t>
      </w:r>
      <w:proofErr w:type="spellEnd"/>
      <w:r w:rsidRPr="0057584E">
        <w:rPr>
          <w:b/>
        </w:rPr>
        <w:t xml:space="preserve"> </w:t>
      </w:r>
      <w:proofErr w:type="spellStart"/>
      <w:r w:rsidRPr="0057584E">
        <w:rPr>
          <w:b/>
        </w:rPr>
        <w:t>обучающихся</w:t>
      </w:r>
      <w:proofErr w:type="spellEnd"/>
      <w:r>
        <w:t xml:space="preserve">. </w:t>
      </w:r>
    </w:p>
    <w:p w:rsidR="0057584E" w:rsidRDefault="0057584E" w:rsidP="0057584E">
      <w:pPr>
        <w:pStyle w:val="a9"/>
        <w:rPr>
          <w:b/>
          <w:lang w:val="ru-RU"/>
        </w:rPr>
      </w:pPr>
      <w:r>
        <w:rPr>
          <w:lang w:val="ru-RU"/>
        </w:rPr>
        <w:t xml:space="preserve">       </w:t>
      </w:r>
      <w:r>
        <w:t xml:space="preserve"> В </w:t>
      </w:r>
      <w:r w:rsidRPr="0057584E">
        <w:rPr>
          <w:b/>
        </w:rPr>
        <w:t xml:space="preserve">5-9 </w:t>
      </w:r>
      <w:proofErr w:type="spellStart"/>
      <w:r w:rsidRPr="0057584E">
        <w:rPr>
          <w:b/>
        </w:rPr>
        <w:t>классах</w:t>
      </w:r>
      <w:proofErr w:type="spellEnd"/>
      <w:r w:rsidRPr="0057584E">
        <w:rPr>
          <w:b/>
        </w:rPr>
        <w:t>:</w:t>
      </w:r>
    </w:p>
    <w:p w:rsidR="0057584E" w:rsidRDefault="0057584E" w:rsidP="0057584E">
      <w:pPr>
        <w:pStyle w:val="a9"/>
        <w:rPr>
          <w:lang w:val="ru-RU"/>
        </w:rPr>
      </w:pPr>
      <w:r>
        <w:t xml:space="preserve"> </w:t>
      </w:r>
      <w:proofErr w:type="spellStart"/>
      <w:r w:rsidRPr="0057584E">
        <w:rPr>
          <w:b/>
        </w:rPr>
        <w:t>Оценка</w:t>
      </w:r>
      <w:proofErr w:type="spellEnd"/>
      <w:r w:rsidRPr="0057584E">
        <w:rPr>
          <w:b/>
        </w:rPr>
        <w:t xml:space="preserve"> «5»</w:t>
      </w:r>
      <w:r>
        <w:t xml:space="preserve"> </w:t>
      </w:r>
      <w:proofErr w:type="spellStart"/>
      <w:r>
        <w:t>выставляется</w:t>
      </w:r>
      <w:proofErr w:type="spellEnd"/>
      <w:r>
        <w:t xml:space="preserve"> </w:t>
      </w:r>
      <w:proofErr w:type="spellStart"/>
      <w:r>
        <w:t>за</w:t>
      </w:r>
      <w:proofErr w:type="spellEnd"/>
      <w:r>
        <w:t xml:space="preserve"> </w:t>
      </w:r>
      <w:proofErr w:type="spellStart"/>
      <w:r>
        <w:t>безошибочную</w:t>
      </w:r>
      <w:proofErr w:type="spellEnd"/>
      <w:r>
        <w:t xml:space="preserve"> </w:t>
      </w:r>
      <w:proofErr w:type="spellStart"/>
      <w:r>
        <w:t>работу</w:t>
      </w:r>
      <w:proofErr w:type="spellEnd"/>
      <w:r>
        <w:t xml:space="preserve">, а </w:t>
      </w:r>
      <w:proofErr w:type="spellStart"/>
      <w:r>
        <w:t>также</w:t>
      </w:r>
      <w:proofErr w:type="spellEnd"/>
      <w:r>
        <w:t xml:space="preserve"> </w:t>
      </w:r>
      <w:proofErr w:type="spellStart"/>
      <w:r>
        <w:t>при</w:t>
      </w:r>
      <w:proofErr w:type="spellEnd"/>
      <w:r>
        <w:t xml:space="preserve"> </w:t>
      </w:r>
      <w:proofErr w:type="spellStart"/>
      <w:r>
        <w:t>наличии</w:t>
      </w:r>
      <w:proofErr w:type="spellEnd"/>
      <w:r>
        <w:t xml:space="preserve"> в </w:t>
      </w:r>
      <w:proofErr w:type="spellStart"/>
      <w:r>
        <w:t>ней</w:t>
      </w:r>
      <w:proofErr w:type="spellEnd"/>
      <w:r>
        <w:t xml:space="preserve"> 1 </w:t>
      </w:r>
      <w:proofErr w:type="spellStart"/>
      <w:r>
        <w:t>негрубой</w:t>
      </w:r>
      <w:proofErr w:type="spellEnd"/>
      <w:r>
        <w:t xml:space="preserve"> </w:t>
      </w:r>
      <w:proofErr w:type="spellStart"/>
      <w:r>
        <w:t>орфографической</w:t>
      </w:r>
      <w:proofErr w:type="spellEnd"/>
      <w:r>
        <w:t xml:space="preserve"> </w:t>
      </w:r>
      <w:proofErr w:type="spellStart"/>
      <w:r>
        <w:t>или</w:t>
      </w:r>
      <w:proofErr w:type="spellEnd"/>
      <w:r>
        <w:t xml:space="preserve"> 1 </w:t>
      </w:r>
      <w:proofErr w:type="spellStart"/>
      <w:r>
        <w:t>негрубой</w:t>
      </w:r>
      <w:proofErr w:type="spellEnd"/>
      <w:r>
        <w:t xml:space="preserve"> </w:t>
      </w:r>
      <w:proofErr w:type="spellStart"/>
      <w:r>
        <w:t>пунктуационной</w:t>
      </w:r>
      <w:proofErr w:type="spellEnd"/>
      <w:r>
        <w:t xml:space="preserve"> </w:t>
      </w:r>
      <w:proofErr w:type="spellStart"/>
      <w:r>
        <w:t>ошибки</w:t>
      </w:r>
      <w:proofErr w:type="spellEnd"/>
      <w:r>
        <w:t>.</w:t>
      </w:r>
    </w:p>
    <w:p w:rsidR="0057584E" w:rsidRDefault="0057584E" w:rsidP="0057584E">
      <w:pPr>
        <w:pStyle w:val="a9"/>
        <w:rPr>
          <w:lang w:val="ru-RU"/>
        </w:rPr>
      </w:pPr>
      <w:proofErr w:type="spellStart"/>
      <w:r w:rsidRPr="0057584E">
        <w:rPr>
          <w:b/>
        </w:rPr>
        <w:t>Оценка</w:t>
      </w:r>
      <w:proofErr w:type="spellEnd"/>
      <w:r w:rsidRPr="0057584E">
        <w:rPr>
          <w:b/>
        </w:rPr>
        <w:t xml:space="preserve"> «4»</w:t>
      </w:r>
      <w:r>
        <w:t xml:space="preserve"> </w:t>
      </w:r>
      <w:proofErr w:type="spellStart"/>
      <w:r>
        <w:t>ставится</w:t>
      </w:r>
      <w:proofErr w:type="spellEnd"/>
      <w:r>
        <w:t xml:space="preserve">, </w:t>
      </w:r>
      <w:proofErr w:type="spellStart"/>
      <w:r>
        <w:t>если</w:t>
      </w:r>
      <w:proofErr w:type="spellEnd"/>
      <w:r>
        <w:t xml:space="preserve"> </w:t>
      </w:r>
      <w:proofErr w:type="spellStart"/>
      <w:r>
        <w:t>обучающийся</w:t>
      </w:r>
      <w:proofErr w:type="spellEnd"/>
      <w:r>
        <w:t xml:space="preserve"> </w:t>
      </w:r>
      <w:proofErr w:type="spellStart"/>
      <w:r>
        <w:t>допустил</w:t>
      </w:r>
      <w:proofErr w:type="spellEnd"/>
      <w:r>
        <w:t xml:space="preserve"> 2 </w:t>
      </w:r>
      <w:proofErr w:type="spellStart"/>
      <w:r>
        <w:t>орфографических</w:t>
      </w:r>
      <w:proofErr w:type="spellEnd"/>
      <w:r>
        <w:t xml:space="preserve"> и 2 </w:t>
      </w:r>
      <w:proofErr w:type="spellStart"/>
      <w:r>
        <w:t>пунктуационных</w:t>
      </w:r>
      <w:proofErr w:type="spellEnd"/>
      <w:r>
        <w:t xml:space="preserve"> </w:t>
      </w:r>
      <w:proofErr w:type="spellStart"/>
      <w:r>
        <w:t>ошибки</w:t>
      </w:r>
      <w:proofErr w:type="spellEnd"/>
      <w:r>
        <w:t xml:space="preserve">, </w:t>
      </w:r>
      <w:proofErr w:type="spellStart"/>
      <w:r>
        <w:t>или</w:t>
      </w:r>
      <w:proofErr w:type="spellEnd"/>
      <w:r>
        <w:t xml:space="preserve"> 1 </w:t>
      </w:r>
      <w:proofErr w:type="spellStart"/>
      <w:r>
        <w:t>орфографическую</w:t>
      </w:r>
      <w:proofErr w:type="spellEnd"/>
      <w:r>
        <w:t xml:space="preserve"> и 3 </w:t>
      </w:r>
      <w:proofErr w:type="spellStart"/>
      <w:r>
        <w:t>пунктуационных</w:t>
      </w:r>
      <w:proofErr w:type="spellEnd"/>
      <w:r>
        <w:t xml:space="preserve"> </w:t>
      </w:r>
      <w:proofErr w:type="spellStart"/>
      <w:r>
        <w:t>ошибки</w:t>
      </w:r>
      <w:proofErr w:type="spellEnd"/>
      <w:r>
        <w:t xml:space="preserve">, </w:t>
      </w:r>
      <w:proofErr w:type="spellStart"/>
      <w:r>
        <w:t>или</w:t>
      </w:r>
      <w:proofErr w:type="spellEnd"/>
      <w:r>
        <w:t xml:space="preserve"> 4 </w:t>
      </w:r>
      <w:proofErr w:type="spellStart"/>
      <w:r>
        <w:t>пунктуационных</w:t>
      </w:r>
      <w:proofErr w:type="spellEnd"/>
      <w:r>
        <w:t xml:space="preserve"> </w:t>
      </w:r>
      <w:proofErr w:type="spellStart"/>
      <w:r>
        <w:t>при</w:t>
      </w:r>
      <w:proofErr w:type="spellEnd"/>
      <w:r>
        <w:t xml:space="preserve"> </w:t>
      </w:r>
      <w:proofErr w:type="spellStart"/>
      <w:r>
        <w:t>отсутствии</w:t>
      </w:r>
      <w:proofErr w:type="spellEnd"/>
      <w:r>
        <w:t xml:space="preserve"> </w:t>
      </w:r>
      <w:proofErr w:type="spellStart"/>
      <w:r>
        <w:t>орфографических</w:t>
      </w:r>
      <w:proofErr w:type="spellEnd"/>
      <w:r>
        <w:t xml:space="preserve"> </w:t>
      </w:r>
      <w:proofErr w:type="spellStart"/>
      <w:r>
        <w:t>ошибок</w:t>
      </w:r>
      <w:proofErr w:type="spellEnd"/>
      <w:r>
        <w:t xml:space="preserve">. </w:t>
      </w:r>
      <w:proofErr w:type="spellStart"/>
      <w:r w:rsidRPr="0057584E">
        <w:t>Оценка</w:t>
      </w:r>
      <w:proofErr w:type="spellEnd"/>
      <w:r w:rsidRPr="0057584E">
        <w:t xml:space="preserve"> «4</w:t>
      </w:r>
      <w:r w:rsidRPr="0057584E">
        <w:rPr>
          <w:b/>
        </w:rPr>
        <w:t>»</w:t>
      </w:r>
      <w:r>
        <w:t xml:space="preserve"> </w:t>
      </w:r>
      <w:proofErr w:type="spellStart"/>
      <w:r>
        <w:t>может</w:t>
      </w:r>
      <w:proofErr w:type="spellEnd"/>
      <w:r>
        <w:t xml:space="preserve"> </w:t>
      </w:r>
      <w:proofErr w:type="spellStart"/>
      <w:r>
        <w:t>выставляться</w:t>
      </w:r>
      <w:proofErr w:type="spellEnd"/>
      <w:r>
        <w:t xml:space="preserve"> </w:t>
      </w:r>
      <w:proofErr w:type="spellStart"/>
      <w:r>
        <w:t>при</w:t>
      </w:r>
      <w:proofErr w:type="spellEnd"/>
      <w:r>
        <w:t xml:space="preserve"> 3 </w:t>
      </w:r>
      <w:proofErr w:type="spellStart"/>
      <w:r>
        <w:t>орфографических</w:t>
      </w:r>
      <w:proofErr w:type="spellEnd"/>
      <w:r>
        <w:t xml:space="preserve"> </w:t>
      </w:r>
      <w:proofErr w:type="spellStart"/>
      <w:r>
        <w:t>ошибках</w:t>
      </w:r>
      <w:proofErr w:type="spellEnd"/>
      <w:r>
        <w:t xml:space="preserve">, </w:t>
      </w:r>
      <w:proofErr w:type="spellStart"/>
      <w:r>
        <w:t>если</w:t>
      </w:r>
      <w:proofErr w:type="spellEnd"/>
      <w:r>
        <w:t xml:space="preserve"> </w:t>
      </w:r>
      <w:proofErr w:type="spellStart"/>
      <w:r>
        <w:t>среди</w:t>
      </w:r>
      <w:proofErr w:type="spellEnd"/>
      <w:r>
        <w:t xml:space="preserve"> </w:t>
      </w:r>
      <w:proofErr w:type="spellStart"/>
      <w:r>
        <w:t>них</w:t>
      </w:r>
      <w:proofErr w:type="spellEnd"/>
      <w:r>
        <w:t xml:space="preserve"> </w:t>
      </w:r>
      <w:proofErr w:type="spellStart"/>
      <w:r>
        <w:t>есть</w:t>
      </w:r>
      <w:proofErr w:type="spellEnd"/>
      <w:r>
        <w:t xml:space="preserve"> </w:t>
      </w:r>
      <w:proofErr w:type="spellStart"/>
      <w:r>
        <w:t>однотипные</w:t>
      </w:r>
      <w:proofErr w:type="spellEnd"/>
      <w:r>
        <w:t xml:space="preserve">. </w:t>
      </w:r>
      <w:proofErr w:type="spellStart"/>
      <w:r>
        <w:t>Оценка</w:t>
      </w:r>
      <w:proofErr w:type="spellEnd"/>
      <w:r>
        <w:t xml:space="preserve"> «3» </w:t>
      </w:r>
      <w:proofErr w:type="spellStart"/>
      <w:r>
        <w:t>выставляется</w:t>
      </w:r>
      <w:proofErr w:type="spellEnd"/>
      <w:r>
        <w:t xml:space="preserve"> </w:t>
      </w:r>
      <w:proofErr w:type="spellStart"/>
      <w:r>
        <w:t>тогда</w:t>
      </w:r>
      <w:proofErr w:type="spellEnd"/>
      <w:r>
        <w:t xml:space="preserve">, </w:t>
      </w:r>
      <w:proofErr w:type="spellStart"/>
      <w:r>
        <w:t>когда</w:t>
      </w:r>
      <w:proofErr w:type="spellEnd"/>
      <w:r>
        <w:t xml:space="preserve"> </w:t>
      </w:r>
      <w:proofErr w:type="spellStart"/>
      <w:r>
        <w:t>допущены</w:t>
      </w:r>
      <w:proofErr w:type="spellEnd"/>
      <w:r>
        <w:t xml:space="preserve"> 4 </w:t>
      </w:r>
      <w:proofErr w:type="spellStart"/>
      <w:r>
        <w:t>орфографические</w:t>
      </w:r>
      <w:proofErr w:type="spellEnd"/>
      <w:r>
        <w:t xml:space="preserve"> и 4 </w:t>
      </w:r>
      <w:proofErr w:type="spellStart"/>
      <w:r>
        <w:t>пунктуационные</w:t>
      </w:r>
      <w:proofErr w:type="spellEnd"/>
      <w:r>
        <w:t xml:space="preserve"> </w:t>
      </w:r>
      <w:proofErr w:type="spellStart"/>
      <w:r>
        <w:t>ошибки</w:t>
      </w:r>
      <w:proofErr w:type="spellEnd"/>
      <w:r>
        <w:t xml:space="preserve">, </w:t>
      </w:r>
      <w:proofErr w:type="spellStart"/>
      <w:r>
        <w:t>или</w:t>
      </w:r>
      <w:proofErr w:type="spellEnd"/>
      <w:r>
        <w:t xml:space="preserve"> 3 </w:t>
      </w:r>
      <w:proofErr w:type="spellStart"/>
      <w:r>
        <w:t>орфографические</w:t>
      </w:r>
      <w:proofErr w:type="spellEnd"/>
      <w:r>
        <w:t xml:space="preserve"> и 5 </w:t>
      </w:r>
      <w:proofErr w:type="spellStart"/>
      <w:r>
        <w:t>пунктуационных</w:t>
      </w:r>
      <w:proofErr w:type="spellEnd"/>
      <w:r>
        <w:t xml:space="preserve"> </w:t>
      </w:r>
      <w:proofErr w:type="spellStart"/>
      <w:r>
        <w:t>ошибок</w:t>
      </w:r>
      <w:proofErr w:type="spellEnd"/>
      <w:r>
        <w:t xml:space="preserve">, </w:t>
      </w:r>
      <w:proofErr w:type="spellStart"/>
      <w:r>
        <w:t>или</w:t>
      </w:r>
      <w:proofErr w:type="spellEnd"/>
      <w:r>
        <w:t xml:space="preserve"> 7 </w:t>
      </w:r>
      <w:proofErr w:type="spellStart"/>
      <w:r>
        <w:t>пунктуационных</w:t>
      </w:r>
      <w:proofErr w:type="spellEnd"/>
      <w:r>
        <w:t xml:space="preserve"> </w:t>
      </w:r>
      <w:proofErr w:type="spellStart"/>
      <w:r>
        <w:t>ошибок</w:t>
      </w:r>
      <w:proofErr w:type="spellEnd"/>
      <w:r>
        <w:t xml:space="preserve"> </w:t>
      </w:r>
      <w:proofErr w:type="spellStart"/>
      <w:r>
        <w:t>при</w:t>
      </w:r>
      <w:proofErr w:type="spellEnd"/>
      <w:r>
        <w:t xml:space="preserve"> </w:t>
      </w:r>
      <w:proofErr w:type="spellStart"/>
      <w:r>
        <w:t>отсутствии</w:t>
      </w:r>
      <w:proofErr w:type="spellEnd"/>
      <w:r>
        <w:t xml:space="preserve"> </w:t>
      </w:r>
      <w:proofErr w:type="spellStart"/>
      <w:r>
        <w:t>орфографических</w:t>
      </w:r>
      <w:proofErr w:type="spellEnd"/>
      <w:r>
        <w:t xml:space="preserve"> </w:t>
      </w:r>
      <w:proofErr w:type="spellStart"/>
      <w:r>
        <w:t>ошибок</w:t>
      </w:r>
      <w:proofErr w:type="spellEnd"/>
      <w:r>
        <w:t xml:space="preserve">. </w:t>
      </w:r>
      <w:proofErr w:type="spellStart"/>
      <w:r>
        <w:t>Оценка</w:t>
      </w:r>
      <w:proofErr w:type="spellEnd"/>
      <w:r>
        <w:t xml:space="preserve"> «2» </w:t>
      </w:r>
      <w:proofErr w:type="spellStart"/>
      <w:r>
        <w:t>может</w:t>
      </w:r>
      <w:proofErr w:type="spellEnd"/>
      <w:r>
        <w:t xml:space="preserve"> </w:t>
      </w:r>
      <w:proofErr w:type="spellStart"/>
      <w:r>
        <w:t>выставляться</w:t>
      </w:r>
      <w:proofErr w:type="spellEnd"/>
      <w:r>
        <w:t xml:space="preserve"> </w:t>
      </w:r>
      <w:proofErr w:type="spellStart"/>
      <w:r>
        <w:t>за</w:t>
      </w:r>
      <w:proofErr w:type="spellEnd"/>
      <w:r>
        <w:t xml:space="preserve"> </w:t>
      </w:r>
      <w:proofErr w:type="spellStart"/>
      <w:r>
        <w:t>небрежно</w:t>
      </w:r>
      <w:proofErr w:type="spellEnd"/>
      <w:r>
        <w:t xml:space="preserve"> </w:t>
      </w:r>
      <w:proofErr w:type="spellStart"/>
      <w:r>
        <w:t>выполненные</w:t>
      </w:r>
      <w:proofErr w:type="spellEnd"/>
      <w:r>
        <w:t xml:space="preserve"> </w:t>
      </w:r>
      <w:proofErr w:type="spellStart"/>
      <w:r>
        <w:t>задания</w:t>
      </w:r>
      <w:proofErr w:type="spellEnd"/>
      <w:r>
        <w:t xml:space="preserve"> в </w:t>
      </w:r>
      <w:proofErr w:type="spellStart"/>
      <w:r>
        <w:t>тетради</w:t>
      </w:r>
      <w:proofErr w:type="spellEnd"/>
      <w:r>
        <w:t xml:space="preserve">, </w:t>
      </w:r>
      <w:proofErr w:type="spellStart"/>
      <w:r>
        <w:t>как</w:t>
      </w:r>
      <w:proofErr w:type="spellEnd"/>
      <w:r>
        <w:t xml:space="preserve"> </w:t>
      </w:r>
      <w:proofErr w:type="spellStart"/>
      <w:r>
        <w:t>метод</w:t>
      </w:r>
      <w:proofErr w:type="spellEnd"/>
      <w:r>
        <w:t xml:space="preserve"> </w:t>
      </w:r>
      <w:proofErr w:type="spellStart"/>
      <w:r>
        <w:t>воспитательного</w:t>
      </w:r>
      <w:proofErr w:type="spellEnd"/>
      <w:r>
        <w:t xml:space="preserve"> </w:t>
      </w:r>
      <w:proofErr w:type="spellStart"/>
      <w:r>
        <w:t>воздействия</w:t>
      </w:r>
      <w:proofErr w:type="spellEnd"/>
      <w:r>
        <w:t xml:space="preserve"> </w:t>
      </w:r>
      <w:proofErr w:type="spellStart"/>
      <w:r>
        <w:t>на</w:t>
      </w:r>
      <w:proofErr w:type="spellEnd"/>
      <w:r>
        <w:t xml:space="preserve"> </w:t>
      </w:r>
      <w:proofErr w:type="spellStart"/>
      <w:r>
        <w:t>ребѐнка</w:t>
      </w:r>
      <w:proofErr w:type="spellEnd"/>
      <w:r>
        <w:t xml:space="preserve">. </w:t>
      </w:r>
      <w:proofErr w:type="spellStart"/>
      <w:r>
        <w:t>При</w:t>
      </w:r>
      <w:proofErr w:type="spellEnd"/>
      <w:r>
        <w:t xml:space="preserve"> </w:t>
      </w:r>
      <w:proofErr w:type="spellStart"/>
      <w:r>
        <w:t>проверке</w:t>
      </w:r>
      <w:proofErr w:type="spellEnd"/>
      <w:r>
        <w:t xml:space="preserve"> </w:t>
      </w:r>
      <w:proofErr w:type="spellStart"/>
      <w:r>
        <w:t>письменных</w:t>
      </w:r>
      <w:proofErr w:type="spellEnd"/>
      <w:r>
        <w:t xml:space="preserve"> </w:t>
      </w:r>
      <w:proofErr w:type="spellStart"/>
      <w:r>
        <w:t>работ</w:t>
      </w:r>
      <w:proofErr w:type="spellEnd"/>
      <w:r>
        <w:t xml:space="preserve"> </w:t>
      </w:r>
      <w:proofErr w:type="spellStart"/>
      <w:r>
        <w:t>исправляются</w:t>
      </w:r>
      <w:proofErr w:type="spellEnd"/>
      <w:r>
        <w:t xml:space="preserve">, </w:t>
      </w:r>
      <w:proofErr w:type="spellStart"/>
      <w:r>
        <w:t>но</w:t>
      </w:r>
      <w:proofErr w:type="spellEnd"/>
      <w:r>
        <w:t xml:space="preserve"> </w:t>
      </w:r>
      <w:proofErr w:type="spellStart"/>
      <w:r>
        <w:t>не</w:t>
      </w:r>
      <w:proofErr w:type="spellEnd"/>
      <w:r>
        <w:t xml:space="preserve"> </w:t>
      </w:r>
      <w:proofErr w:type="spellStart"/>
      <w:r>
        <w:t>учитываются</w:t>
      </w:r>
      <w:proofErr w:type="spellEnd"/>
      <w:r>
        <w:t xml:space="preserve"> </w:t>
      </w:r>
      <w:proofErr w:type="spellStart"/>
      <w:r>
        <w:t>орфографические</w:t>
      </w:r>
      <w:proofErr w:type="spellEnd"/>
      <w:r>
        <w:t xml:space="preserve"> и </w:t>
      </w:r>
      <w:proofErr w:type="spellStart"/>
      <w:r>
        <w:t>пунктуационные</w:t>
      </w:r>
      <w:proofErr w:type="spellEnd"/>
      <w:r>
        <w:t xml:space="preserve"> </w:t>
      </w:r>
      <w:proofErr w:type="spellStart"/>
      <w:r>
        <w:t>ошибки</w:t>
      </w:r>
      <w:proofErr w:type="spellEnd"/>
      <w:r>
        <w:t>: 1)</w:t>
      </w:r>
      <w:proofErr w:type="spellStart"/>
      <w:r>
        <w:t>при</w:t>
      </w:r>
      <w:proofErr w:type="spellEnd"/>
      <w:r>
        <w:t xml:space="preserve"> </w:t>
      </w:r>
      <w:proofErr w:type="spellStart"/>
      <w:r>
        <w:t>переносе</w:t>
      </w:r>
      <w:proofErr w:type="spellEnd"/>
      <w:r>
        <w:t xml:space="preserve"> </w:t>
      </w:r>
      <w:proofErr w:type="spellStart"/>
      <w:r>
        <w:t>слов</w:t>
      </w:r>
      <w:proofErr w:type="spellEnd"/>
      <w:r>
        <w:t>; 2)</w:t>
      </w:r>
      <w:proofErr w:type="spellStart"/>
      <w:r>
        <w:t>на</w:t>
      </w:r>
      <w:proofErr w:type="spellEnd"/>
      <w:r>
        <w:t xml:space="preserve"> </w:t>
      </w:r>
      <w:proofErr w:type="spellStart"/>
      <w:r>
        <w:t>правила</w:t>
      </w:r>
      <w:proofErr w:type="spellEnd"/>
      <w:r>
        <w:t xml:space="preserve">, </w:t>
      </w:r>
      <w:proofErr w:type="spellStart"/>
      <w:r>
        <w:t>которые</w:t>
      </w:r>
      <w:proofErr w:type="spellEnd"/>
      <w:r>
        <w:t xml:space="preserve"> </w:t>
      </w:r>
      <w:proofErr w:type="spellStart"/>
      <w:r>
        <w:t>не</w:t>
      </w:r>
      <w:proofErr w:type="spellEnd"/>
      <w:r>
        <w:t xml:space="preserve"> </w:t>
      </w:r>
      <w:proofErr w:type="spellStart"/>
      <w:r>
        <w:t>включены</w:t>
      </w:r>
      <w:proofErr w:type="spellEnd"/>
      <w:r>
        <w:t xml:space="preserve"> в </w:t>
      </w:r>
      <w:proofErr w:type="spellStart"/>
      <w:r>
        <w:t>школьную</w:t>
      </w:r>
      <w:proofErr w:type="spellEnd"/>
      <w:r>
        <w:t xml:space="preserve"> </w:t>
      </w:r>
      <w:proofErr w:type="spellStart"/>
      <w:r>
        <w:t>программу</w:t>
      </w:r>
      <w:proofErr w:type="spellEnd"/>
      <w:r>
        <w:t>; 3)</w:t>
      </w:r>
      <w:proofErr w:type="spellStart"/>
      <w:r>
        <w:t>на</w:t>
      </w:r>
      <w:proofErr w:type="spellEnd"/>
      <w:r>
        <w:t xml:space="preserve"> </w:t>
      </w:r>
      <w:proofErr w:type="spellStart"/>
      <w:r>
        <w:t>ещѐ</w:t>
      </w:r>
      <w:proofErr w:type="spellEnd"/>
      <w:r>
        <w:t xml:space="preserve"> </w:t>
      </w:r>
      <w:proofErr w:type="spellStart"/>
      <w:r>
        <w:t>не</w:t>
      </w:r>
      <w:proofErr w:type="spellEnd"/>
      <w:r>
        <w:t xml:space="preserve"> </w:t>
      </w:r>
      <w:proofErr w:type="spellStart"/>
      <w:r>
        <w:t>изученные</w:t>
      </w:r>
      <w:proofErr w:type="spellEnd"/>
      <w:r>
        <w:t xml:space="preserve"> </w:t>
      </w:r>
      <w:proofErr w:type="spellStart"/>
      <w:r>
        <w:t>правила</w:t>
      </w:r>
      <w:proofErr w:type="spellEnd"/>
      <w:r>
        <w:t xml:space="preserve">; 4)в </w:t>
      </w:r>
      <w:proofErr w:type="spellStart"/>
      <w:r>
        <w:t>передаче</w:t>
      </w:r>
      <w:proofErr w:type="spellEnd"/>
      <w:r>
        <w:t xml:space="preserve"> </w:t>
      </w:r>
      <w:proofErr w:type="spellStart"/>
      <w:r>
        <w:t>авторской</w:t>
      </w:r>
      <w:proofErr w:type="spellEnd"/>
      <w:r>
        <w:t xml:space="preserve"> </w:t>
      </w:r>
      <w:proofErr w:type="spellStart"/>
      <w:r>
        <w:t>пунктуации</w:t>
      </w:r>
      <w:proofErr w:type="spellEnd"/>
      <w:r>
        <w:t xml:space="preserve">. </w:t>
      </w:r>
      <w:proofErr w:type="spellStart"/>
      <w:r>
        <w:t>Ошибки</w:t>
      </w:r>
      <w:proofErr w:type="spellEnd"/>
      <w:r>
        <w:t xml:space="preserve">, </w:t>
      </w:r>
      <w:proofErr w:type="spellStart"/>
      <w:r>
        <w:t>обусловленные</w:t>
      </w:r>
      <w:proofErr w:type="spellEnd"/>
      <w:r>
        <w:t xml:space="preserve"> </w:t>
      </w:r>
      <w:proofErr w:type="spellStart"/>
      <w:r>
        <w:t>тяжелыми</w:t>
      </w:r>
      <w:proofErr w:type="spellEnd"/>
      <w:r>
        <w:t xml:space="preserve"> </w:t>
      </w:r>
      <w:proofErr w:type="spellStart"/>
      <w:r>
        <w:t>нарушениями</w:t>
      </w:r>
      <w:proofErr w:type="spellEnd"/>
      <w:r>
        <w:t xml:space="preserve"> </w:t>
      </w:r>
      <w:proofErr w:type="spellStart"/>
      <w:r>
        <w:t>речи</w:t>
      </w:r>
      <w:proofErr w:type="spellEnd"/>
      <w:r>
        <w:t xml:space="preserve"> и </w:t>
      </w:r>
      <w:proofErr w:type="spellStart"/>
      <w:r>
        <w:t>письма</w:t>
      </w:r>
      <w:proofErr w:type="spellEnd"/>
      <w:r>
        <w:t xml:space="preserve">, </w:t>
      </w:r>
      <w:proofErr w:type="spellStart"/>
      <w:r>
        <w:t>следует</w:t>
      </w:r>
      <w:proofErr w:type="spellEnd"/>
      <w:r>
        <w:t xml:space="preserve"> </w:t>
      </w:r>
      <w:proofErr w:type="spellStart"/>
      <w:r>
        <w:t>рассматривать</w:t>
      </w:r>
      <w:proofErr w:type="spellEnd"/>
      <w:r>
        <w:t xml:space="preserve"> </w:t>
      </w:r>
      <w:proofErr w:type="spellStart"/>
      <w:r>
        <w:t>индивидуально</w:t>
      </w:r>
      <w:proofErr w:type="spellEnd"/>
      <w:r>
        <w:t xml:space="preserve"> </w:t>
      </w:r>
      <w:proofErr w:type="spellStart"/>
      <w:r>
        <w:t>для</w:t>
      </w:r>
      <w:proofErr w:type="spellEnd"/>
      <w:r>
        <w:t xml:space="preserve"> </w:t>
      </w:r>
      <w:proofErr w:type="spellStart"/>
      <w:r>
        <w:t>каждого</w:t>
      </w:r>
      <w:proofErr w:type="spellEnd"/>
      <w:r>
        <w:t xml:space="preserve"> </w:t>
      </w:r>
      <w:proofErr w:type="spellStart"/>
      <w:r>
        <w:t>ученика</w:t>
      </w:r>
      <w:proofErr w:type="spellEnd"/>
      <w:r>
        <w:t xml:space="preserve">. </w:t>
      </w:r>
      <w:proofErr w:type="spellStart"/>
      <w:r>
        <w:t>Специфическими</w:t>
      </w:r>
      <w:proofErr w:type="spellEnd"/>
      <w:r>
        <w:t xml:space="preserve"> </w:t>
      </w:r>
      <w:proofErr w:type="spellStart"/>
      <w:r>
        <w:t>для</w:t>
      </w:r>
      <w:proofErr w:type="spellEnd"/>
      <w:r>
        <w:t xml:space="preserve"> </w:t>
      </w:r>
      <w:proofErr w:type="spellStart"/>
      <w:r>
        <w:t>них</w:t>
      </w:r>
      <w:proofErr w:type="spellEnd"/>
      <w:r>
        <w:t xml:space="preserve"> </w:t>
      </w:r>
      <w:proofErr w:type="spellStart"/>
      <w:r>
        <w:t>ошибками</w:t>
      </w:r>
      <w:proofErr w:type="spellEnd"/>
      <w:r>
        <w:t xml:space="preserve"> </w:t>
      </w:r>
      <w:proofErr w:type="spellStart"/>
      <w:r>
        <w:t>являются</w:t>
      </w:r>
      <w:proofErr w:type="spellEnd"/>
      <w:r>
        <w:t xml:space="preserve"> </w:t>
      </w:r>
      <w:proofErr w:type="spellStart"/>
      <w:r>
        <w:t>замена</w:t>
      </w:r>
      <w:proofErr w:type="spellEnd"/>
      <w:r>
        <w:t xml:space="preserve"> </w:t>
      </w:r>
      <w:proofErr w:type="spellStart"/>
      <w:r>
        <w:t>согласных</w:t>
      </w:r>
      <w:proofErr w:type="spellEnd"/>
      <w:r>
        <w:t xml:space="preserve">, </w:t>
      </w:r>
      <w:proofErr w:type="spellStart"/>
      <w:r>
        <w:t>искажение</w:t>
      </w:r>
      <w:proofErr w:type="spellEnd"/>
      <w:r>
        <w:t xml:space="preserve"> </w:t>
      </w:r>
      <w:proofErr w:type="spellStart"/>
      <w:r>
        <w:t>звукобуквенного</w:t>
      </w:r>
      <w:proofErr w:type="spellEnd"/>
      <w:r>
        <w:t xml:space="preserve"> </w:t>
      </w:r>
      <w:proofErr w:type="spellStart"/>
      <w:r>
        <w:t>состава</w:t>
      </w:r>
      <w:proofErr w:type="spellEnd"/>
      <w:r>
        <w:t xml:space="preserve"> </w:t>
      </w:r>
      <w:proofErr w:type="spellStart"/>
      <w:r>
        <w:t>слов</w:t>
      </w:r>
      <w:proofErr w:type="spellEnd"/>
      <w:r>
        <w:t xml:space="preserve"> (</w:t>
      </w:r>
      <w:proofErr w:type="spellStart"/>
      <w:r>
        <w:t>пропуски</w:t>
      </w:r>
      <w:proofErr w:type="spellEnd"/>
      <w:r>
        <w:t xml:space="preserve">, </w:t>
      </w:r>
      <w:proofErr w:type="spellStart"/>
      <w:r>
        <w:t>перестановки</w:t>
      </w:r>
      <w:proofErr w:type="spellEnd"/>
      <w:r>
        <w:t xml:space="preserve">, </w:t>
      </w:r>
      <w:proofErr w:type="spellStart"/>
      <w:r>
        <w:t>добавления</w:t>
      </w:r>
      <w:proofErr w:type="spellEnd"/>
      <w:r>
        <w:t xml:space="preserve">, </w:t>
      </w:r>
      <w:proofErr w:type="spellStart"/>
      <w:r>
        <w:t>недописывание</w:t>
      </w:r>
      <w:proofErr w:type="spellEnd"/>
      <w:r>
        <w:t xml:space="preserve"> </w:t>
      </w:r>
      <w:proofErr w:type="spellStart"/>
      <w:r>
        <w:t>букв</w:t>
      </w:r>
      <w:proofErr w:type="spellEnd"/>
      <w:r>
        <w:t xml:space="preserve">, </w:t>
      </w:r>
      <w:proofErr w:type="spellStart"/>
      <w:r>
        <w:t>замена</w:t>
      </w:r>
      <w:proofErr w:type="spellEnd"/>
      <w:r>
        <w:t xml:space="preserve"> </w:t>
      </w:r>
      <w:proofErr w:type="spellStart"/>
      <w:r>
        <w:t>гласных</w:t>
      </w:r>
      <w:proofErr w:type="spellEnd"/>
      <w:r>
        <w:t xml:space="preserve">, </w:t>
      </w:r>
      <w:proofErr w:type="spellStart"/>
      <w:r>
        <w:t>грубое</w:t>
      </w:r>
      <w:proofErr w:type="spellEnd"/>
      <w:r>
        <w:t xml:space="preserve"> </w:t>
      </w:r>
      <w:proofErr w:type="spellStart"/>
      <w:r>
        <w:t>искажение</w:t>
      </w:r>
      <w:proofErr w:type="spellEnd"/>
      <w:r>
        <w:t xml:space="preserve"> </w:t>
      </w:r>
      <w:proofErr w:type="spellStart"/>
      <w:r>
        <w:t>структуры</w:t>
      </w:r>
      <w:proofErr w:type="spellEnd"/>
      <w:r>
        <w:t xml:space="preserve"> </w:t>
      </w:r>
      <w:proofErr w:type="spellStart"/>
      <w:r>
        <w:t>слова</w:t>
      </w:r>
      <w:proofErr w:type="spellEnd"/>
      <w:r>
        <w:t xml:space="preserve">). </w:t>
      </w:r>
      <w:proofErr w:type="spellStart"/>
      <w:r>
        <w:t>При</w:t>
      </w:r>
      <w:proofErr w:type="spellEnd"/>
      <w:r>
        <w:t xml:space="preserve"> </w:t>
      </w:r>
      <w:proofErr w:type="spellStart"/>
      <w:r>
        <w:t>выставлении</w:t>
      </w:r>
      <w:proofErr w:type="spellEnd"/>
      <w:r>
        <w:t xml:space="preserve"> </w:t>
      </w:r>
      <w:proofErr w:type="spellStart"/>
      <w:r>
        <w:t>оценки</w:t>
      </w:r>
      <w:proofErr w:type="spellEnd"/>
      <w:r>
        <w:t xml:space="preserve"> </w:t>
      </w:r>
      <w:proofErr w:type="spellStart"/>
      <w:r>
        <w:t>все</w:t>
      </w:r>
      <w:proofErr w:type="spellEnd"/>
      <w:r>
        <w:t xml:space="preserve"> </w:t>
      </w:r>
      <w:proofErr w:type="spellStart"/>
      <w:r>
        <w:t>однотипные</w:t>
      </w:r>
      <w:proofErr w:type="spellEnd"/>
      <w:r>
        <w:t xml:space="preserve"> </w:t>
      </w:r>
      <w:proofErr w:type="spellStart"/>
      <w:r>
        <w:t>специфические</w:t>
      </w:r>
      <w:proofErr w:type="spellEnd"/>
      <w:r>
        <w:t xml:space="preserve"> </w:t>
      </w:r>
      <w:proofErr w:type="spellStart"/>
      <w:r>
        <w:t>ошибки</w:t>
      </w:r>
      <w:proofErr w:type="spellEnd"/>
      <w:r>
        <w:t xml:space="preserve"> </w:t>
      </w:r>
      <w:proofErr w:type="spellStart"/>
      <w:r>
        <w:t>приравниваются</w:t>
      </w:r>
      <w:proofErr w:type="spellEnd"/>
      <w:r>
        <w:t xml:space="preserve"> к </w:t>
      </w:r>
      <w:proofErr w:type="spellStart"/>
      <w:r>
        <w:t>одной</w:t>
      </w:r>
      <w:proofErr w:type="spellEnd"/>
      <w:r>
        <w:t xml:space="preserve"> </w:t>
      </w:r>
      <w:proofErr w:type="spellStart"/>
      <w:r>
        <w:t>орфографической</w:t>
      </w:r>
      <w:proofErr w:type="spellEnd"/>
      <w:r>
        <w:t xml:space="preserve"> </w:t>
      </w:r>
      <w:proofErr w:type="spellStart"/>
      <w:r>
        <w:t>ошибке</w:t>
      </w:r>
      <w:proofErr w:type="spellEnd"/>
      <w:r>
        <w:t>.</w:t>
      </w:r>
    </w:p>
    <w:p w:rsidR="0057584E" w:rsidRDefault="0057584E" w:rsidP="0057584E">
      <w:pPr>
        <w:pStyle w:val="a9"/>
        <w:rPr>
          <w:lang w:val="ru-RU"/>
        </w:rPr>
      </w:pPr>
      <w:r>
        <w:rPr>
          <w:lang w:val="ru-RU"/>
        </w:rPr>
        <w:lastRenderedPageBreak/>
        <w:t xml:space="preserve">     </w:t>
      </w:r>
      <w:proofErr w:type="spellStart"/>
      <w:r>
        <w:t>При</w:t>
      </w:r>
      <w:proofErr w:type="spellEnd"/>
      <w:r>
        <w:t xml:space="preserve"> </w:t>
      </w:r>
      <w:proofErr w:type="spellStart"/>
      <w:r>
        <w:t>небрежном</w:t>
      </w:r>
      <w:proofErr w:type="spellEnd"/>
      <w:r>
        <w:t xml:space="preserve"> </w:t>
      </w:r>
      <w:proofErr w:type="spellStart"/>
      <w:r>
        <w:t>выполнении</w:t>
      </w:r>
      <w:proofErr w:type="spellEnd"/>
      <w:r>
        <w:t xml:space="preserve"> </w:t>
      </w:r>
      <w:proofErr w:type="spellStart"/>
      <w:r>
        <w:t>письменных</w:t>
      </w:r>
      <w:proofErr w:type="spellEnd"/>
      <w:r>
        <w:t xml:space="preserve"> </w:t>
      </w:r>
      <w:proofErr w:type="spellStart"/>
      <w:r>
        <w:t>работ</w:t>
      </w:r>
      <w:proofErr w:type="spellEnd"/>
      <w:r>
        <w:t xml:space="preserve">, </w:t>
      </w:r>
      <w:proofErr w:type="spellStart"/>
      <w:r>
        <w:t>большом</w:t>
      </w:r>
      <w:proofErr w:type="spellEnd"/>
      <w:r>
        <w:t xml:space="preserve"> </w:t>
      </w:r>
      <w:proofErr w:type="spellStart"/>
      <w:r>
        <w:t>количестве</w:t>
      </w:r>
      <w:proofErr w:type="spellEnd"/>
      <w:r>
        <w:t xml:space="preserve"> </w:t>
      </w:r>
      <w:proofErr w:type="spellStart"/>
      <w:r>
        <w:t>исправлений</w:t>
      </w:r>
      <w:proofErr w:type="spellEnd"/>
      <w:r>
        <w:t xml:space="preserve">, </w:t>
      </w:r>
      <w:proofErr w:type="spellStart"/>
      <w:r>
        <w:t>искажений</w:t>
      </w:r>
      <w:proofErr w:type="spellEnd"/>
      <w:r>
        <w:t xml:space="preserve"> в </w:t>
      </w:r>
      <w:proofErr w:type="spellStart"/>
      <w:r>
        <w:t>начертании</w:t>
      </w:r>
      <w:proofErr w:type="spellEnd"/>
      <w:r>
        <w:t xml:space="preserve"> </w:t>
      </w:r>
      <w:proofErr w:type="spellStart"/>
      <w:r>
        <w:t>букв</w:t>
      </w:r>
      <w:proofErr w:type="spellEnd"/>
      <w:r>
        <w:t xml:space="preserve"> и </w:t>
      </w:r>
      <w:proofErr w:type="spellStart"/>
      <w:r>
        <w:t>их</w:t>
      </w:r>
      <w:proofErr w:type="spellEnd"/>
      <w:r>
        <w:t xml:space="preserve"> </w:t>
      </w:r>
      <w:proofErr w:type="spellStart"/>
      <w:r>
        <w:t>соединений</w:t>
      </w:r>
      <w:proofErr w:type="spellEnd"/>
      <w:r>
        <w:t xml:space="preserve"> </w:t>
      </w:r>
      <w:proofErr w:type="spellStart"/>
      <w:r>
        <w:t>оценка</w:t>
      </w:r>
      <w:proofErr w:type="spellEnd"/>
      <w:r>
        <w:t xml:space="preserve"> </w:t>
      </w:r>
      <w:proofErr w:type="spellStart"/>
      <w:r>
        <w:t>снижается</w:t>
      </w:r>
      <w:proofErr w:type="spellEnd"/>
      <w:r>
        <w:t xml:space="preserve"> </w:t>
      </w:r>
      <w:proofErr w:type="spellStart"/>
      <w:r>
        <w:t>на</w:t>
      </w:r>
      <w:proofErr w:type="spellEnd"/>
      <w:r>
        <w:t xml:space="preserve"> </w:t>
      </w:r>
      <w:proofErr w:type="spellStart"/>
      <w:r>
        <w:t>один</w:t>
      </w:r>
      <w:proofErr w:type="spellEnd"/>
      <w:r>
        <w:t xml:space="preserve"> </w:t>
      </w:r>
      <w:proofErr w:type="spellStart"/>
      <w:r>
        <w:t>балл</w:t>
      </w:r>
      <w:proofErr w:type="spellEnd"/>
      <w:r>
        <w:t xml:space="preserve">, </w:t>
      </w:r>
      <w:proofErr w:type="spellStart"/>
      <w:r>
        <w:t>если</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связано</w:t>
      </w:r>
      <w:proofErr w:type="spellEnd"/>
      <w:r>
        <w:t xml:space="preserve"> с </w:t>
      </w:r>
      <w:proofErr w:type="spellStart"/>
      <w:r>
        <w:t>нарушением</w:t>
      </w:r>
      <w:proofErr w:type="spellEnd"/>
      <w:r>
        <w:t xml:space="preserve"> </w:t>
      </w:r>
      <w:proofErr w:type="spellStart"/>
      <w:r>
        <w:t>моторики</w:t>
      </w:r>
      <w:proofErr w:type="spellEnd"/>
      <w:r>
        <w:t xml:space="preserve"> у </w:t>
      </w:r>
      <w:proofErr w:type="spellStart"/>
      <w:r>
        <w:t>детей</w:t>
      </w:r>
      <w:proofErr w:type="spellEnd"/>
      <w:r>
        <w:t xml:space="preserve">. </w:t>
      </w:r>
      <w:proofErr w:type="spellStart"/>
      <w:r>
        <w:t>Дети</w:t>
      </w:r>
      <w:proofErr w:type="spellEnd"/>
      <w:r>
        <w:t xml:space="preserve">, </w:t>
      </w:r>
      <w:proofErr w:type="spellStart"/>
      <w:r>
        <w:t>которые</w:t>
      </w:r>
      <w:proofErr w:type="spellEnd"/>
      <w:r>
        <w:t xml:space="preserve"> </w:t>
      </w:r>
      <w:proofErr w:type="spellStart"/>
      <w:r>
        <w:t>занимаются</w:t>
      </w:r>
      <w:proofErr w:type="spellEnd"/>
      <w:r>
        <w:t xml:space="preserve"> с </w:t>
      </w:r>
      <w:proofErr w:type="spellStart"/>
      <w:r>
        <w:t>логопедом</w:t>
      </w:r>
      <w:proofErr w:type="spellEnd"/>
      <w:r>
        <w:t xml:space="preserve">, </w:t>
      </w:r>
      <w:proofErr w:type="spellStart"/>
      <w:r>
        <w:t>не</w:t>
      </w:r>
      <w:proofErr w:type="spellEnd"/>
      <w:r>
        <w:t xml:space="preserve"> </w:t>
      </w:r>
      <w:proofErr w:type="spellStart"/>
      <w:r>
        <w:t>освобождаются</w:t>
      </w:r>
      <w:proofErr w:type="spellEnd"/>
      <w:r>
        <w:t xml:space="preserve"> </w:t>
      </w:r>
      <w:proofErr w:type="spellStart"/>
      <w:r>
        <w:t>от</w:t>
      </w:r>
      <w:proofErr w:type="spellEnd"/>
      <w:r>
        <w:t xml:space="preserve"> </w:t>
      </w:r>
      <w:proofErr w:type="spellStart"/>
      <w:r>
        <w:t>написания</w:t>
      </w:r>
      <w:proofErr w:type="spellEnd"/>
      <w:r>
        <w:t xml:space="preserve"> </w:t>
      </w:r>
      <w:proofErr w:type="spellStart"/>
      <w:r>
        <w:t>контрольных</w:t>
      </w:r>
      <w:proofErr w:type="spellEnd"/>
      <w:r>
        <w:t xml:space="preserve"> </w:t>
      </w:r>
      <w:proofErr w:type="spellStart"/>
      <w:r>
        <w:t>диктантов</w:t>
      </w:r>
      <w:proofErr w:type="spellEnd"/>
      <w:r>
        <w:t xml:space="preserve"> в </w:t>
      </w:r>
      <w:proofErr w:type="spellStart"/>
      <w:r>
        <w:t>классе</w:t>
      </w:r>
      <w:proofErr w:type="spellEnd"/>
      <w:r>
        <w:t xml:space="preserve">. </w:t>
      </w:r>
      <w:proofErr w:type="spellStart"/>
      <w:r>
        <w:t>Оцениваются</w:t>
      </w:r>
      <w:proofErr w:type="spellEnd"/>
      <w:r>
        <w:t xml:space="preserve"> </w:t>
      </w:r>
      <w:proofErr w:type="spellStart"/>
      <w:r>
        <w:t>такие</w:t>
      </w:r>
      <w:proofErr w:type="spellEnd"/>
      <w:r>
        <w:t xml:space="preserve"> </w:t>
      </w:r>
      <w:proofErr w:type="spellStart"/>
      <w:r>
        <w:t>работы</w:t>
      </w:r>
      <w:proofErr w:type="spellEnd"/>
      <w:r>
        <w:t xml:space="preserve"> в </w:t>
      </w:r>
      <w:proofErr w:type="spellStart"/>
      <w:r>
        <w:t>зависимости</w:t>
      </w:r>
      <w:proofErr w:type="spellEnd"/>
      <w:r>
        <w:t xml:space="preserve"> </w:t>
      </w:r>
      <w:proofErr w:type="spellStart"/>
      <w:r>
        <w:t>от</w:t>
      </w:r>
      <w:proofErr w:type="spellEnd"/>
      <w:r>
        <w:t xml:space="preserve"> </w:t>
      </w:r>
      <w:proofErr w:type="spellStart"/>
      <w:r>
        <w:t>индивидуальных</w:t>
      </w:r>
      <w:proofErr w:type="spellEnd"/>
      <w:r>
        <w:t xml:space="preserve"> </w:t>
      </w:r>
      <w:proofErr w:type="spellStart"/>
      <w:r>
        <w:t>успехов</w:t>
      </w:r>
      <w:proofErr w:type="spellEnd"/>
      <w:r>
        <w:t xml:space="preserve"> </w:t>
      </w:r>
      <w:proofErr w:type="spellStart"/>
      <w:r>
        <w:t>обучающихся</w:t>
      </w:r>
      <w:proofErr w:type="spellEnd"/>
      <w:r>
        <w:t>.</w:t>
      </w:r>
    </w:p>
    <w:p w:rsidR="0057584E" w:rsidRDefault="0057584E" w:rsidP="0057584E">
      <w:pPr>
        <w:pStyle w:val="a9"/>
        <w:rPr>
          <w:lang w:val="ru-RU"/>
        </w:rPr>
      </w:pPr>
      <w:r>
        <w:rPr>
          <w:lang w:val="ru-RU"/>
        </w:rPr>
        <w:t xml:space="preserve">     </w:t>
      </w:r>
      <w:r>
        <w:t xml:space="preserve"> </w:t>
      </w:r>
      <w:proofErr w:type="spellStart"/>
      <w:r>
        <w:t>При</w:t>
      </w:r>
      <w:proofErr w:type="spellEnd"/>
      <w:r>
        <w:t xml:space="preserve"> </w:t>
      </w:r>
      <w:proofErr w:type="spellStart"/>
      <w:r>
        <w:t>грамматическом</w:t>
      </w:r>
      <w:proofErr w:type="spellEnd"/>
      <w:r>
        <w:t xml:space="preserve"> </w:t>
      </w:r>
      <w:proofErr w:type="spellStart"/>
      <w:r>
        <w:t>разборе</w:t>
      </w:r>
      <w:proofErr w:type="spellEnd"/>
      <w:r>
        <w:t xml:space="preserve"> </w:t>
      </w:r>
      <w:proofErr w:type="spellStart"/>
      <w:r>
        <w:t>следует</w:t>
      </w:r>
      <w:proofErr w:type="spellEnd"/>
      <w:r>
        <w:t xml:space="preserve"> </w:t>
      </w:r>
      <w:proofErr w:type="spellStart"/>
      <w:r>
        <w:t>руководствоваться</w:t>
      </w:r>
      <w:proofErr w:type="spellEnd"/>
      <w:r>
        <w:t xml:space="preserve"> </w:t>
      </w:r>
      <w:proofErr w:type="spellStart"/>
      <w:r>
        <w:t>следующими</w:t>
      </w:r>
      <w:proofErr w:type="spellEnd"/>
      <w:r>
        <w:t xml:space="preserve"> </w:t>
      </w:r>
      <w:proofErr w:type="spellStart"/>
      <w:r>
        <w:t>нормами</w:t>
      </w:r>
      <w:proofErr w:type="spellEnd"/>
      <w:r>
        <w:t xml:space="preserve">: </w:t>
      </w:r>
      <w:proofErr w:type="spellStart"/>
      <w:r>
        <w:t>Оценка</w:t>
      </w:r>
      <w:proofErr w:type="spellEnd"/>
      <w:r>
        <w:t xml:space="preserve"> «5» </w:t>
      </w:r>
      <w:proofErr w:type="spellStart"/>
      <w:r>
        <w:t>ставится</w:t>
      </w:r>
      <w:proofErr w:type="spellEnd"/>
      <w:r>
        <w:t xml:space="preserve">, </w:t>
      </w:r>
      <w:proofErr w:type="spellStart"/>
      <w:r>
        <w:t>если</w:t>
      </w:r>
      <w:proofErr w:type="spellEnd"/>
      <w:r>
        <w:t xml:space="preserve"> </w:t>
      </w:r>
      <w:proofErr w:type="spellStart"/>
      <w:r>
        <w:t>ученик</w:t>
      </w:r>
      <w:proofErr w:type="spellEnd"/>
      <w:r>
        <w:t xml:space="preserve"> </w:t>
      </w:r>
      <w:proofErr w:type="spellStart"/>
      <w:r>
        <w:t>обнаруживает</w:t>
      </w:r>
      <w:proofErr w:type="spellEnd"/>
      <w:r>
        <w:t xml:space="preserve"> </w:t>
      </w:r>
      <w:proofErr w:type="spellStart"/>
      <w:r>
        <w:t>осознанное</w:t>
      </w:r>
      <w:proofErr w:type="spellEnd"/>
      <w:r>
        <w:t xml:space="preserve"> </w:t>
      </w:r>
      <w:proofErr w:type="spellStart"/>
      <w:r>
        <w:t>усвоение</w:t>
      </w:r>
      <w:proofErr w:type="spellEnd"/>
      <w:r>
        <w:t xml:space="preserve"> </w:t>
      </w:r>
      <w:proofErr w:type="spellStart"/>
      <w:r>
        <w:t>грамматических</w:t>
      </w:r>
      <w:proofErr w:type="spellEnd"/>
      <w:r>
        <w:t xml:space="preserve"> </w:t>
      </w:r>
      <w:proofErr w:type="spellStart"/>
      <w:r>
        <w:t>понятий</w:t>
      </w:r>
      <w:proofErr w:type="spellEnd"/>
      <w:r>
        <w:t xml:space="preserve">, </w:t>
      </w:r>
      <w:proofErr w:type="spellStart"/>
      <w:r>
        <w:t>правил</w:t>
      </w:r>
      <w:proofErr w:type="spellEnd"/>
      <w:r>
        <w:t xml:space="preserve"> в </w:t>
      </w:r>
      <w:proofErr w:type="spellStart"/>
      <w:r>
        <w:t>процессе</w:t>
      </w:r>
      <w:proofErr w:type="spellEnd"/>
      <w:r>
        <w:t xml:space="preserve"> </w:t>
      </w:r>
      <w:proofErr w:type="spellStart"/>
      <w:r>
        <w:t>грамматического</w:t>
      </w:r>
      <w:proofErr w:type="spellEnd"/>
      <w:r>
        <w:t xml:space="preserve"> </w:t>
      </w:r>
      <w:proofErr w:type="spellStart"/>
      <w:r>
        <w:t>разбора</w:t>
      </w:r>
      <w:proofErr w:type="spellEnd"/>
      <w:r>
        <w:t xml:space="preserve">, </w:t>
      </w:r>
      <w:proofErr w:type="spellStart"/>
      <w:r>
        <w:t>работу</w:t>
      </w:r>
      <w:proofErr w:type="spellEnd"/>
      <w:r>
        <w:t xml:space="preserve"> </w:t>
      </w:r>
      <w:proofErr w:type="spellStart"/>
      <w:r>
        <w:t>выполняет</w:t>
      </w:r>
      <w:proofErr w:type="spellEnd"/>
      <w:r>
        <w:t xml:space="preserve"> </w:t>
      </w:r>
      <w:proofErr w:type="spellStart"/>
      <w:r>
        <w:t>без</w:t>
      </w:r>
      <w:proofErr w:type="spellEnd"/>
      <w:r>
        <w:t xml:space="preserve"> </w:t>
      </w:r>
      <w:proofErr w:type="spellStart"/>
      <w:r>
        <w:t>ошибок</w:t>
      </w:r>
      <w:proofErr w:type="spellEnd"/>
      <w:r>
        <w:t xml:space="preserve"> </w:t>
      </w:r>
      <w:proofErr w:type="spellStart"/>
      <w:r>
        <w:t>или</w:t>
      </w:r>
      <w:proofErr w:type="spellEnd"/>
      <w:r>
        <w:t xml:space="preserve"> </w:t>
      </w:r>
      <w:proofErr w:type="spellStart"/>
      <w:r>
        <w:t>допускает</w:t>
      </w:r>
      <w:proofErr w:type="spellEnd"/>
      <w:r>
        <w:t xml:space="preserve"> 1-2 </w:t>
      </w:r>
      <w:proofErr w:type="spellStart"/>
      <w:r>
        <w:t>исправления</w:t>
      </w:r>
      <w:proofErr w:type="spellEnd"/>
      <w:r>
        <w:t xml:space="preserve">; </w:t>
      </w:r>
      <w:proofErr w:type="spellStart"/>
      <w:r>
        <w:t>Оценка</w:t>
      </w:r>
      <w:proofErr w:type="spellEnd"/>
      <w:r>
        <w:t xml:space="preserve"> «4» </w:t>
      </w:r>
      <w:proofErr w:type="spellStart"/>
      <w:r>
        <w:t>ставится</w:t>
      </w:r>
      <w:proofErr w:type="spellEnd"/>
      <w:r>
        <w:t xml:space="preserve">, </w:t>
      </w:r>
      <w:proofErr w:type="spellStart"/>
      <w:r>
        <w:t>если</w:t>
      </w:r>
      <w:proofErr w:type="spellEnd"/>
      <w:r>
        <w:t xml:space="preserve"> </w:t>
      </w:r>
      <w:proofErr w:type="spellStart"/>
      <w:r>
        <w:t>обучающийся</w:t>
      </w:r>
      <w:proofErr w:type="spellEnd"/>
      <w:r>
        <w:t xml:space="preserve"> в </w:t>
      </w:r>
      <w:proofErr w:type="spellStart"/>
      <w:r>
        <w:t>основном</w:t>
      </w:r>
      <w:proofErr w:type="spellEnd"/>
      <w:r>
        <w:t xml:space="preserve"> </w:t>
      </w:r>
      <w:proofErr w:type="spellStart"/>
      <w:r>
        <w:t>обнаруживает</w:t>
      </w:r>
      <w:proofErr w:type="spellEnd"/>
      <w:r>
        <w:t xml:space="preserve"> </w:t>
      </w:r>
      <w:proofErr w:type="spellStart"/>
      <w:r>
        <w:t>усвоение</w:t>
      </w:r>
      <w:proofErr w:type="spellEnd"/>
      <w:r>
        <w:t xml:space="preserve"> </w:t>
      </w:r>
      <w:proofErr w:type="spellStart"/>
      <w:r>
        <w:t>изученного</w:t>
      </w:r>
      <w:proofErr w:type="spellEnd"/>
      <w:r>
        <w:t xml:space="preserve"> </w:t>
      </w:r>
      <w:proofErr w:type="spellStart"/>
      <w:r>
        <w:t>материала</w:t>
      </w:r>
      <w:proofErr w:type="spellEnd"/>
      <w:r>
        <w:t xml:space="preserve">, </w:t>
      </w:r>
      <w:proofErr w:type="spellStart"/>
      <w:r>
        <w:t>умеет</w:t>
      </w:r>
      <w:proofErr w:type="spellEnd"/>
      <w:r>
        <w:t xml:space="preserve"> </w:t>
      </w:r>
      <w:proofErr w:type="spellStart"/>
      <w:r>
        <w:t>применить</w:t>
      </w:r>
      <w:proofErr w:type="spellEnd"/>
      <w:r>
        <w:t xml:space="preserve"> </w:t>
      </w:r>
      <w:proofErr w:type="spellStart"/>
      <w:r>
        <w:t>свои</w:t>
      </w:r>
      <w:proofErr w:type="spellEnd"/>
      <w:r>
        <w:t xml:space="preserve"> </w:t>
      </w:r>
      <w:proofErr w:type="spellStart"/>
      <w:r>
        <w:t>знания</w:t>
      </w:r>
      <w:proofErr w:type="spellEnd"/>
      <w:r>
        <w:t xml:space="preserve">, </w:t>
      </w:r>
      <w:proofErr w:type="spellStart"/>
      <w:r>
        <w:t>хотя</w:t>
      </w:r>
      <w:proofErr w:type="spellEnd"/>
      <w:r>
        <w:t xml:space="preserve"> и </w:t>
      </w:r>
      <w:proofErr w:type="spellStart"/>
      <w:r>
        <w:t>допускает</w:t>
      </w:r>
      <w:proofErr w:type="spellEnd"/>
      <w:r>
        <w:t xml:space="preserve"> 2-3ошибки; </w:t>
      </w:r>
    </w:p>
    <w:p w:rsidR="0057584E" w:rsidRDefault="0057584E" w:rsidP="0057584E">
      <w:pPr>
        <w:pStyle w:val="a9"/>
        <w:rPr>
          <w:lang w:val="ru-RU"/>
        </w:rPr>
      </w:pPr>
      <w:proofErr w:type="spellStart"/>
      <w:r w:rsidRPr="0057584E">
        <w:rPr>
          <w:b/>
        </w:rPr>
        <w:t>Оценка</w:t>
      </w:r>
      <w:proofErr w:type="spellEnd"/>
      <w:r w:rsidRPr="0057584E">
        <w:rPr>
          <w:b/>
        </w:rPr>
        <w:t xml:space="preserve"> «3»</w:t>
      </w:r>
      <w:r>
        <w:t xml:space="preserve"> </w:t>
      </w:r>
      <w:proofErr w:type="spellStart"/>
      <w:r>
        <w:t>ставится</w:t>
      </w:r>
      <w:proofErr w:type="spellEnd"/>
      <w:r>
        <w:t xml:space="preserve">, </w:t>
      </w:r>
      <w:proofErr w:type="spellStart"/>
      <w:r>
        <w:t>если</w:t>
      </w:r>
      <w:proofErr w:type="spellEnd"/>
      <w:r>
        <w:t xml:space="preserve"> </w:t>
      </w:r>
      <w:proofErr w:type="spellStart"/>
      <w:r>
        <w:t>ученик</w:t>
      </w:r>
      <w:proofErr w:type="spellEnd"/>
      <w:r>
        <w:t xml:space="preserve"> </w:t>
      </w:r>
      <w:proofErr w:type="spellStart"/>
      <w:r>
        <w:t>обнаруживает</w:t>
      </w:r>
      <w:proofErr w:type="spellEnd"/>
      <w:r>
        <w:t xml:space="preserve"> </w:t>
      </w:r>
      <w:proofErr w:type="spellStart"/>
      <w:r>
        <w:t>недостаточное</w:t>
      </w:r>
      <w:proofErr w:type="spellEnd"/>
      <w:r>
        <w:t xml:space="preserve"> </w:t>
      </w:r>
      <w:proofErr w:type="spellStart"/>
      <w:r>
        <w:t>понимание</w:t>
      </w:r>
      <w:proofErr w:type="spellEnd"/>
      <w:r>
        <w:t xml:space="preserve"> </w:t>
      </w:r>
      <w:proofErr w:type="spellStart"/>
      <w:r>
        <w:t>изученного</w:t>
      </w:r>
      <w:proofErr w:type="spellEnd"/>
      <w:r>
        <w:t xml:space="preserve"> </w:t>
      </w:r>
      <w:proofErr w:type="spellStart"/>
      <w:r>
        <w:t>материала</w:t>
      </w:r>
      <w:proofErr w:type="spellEnd"/>
      <w:r>
        <w:t xml:space="preserve">, </w:t>
      </w:r>
      <w:proofErr w:type="spellStart"/>
      <w:r>
        <w:t>затрудняется</w:t>
      </w:r>
      <w:proofErr w:type="spellEnd"/>
      <w:r>
        <w:t xml:space="preserve"> в </w:t>
      </w:r>
      <w:proofErr w:type="spellStart"/>
      <w:r>
        <w:t>применении</w:t>
      </w:r>
      <w:proofErr w:type="spellEnd"/>
      <w:r>
        <w:t xml:space="preserve"> </w:t>
      </w:r>
      <w:proofErr w:type="spellStart"/>
      <w:r>
        <w:t>своих</w:t>
      </w:r>
      <w:proofErr w:type="spellEnd"/>
      <w:r>
        <w:t xml:space="preserve"> </w:t>
      </w:r>
      <w:proofErr w:type="spellStart"/>
      <w:r>
        <w:t>знаний</w:t>
      </w:r>
      <w:proofErr w:type="spellEnd"/>
      <w:r>
        <w:t xml:space="preserve">, </w:t>
      </w:r>
      <w:proofErr w:type="spellStart"/>
      <w:r>
        <w:t>допускает</w:t>
      </w:r>
      <w:proofErr w:type="spellEnd"/>
      <w:r>
        <w:t xml:space="preserve"> 4-5 </w:t>
      </w:r>
      <w:proofErr w:type="spellStart"/>
      <w:r>
        <w:t>ошибок</w:t>
      </w:r>
      <w:proofErr w:type="spellEnd"/>
      <w:r>
        <w:t xml:space="preserve"> </w:t>
      </w:r>
      <w:proofErr w:type="spellStart"/>
      <w:r>
        <w:t>или</w:t>
      </w:r>
      <w:proofErr w:type="spellEnd"/>
      <w:r>
        <w:t xml:space="preserve"> </w:t>
      </w:r>
      <w:proofErr w:type="spellStart"/>
      <w:r>
        <w:t>не</w:t>
      </w:r>
      <w:proofErr w:type="spellEnd"/>
      <w:r>
        <w:t xml:space="preserve"> </w:t>
      </w:r>
      <w:proofErr w:type="spellStart"/>
      <w:r>
        <w:t>справляется</w:t>
      </w:r>
      <w:proofErr w:type="spellEnd"/>
      <w:r>
        <w:t xml:space="preserve"> с </w:t>
      </w:r>
      <w:proofErr w:type="spellStart"/>
      <w:r>
        <w:t>одним</w:t>
      </w:r>
      <w:proofErr w:type="spellEnd"/>
      <w:r>
        <w:t xml:space="preserve"> </w:t>
      </w:r>
      <w:proofErr w:type="spellStart"/>
      <w:r>
        <w:t>из</w:t>
      </w:r>
      <w:proofErr w:type="spellEnd"/>
      <w:r>
        <w:t xml:space="preserve"> </w:t>
      </w:r>
      <w:proofErr w:type="spellStart"/>
      <w:r>
        <w:t>заданий</w:t>
      </w:r>
      <w:proofErr w:type="spellEnd"/>
      <w:r>
        <w:t>;</w:t>
      </w:r>
    </w:p>
    <w:p w:rsidR="0057584E" w:rsidRDefault="0057584E" w:rsidP="0057584E">
      <w:pPr>
        <w:pStyle w:val="a9"/>
        <w:rPr>
          <w:lang w:val="ru-RU"/>
        </w:rPr>
      </w:pPr>
      <w:r>
        <w:t xml:space="preserve"> </w:t>
      </w:r>
      <w:proofErr w:type="spellStart"/>
      <w:r w:rsidRPr="0057584E">
        <w:rPr>
          <w:b/>
        </w:rPr>
        <w:t>Оценка</w:t>
      </w:r>
      <w:proofErr w:type="spellEnd"/>
      <w:r w:rsidRPr="0057584E">
        <w:rPr>
          <w:b/>
        </w:rPr>
        <w:t xml:space="preserve"> «2»</w:t>
      </w:r>
      <w:r>
        <w:t xml:space="preserve"> </w:t>
      </w:r>
      <w:proofErr w:type="spellStart"/>
      <w:r>
        <w:t>не</w:t>
      </w:r>
      <w:proofErr w:type="spellEnd"/>
      <w:r>
        <w:t xml:space="preserve"> </w:t>
      </w:r>
      <w:proofErr w:type="spellStart"/>
      <w:r>
        <w:t>ставится</w:t>
      </w:r>
      <w:proofErr w:type="spellEnd"/>
      <w:r>
        <w:t xml:space="preserve">. В </w:t>
      </w:r>
      <w:proofErr w:type="spellStart"/>
      <w:r>
        <w:t>числе</w:t>
      </w:r>
      <w:proofErr w:type="spellEnd"/>
      <w:r>
        <w:t xml:space="preserve"> </w:t>
      </w:r>
      <w:proofErr w:type="spellStart"/>
      <w:r>
        <w:t>видов</w:t>
      </w:r>
      <w:proofErr w:type="spellEnd"/>
      <w:r>
        <w:t xml:space="preserve"> </w:t>
      </w:r>
      <w:proofErr w:type="spellStart"/>
      <w:r>
        <w:t>грамматического</w:t>
      </w:r>
      <w:proofErr w:type="spellEnd"/>
      <w:r>
        <w:t xml:space="preserve"> </w:t>
      </w:r>
      <w:proofErr w:type="spellStart"/>
      <w:r>
        <w:t>разбора</w:t>
      </w:r>
      <w:proofErr w:type="spellEnd"/>
      <w:r>
        <w:t xml:space="preserve"> </w:t>
      </w:r>
      <w:proofErr w:type="spellStart"/>
      <w:r>
        <w:t>следует</w:t>
      </w:r>
      <w:proofErr w:type="spellEnd"/>
      <w:r>
        <w:t xml:space="preserve"> </w:t>
      </w:r>
      <w:proofErr w:type="spellStart"/>
      <w:r>
        <w:t>использовать</w:t>
      </w:r>
      <w:proofErr w:type="spellEnd"/>
      <w:r>
        <w:t xml:space="preserve"> </w:t>
      </w:r>
      <w:proofErr w:type="spellStart"/>
      <w:r>
        <w:t>задания</w:t>
      </w:r>
      <w:proofErr w:type="spellEnd"/>
      <w:r>
        <w:t xml:space="preserve"> </w:t>
      </w:r>
      <w:proofErr w:type="spellStart"/>
      <w:r>
        <w:t>на</w:t>
      </w:r>
      <w:proofErr w:type="spellEnd"/>
      <w:r>
        <w:t xml:space="preserve"> </w:t>
      </w:r>
      <w:proofErr w:type="spellStart"/>
      <w:r>
        <w:t>опознание</w:t>
      </w:r>
      <w:proofErr w:type="spellEnd"/>
      <w:r>
        <w:t xml:space="preserve"> </w:t>
      </w:r>
      <w:proofErr w:type="spellStart"/>
      <w:r>
        <w:t>орфограмм</w:t>
      </w:r>
      <w:proofErr w:type="spellEnd"/>
      <w:r>
        <w:t xml:space="preserve">, </w:t>
      </w:r>
      <w:proofErr w:type="spellStart"/>
      <w:r>
        <w:t>определение</w:t>
      </w:r>
      <w:proofErr w:type="spellEnd"/>
      <w:r>
        <w:t xml:space="preserve"> </w:t>
      </w:r>
      <w:proofErr w:type="spellStart"/>
      <w:r>
        <w:t>частей</w:t>
      </w:r>
      <w:proofErr w:type="spellEnd"/>
      <w:r>
        <w:t xml:space="preserve"> </w:t>
      </w:r>
      <w:proofErr w:type="spellStart"/>
      <w:r>
        <w:t>слова</w:t>
      </w:r>
      <w:proofErr w:type="spellEnd"/>
      <w:r>
        <w:t xml:space="preserve">, </w:t>
      </w:r>
      <w:proofErr w:type="spellStart"/>
      <w:r>
        <w:t>частей</w:t>
      </w:r>
      <w:proofErr w:type="spellEnd"/>
      <w:r>
        <w:t xml:space="preserve"> </w:t>
      </w:r>
      <w:proofErr w:type="spellStart"/>
      <w:r>
        <w:t>речи</w:t>
      </w:r>
      <w:proofErr w:type="spellEnd"/>
      <w:r>
        <w:t xml:space="preserve">, </w:t>
      </w:r>
      <w:proofErr w:type="spellStart"/>
      <w:r>
        <w:t>членов</w:t>
      </w:r>
      <w:proofErr w:type="spellEnd"/>
      <w:r>
        <w:t xml:space="preserve"> </w:t>
      </w:r>
      <w:proofErr w:type="spellStart"/>
      <w:r>
        <w:t>предложения</w:t>
      </w:r>
      <w:proofErr w:type="spellEnd"/>
      <w:r>
        <w:t xml:space="preserve"> </w:t>
      </w:r>
      <w:proofErr w:type="spellStart"/>
      <w:r>
        <w:t>на</w:t>
      </w:r>
      <w:proofErr w:type="spellEnd"/>
      <w:r>
        <w:t xml:space="preserve"> </w:t>
      </w:r>
      <w:proofErr w:type="spellStart"/>
      <w:r>
        <w:t>основе</w:t>
      </w:r>
      <w:proofErr w:type="spellEnd"/>
      <w:r>
        <w:t xml:space="preserve"> </w:t>
      </w:r>
      <w:proofErr w:type="spellStart"/>
      <w:r>
        <w:t>установления</w:t>
      </w:r>
      <w:proofErr w:type="spellEnd"/>
      <w:r>
        <w:t xml:space="preserve"> </w:t>
      </w:r>
      <w:proofErr w:type="spellStart"/>
      <w:r>
        <w:t>связи</w:t>
      </w:r>
      <w:proofErr w:type="spellEnd"/>
      <w:r>
        <w:t xml:space="preserve"> </w:t>
      </w:r>
      <w:proofErr w:type="spellStart"/>
      <w:r>
        <w:t>слов</w:t>
      </w:r>
      <w:proofErr w:type="spellEnd"/>
      <w:r>
        <w:t xml:space="preserve"> в </w:t>
      </w:r>
      <w:proofErr w:type="spellStart"/>
      <w:r>
        <w:t>предложении</w:t>
      </w:r>
      <w:proofErr w:type="spellEnd"/>
      <w:r>
        <w:t xml:space="preserve">, </w:t>
      </w:r>
      <w:proofErr w:type="spellStart"/>
      <w:r>
        <w:t>конструирование</w:t>
      </w:r>
      <w:proofErr w:type="spellEnd"/>
      <w:r>
        <w:t xml:space="preserve"> </w:t>
      </w:r>
      <w:proofErr w:type="spellStart"/>
      <w:r>
        <w:t>предложений</w:t>
      </w:r>
      <w:proofErr w:type="spellEnd"/>
      <w:r>
        <w:t xml:space="preserve">, </w:t>
      </w:r>
      <w:proofErr w:type="spellStart"/>
      <w:r>
        <w:t>классификацию</w:t>
      </w:r>
      <w:proofErr w:type="spellEnd"/>
      <w:r>
        <w:t xml:space="preserve"> </w:t>
      </w:r>
      <w:proofErr w:type="spellStart"/>
      <w:r>
        <w:t>слов</w:t>
      </w:r>
      <w:proofErr w:type="spellEnd"/>
      <w:r>
        <w:t xml:space="preserve"> </w:t>
      </w:r>
      <w:proofErr w:type="spellStart"/>
      <w:r>
        <w:t>по</w:t>
      </w:r>
      <w:proofErr w:type="spellEnd"/>
      <w:r>
        <w:t xml:space="preserve"> </w:t>
      </w:r>
      <w:proofErr w:type="spellStart"/>
      <w:r>
        <w:t>грамматическим</w:t>
      </w:r>
      <w:proofErr w:type="spellEnd"/>
      <w:r>
        <w:t xml:space="preserve"> </w:t>
      </w:r>
      <w:proofErr w:type="spellStart"/>
      <w:r>
        <w:t>признакам</w:t>
      </w:r>
      <w:proofErr w:type="spellEnd"/>
    </w:p>
    <w:p w:rsidR="0057584E" w:rsidRDefault="0057584E" w:rsidP="0057584E">
      <w:pPr>
        <w:pStyle w:val="a9"/>
        <w:rPr>
          <w:lang w:val="ru-RU"/>
        </w:rPr>
      </w:pPr>
      <w:r>
        <w:t xml:space="preserve"> </w:t>
      </w:r>
      <w:r>
        <w:rPr>
          <w:lang w:val="ru-RU"/>
        </w:rPr>
        <w:t xml:space="preserve">    </w:t>
      </w:r>
      <w:proofErr w:type="spellStart"/>
      <w:r>
        <w:t>Содержание</w:t>
      </w:r>
      <w:proofErr w:type="spellEnd"/>
      <w:r>
        <w:t xml:space="preserve"> </w:t>
      </w:r>
      <w:proofErr w:type="spellStart"/>
      <w:r>
        <w:t>грамматических</w:t>
      </w:r>
      <w:proofErr w:type="spellEnd"/>
      <w:r>
        <w:t xml:space="preserve"> </w:t>
      </w:r>
      <w:proofErr w:type="spellStart"/>
      <w:r>
        <w:t>заданий</w:t>
      </w:r>
      <w:proofErr w:type="spellEnd"/>
      <w:r>
        <w:t xml:space="preserve"> </w:t>
      </w:r>
      <w:proofErr w:type="spellStart"/>
      <w:r>
        <w:t>должно</w:t>
      </w:r>
      <w:proofErr w:type="spellEnd"/>
      <w:r>
        <w:t xml:space="preserve"> </w:t>
      </w:r>
      <w:proofErr w:type="spellStart"/>
      <w:r>
        <w:t>быть</w:t>
      </w:r>
      <w:proofErr w:type="spellEnd"/>
      <w:r>
        <w:t xml:space="preserve"> </w:t>
      </w:r>
      <w:proofErr w:type="spellStart"/>
      <w:r>
        <w:t>связано</w:t>
      </w:r>
      <w:proofErr w:type="spellEnd"/>
      <w:r>
        <w:t xml:space="preserve"> с </w:t>
      </w:r>
      <w:proofErr w:type="spellStart"/>
      <w:r>
        <w:t>грамматико-орфографическим</w:t>
      </w:r>
      <w:proofErr w:type="spellEnd"/>
      <w:r>
        <w:t xml:space="preserve"> </w:t>
      </w:r>
      <w:proofErr w:type="spellStart"/>
      <w:r>
        <w:t>материалом</w:t>
      </w:r>
      <w:proofErr w:type="spellEnd"/>
      <w:r>
        <w:t xml:space="preserve">, </w:t>
      </w:r>
      <w:proofErr w:type="spellStart"/>
      <w:r>
        <w:t>изученным</w:t>
      </w:r>
      <w:proofErr w:type="spellEnd"/>
      <w:r>
        <w:t xml:space="preserve"> </w:t>
      </w:r>
      <w:proofErr w:type="spellStart"/>
      <w:r>
        <w:t>не</w:t>
      </w:r>
      <w:proofErr w:type="spellEnd"/>
      <w:r>
        <w:t xml:space="preserve"> </w:t>
      </w:r>
      <w:proofErr w:type="spellStart"/>
      <w:r>
        <w:t>только</w:t>
      </w:r>
      <w:proofErr w:type="spellEnd"/>
      <w:r>
        <w:t xml:space="preserve"> в </w:t>
      </w:r>
      <w:proofErr w:type="spellStart"/>
      <w:r>
        <w:t>данном</w:t>
      </w:r>
      <w:proofErr w:type="spellEnd"/>
      <w:r>
        <w:t xml:space="preserve"> </w:t>
      </w:r>
      <w:proofErr w:type="spellStart"/>
      <w:r>
        <w:t>классе</w:t>
      </w:r>
      <w:proofErr w:type="spellEnd"/>
      <w:r>
        <w:t xml:space="preserve">, </w:t>
      </w:r>
      <w:proofErr w:type="spellStart"/>
      <w:r>
        <w:t>но</w:t>
      </w:r>
      <w:proofErr w:type="spellEnd"/>
      <w:r>
        <w:t xml:space="preserve"> и в </w:t>
      </w:r>
      <w:proofErr w:type="spellStart"/>
      <w:r>
        <w:t>предыдущих</w:t>
      </w:r>
      <w:proofErr w:type="spellEnd"/>
      <w:r>
        <w:t xml:space="preserve">. </w:t>
      </w:r>
      <w:proofErr w:type="spellStart"/>
      <w:r>
        <w:t>Контрольные</w:t>
      </w:r>
      <w:proofErr w:type="spellEnd"/>
      <w:r>
        <w:t xml:space="preserve"> </w:t>
      </w:r>
      <w:proofErr w:type="spellStart"/>
      <w:r>
        <w:t>работы</w:t>
      </w:r>
      <w:proofErr w:type="spellEnd"/>
      <w:r>
        <w:t xml:space="preserve"> </w:t>
      </w:r>
      <w:proofErr w:type="spellStart"/>
      <w:r>
        <w:t>могут</w:t>
      </w:r>
      <w:proofErr w:type="spellEnd"/>
      <w:r>
        <w:t xml:space="preserve"> </w:t>
      </w:r>
      <w:proofErr w:type="spellStart"/>
      <w:r>
        <w:t>состоять</w:t>
      </w:r>
      <w:proofErr w:type="spellEnd"/>
      <w:r>
        <w:t xml:space="preserve"> </w:t>
      </w:r>
      <w:proofErr w:type="spellStart"/>
      <w:r>
        <w:t>из</w:t>
      </w:r>
      <w:proofErr w:type="spellEnd"/>
      <w:r>
        <w:t xml:space="preserve"> </w:t>
      </w:r>
      <w:proofErr w:type="spellStart"/>
      <w:r>
        <w:t>контрольного</w:t>
      </w:r>
      <w:proofErr w:type="spellEnd"/>
      <w:r>
        <w:t xml:space="preserve"> </w:t>
      </w:r>
      <w:proofErr w:type="spellStart"/>
      <w:r>
        <w:t>списывания</w:t>
      </w:r>
      <w:proofErr w:type="spellEnd"/>
      <w:r>
        <w:t xml:space="preserve">, </w:t>
      </w:r>
      <w:proofErr w:type="spellStart"/>
      <w:r>
        <w:t>контрольного</w:t>
      </w:r>
      <w:proofErr w:type="spellEnd"/>
      <w:r>
        <w:t xml:space="preserve"> </w:t>
      </w:r>
      <w:proofErr w:type="spellStart"/>
      <w:r>
        <w:t>диктанта</w:t>
      </w:r>
      <w:proofErr w:type="spellEnd"/>
      <w:r>
        <w:t xml:space="preserve">, </w:t>
      </w:r>
      <w:proofErr w:type="spellStart"/>
      <w:r>
        <w:t>грамматического</w:t>
      </w:r>
      <w:proofErr w:type="spellEnd"/>
      <w:r>
        <w:t xml:space="preserve"> </w:t>
      </w:r>
      <w:proofErr w:type="spellStart"/>
      <w:r>
        <w:t>разбора</w:t>
      </w:r>
      <w:proofErr w:type="spellEnd"/>
      <w:r>
        <w:t xml:space="preserve"> и </w:t>
      </w:r>
      <w:proofErr w:type="spellStart"/>
      <w:r>
        <w:t>комбинированного</w:t>
      </w:r>
      <w:proofErr w:type="spellEnd"/>
      <w:r>
        <w:t xml:space="preserve"> </w:t>
      </w:r>
      <w:proofErr w:type="spellStart"/>
      <w:r>
        <w:t>вида</w:t>
      </w:r>
      <w:proofErr w:type="spellEnd"/>
      <w:r>
        <w:t xml:space="preserve"> </w:t>
      </w:r>
      <w:proofErr w:type="spellStart"/>
      <w:r>
        <w:t>работ</w:t>
      </w:r>
      <w:proofErr w:type="spellEnd"/>
      <w:r>
        <w:t xml:space="preserve">. </w:t>
      </w:r>
    </w:p>
    <w:p w:rsidR="006F3CEA" w:rsidRDefault="0057584E" w:rsidP="0057584E">
      <w:pPr>
        <w:pStyle w:val="a9"/>
        <w:rPr>
          <w:b/>
          <w:sz w:val="28"/>
          <w:szCs w:val="28"/>
          <w:lang w:val="ru-RU"/>
        </w:rPr>
      </w:pPr>
      <w:r>
        <w:rPr>
          <w:lang w:val="ru-RU"/>
        </w:rPr>
        <w:t xml:space="preserve">   </w:t>
      </w:r>
      <w:proofErr w:type="spellStart"/>
      <w:r>
        <w:t>Текст</w:t>
      </w:r>
      <w:proofErr w:type="spellEnd"/>
      <w:r>
        <w:t xml:space="preserve"> </w:t>
      </w:r>
      <w:proofErr w:type="spellStart"/>
      <w:r>
        <w:t>диктанта</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связным</w:t>
      </w:r>
      <w:proofErr w:type="spellEnd"/>
      <w:r>
        <w:t xml:space="preserve"> </w:t>
      </w:r>
      <w:proofErr w:type="spellStart"/>
      <w:r>
        <w:t>или</w:t>
      </w:r>
      <w:proofErr w:type="spellEnd"/>
      <w:r>
        <w:t xml:space="preserve"> </w:t>
      </w:r>
      <w:proofErr w:type="spellStart"/>
      <w:r>
        <w:t>состоять</w:t>
      </w:r>
      <w:proofErr w:type="spellEnd"/>
      <w:r>
        <w:t xml:space="preserve"> </w:t>
      </w:r>
      <w:proofErr w:type="spellStart"/>
      <w:r>
        <w:t>из</w:t>
      </w:r>
      <w:proofErr w:type="spellEnd"/>
      <w:r>
        <w:t xml:space="preserve"> </w:t>
      </w:r>
      <w:proofErr w:type="spellStart"/>
      <w:r>
        <w:t>отдельных</w:t>
      </w:r>
      <w:proofErr w:type="spellEnd"/>
      <w:r>
        <w:t xml:space="preserve"> </w:t>
      </w:r>
      <w:proofErr w:type="spellStart"/>
      <w:r>
        <w:t>предложений</w:t>
      </w:r>
      <w:proofErr w:type="spellEnd"/>
      <w:r>
        <w:t xml:space="preserve">. </w:t>
      </w:r>
      <w:proofErr w:type="spellStart"/>
      <w:r>
        <w:t>Следует</w:t>
      </w:r>
      <w:proofErr w:type="spellEnd"/>
      <w:r>
        <w:t xml:space="preserve"> </w:t>
      </w:r>
      <w:proofErr w:type="spellStart"/>
      <w:r>
        <w:t>избегать</w:t>
      </w:r>
      <w:proofErr w:type="spellEnd"/>
      <w:r>
        <w:t xml:space="preserve"> </w:t>
      </w:r>
      <w:proofErr w:type="spellStart"/>
      <w:r>
        <w:t>включения</w:t>
      </w:r>
      <w:proofErr w:type="spellEnd"/>
      <w:r>
        <w:t xml:space="preserve"> в </w:t>
      </w:r>
      <w:proofErr w:type="spellStart"/>
      <w:r>
        <w:t>текст</w:t>
      </w:r>
      <w:proofErr w:type="spellEnd"/>
      <w:r>
        <w:t xml:space="preserve"> </w:t>
      </w:r>
      <w:proofErr w:type="spellStart"/>
      <w:r>
        <w:t>диктанта</w:t>
      </w:r>
      <w:proofErr w:type="spellEnd"/>
      <w:r>
        <w:t xml:space="preserve"> </w:t>
      </w:r>
      <w:proofErr w:type="spellStart"/>
      <w:r>
        <w:t>слов</w:t>
      </w:r>
      <w:proofErr w:type="spellEnd"/>
      <w:r>
        <w:t xml:space="preserve"> </w:t>
      </w:r>
      <w:proofErr w:type="spellStart"/>
      <w:r>
        <w:t>на</w:t>
      </w:r>
      <w:proofErr w:type="spellEnd"/>
      <w:r>
        <w:t xml:space="preserve"> </w:t>
      </w:r>
      <w:proofErr w:type="spellStart"/>
      <w:r>
        <w:t>правила</w:t>
      </w:r>
      <w:proofErr w:type="spellEnd"/>
      <w:r>
        <w:t xml:space="preserve">, </w:t>
      </w:r>
      <w:proofErr w:type="spellStart"/>
      <w:r>
        <w:t>которые</w:t>
      </w:r>
      <w:proofErr w:type="spellEnd"/>
      <w:r>
        <w:t xml:space="preserve"> в </w:t>
      </w:r>
      <w:proofErr w:type="spellStart"/>
      <w:r>
        <w:t>данном</w:t>
      </w:r>
      <w:proofErr w:type="spellEnd"/>
      <w:r>
        <w:t xml:space="preserve"> </w:t>
      </w:r>
      <w:proofErr w:type="spellStart"/>
      <w:r>
        <w:t>классе</w:t>
      </w:r>
      <w:proofErr w:type="spellEnd"/>
      <w:r>
        <w:t xml:space="preserve"> </w:t>
      </w:r>
      <w:proofErr w:type="spellStart"/>
      <w:r>
        <w:t>еще</w:t>
      </w:r>
      <w:proofErr w:type="spellEnd"/>
      <w:r>
        <w:t xml:space="preserve"> </w:t>
      </w:r>
      <w:proofErr w:type="spellStart"/>
      <w:r>
        <w:t>не</w:t>
      </w:r>
      <w:proofErr w:type="spellEnd"/>
      <w:r>
        <w:t xml:space="preserve"> </w:t>
      </w:r>
      <w:proofErr w:type="spellStart"/>
      <w:r>
        <w:t>изучались</w:t>
      </w:r>
      <w:proofErr w:type="spellEnd"/>
      <w:r>
        <w:t xml:space="preserve">. </w:t>
      </w:r>
      <w:proofErr w:type="spellStart"/>
      <w:r>
        <w:t>Если</w:t>
      </w:r>
      <w:proofErr w:type="spellEnd"/>
      <w:r>
        <w:t xml:space="preserve"> </w:t>
      </w:r>
      <w:proofErr w:type="spellStart"/>
      <w:r>
        <w:t>такие</w:t>
      </w:r>
      <w:proofErr w:type="spellEnd"/>
      <w:r>
        <w:t xml:space="preserve"> </w:t>
      </w:r>
      <w:proofErr w:type="spellStart"/>
      <w:r>
        <w:t>слова</w:t>
      </w:r>
      <w:proofErr w:type="spellEnd"/>
      <w:r>
        <w:t xml:space="preserve"> </w:t>
      </w:r>
      <w:proofErr w:type="spellStart"/>
      <w:r>
        <w:t>встречаются</w:t>
      </w:r>
      <w:proofErr w:type="spellEnd"/>
      <w:r>
        <w:t xml:space="preserve">, </w:t>
      </w:r>
      <w:proofErr w:type="spellStart"/>
      <w:r>
        <w:t>их</w:t>
      </w:r>
      <w:proofErr w:type="spellEnd"/>
      <w:r>
        <w:t xml:space="preserve"> </w:t>
      </w:r>
      <w:proofErr w:type="spellStart"/>
      <w:r>
        <w:t>надо</w:t>
      </w:r>
      <w:proofErr w:type="spellEnd"/>
      <w:r>
        <w:t xml:space="preserve"> </w:t>
      </w:r>
      <w:proofErr w:type="spellStart"/>
      <w:r>
        <w:t>записать</w:t>
      </w:r>
      <w:proofErr w:type="spellEnd"/>
      <w:r>
        <w:t xml:space="preserve"> </w:t>
      </w:r>
      <w:proofErr w:type="spellStart"/>
      <w:r>
        <w:t>на</w:t>
      </w:r>
      <w:proofErr w:type="spellEnd"/>
      <w:r>
        <w:t xml:space="preserve"> </w:t>
      </w:r>
      <w:proofErr w:type="spellStart"/>
      <w:r>
        <w:t>доске</w:t>
      </w:r>
      <w:proofErr w:type="spellEnd"/>
      <w:r>
        <w:t xml:space="preserve"> </w:t>
      </w:r>
      <w:proofErr w:type="spellStart"/>
      <w:r>
        <w:t>или</w:t>
      </w:r>
      <w:proofErr w:type="spellEnd"/>
      <w:r>
        <w:t xml:space="preserve"> </w:t>
      </w:r>
      <w:proofErr w:type="spellStart"/>
      <w:r>
        <w:t>проговорить</w:t>
      </w:r>
      <w:proofErr w:type="spellEnd"/>
      <w:r>
        <w:t xml:space="preserve">, </w:t>
      </w:r>
      <w:proofErr w:type="spellStart"/>
      <w:r>
        <w:t>выделив</w:t>
      </w:r>
      <w:proofErr w:type="spellEnd"/>
      <w:r>
        <w:t xml:space="preserve"> </w:t>
      </w:r>
      <w:proofErr w:type="spellStart"/>
      <w:r>
        <w:t>орфограмму</w:t>
      </w:r>
      <w:proofErr w:type="spellEnd"/>
      <w:r>
        <w:t xml:space="preserve">. </w:t>
      </w:r>
      <w:proofErr w:type="spellStart"/>
      <w:r>
        <w:t>По</w:t>
      </w:r>
      <w:proofErr w:type="spellEnd"/>
      <w:r>
        <w:t xml:space="preserve"> </w:t>
      </w:r>
      <w:proofErr w:type="spellStart"/>
      <w:r>
        <w:t>содержанию</w:t>
      </w:r>
      <w:proofErr w:type="spellEnd"/>
      <w:r>
        <w:t xml:space="preserve"> </w:t>
      </w:r>
      <w:proofErr w:type="spellStart"/>
      <w:r>
        <w:t>конструкции</w:t>
      </w:r>
      <w:proofErr w:type="spellEnd"/>
      <w:r>
        <w:t xml:space="preserve"> </w:t>
      </w:r>
      <w:proofErr w:type="spellStart"/>
      <w:r>
        <w:t>предложений</w:t>
      </w:r>
      <w:proofErr w:type="spellEnd"/>
      <w:r>
        <w:t xml:space="preserve">, </w:t>
      </w:r>
      <w:proofErr w:type="spellStart"/>
      <w:r>
        <w:t>тексты</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понятными</w:t>
      </w:r>
      <w:proofErr w:type="spellEnd"/>
      <w:r>
        <w:t xml:space="preserve"> </w:t>
      </w:r>
      <w:proofErr w:type="spellStart"/>
      <w:r>
        <w:t>обучающимся</w:t>
      </w:r>
      <w:proofErr w:type="spellEnd"/>
      <w:r>
        <w:t xml:space="preserve">. </w:t>
      </w:r>
      <w:proofErr w:type="spellStart"/>
      <w:r>
        <w:t>Контрольные</w:t>
      </w:r>
      <w:proofErr w:type="spellEnd"/>
      <w:r>
        <w:t xml:space="preserve"> </w:t>
      </w:r>
      <w:proofErr w:type="spellStart"/>
      <w:r>
        <w:t>диктанты</w:t>
      </w:r>
      <w:proofErr w:type="spellEnd"/>
      <w:r>
        <w:t xml:space="preserve"> </w:t>
      </w:r>
      <w:proofErr w:type="spellStart"/>
      <w:r>
        <w:t>должны</w:t>
      </w:r>
      <w:proofErr w:type="spellEnd"/>
      <w:r>
        <w:t xml:space="preserve"> </w:t>
      </w:r>
      <w:proofErr w:type="spellStart"/>
      <w:r>
        <w:t>содержать</w:t>
      </w:r>
      <w:proofErr w:type="spellEnd"/>
      <w:r>
        <w:t xml:space="preserve"> 2-3 </w:t>
      </w:r>
      <w:proofErr w:type="spellStart"/>
      <w:r>
        <w:t>орфограммы</w:t>
      </w:r>
      <w:proofErr w:type="spellEnd"/>
      <w:r>
        <w:t xml:space="preserve"> </w:t>
      </w:r>
      <w:proofErr w:type="spellStart"/>
      <w:r>
        <w:t>на</w:t>
      </w:r>
      <w:proofErr w:type="spellEnd"/>
      <w:r>
        <w:t xml:space="preserve"> </w:t>
      </w:r>
      <w:proofErr w:type="spellStart"/>
      <w:r>
        <w:t>каждое</w:t>
      </w:r>
      <w:proofErr w:type="spellEnd"/>
      <w:r>
        <w:t xml:space="preserve"> </w:t>
      </w:r>
      <w:proofErr w:type="spellStart"/>
      <w:r>
        <w:t>проверяемое</w:t>
      </w:r>
      <w:proofErr w:type="spellEnd"/>
      <w:r>
        <w:t xml:space="preserve"> </w:t>
      </w:r>
      <w:proofErr w:type="spellStart"/>
      <w:r>
        <w:t>правило</w:t>
      </w:r>
      <w:proofErr w:type="spellEnd"/>
      <w:r>
        <w:t xml:space="preserve">. </w:t>
      </w:r>
      <w:proofErr w:type="spellStart"/>
      <w:r>
        <w:t>Количество</w:t>
      </w:r>
      <w:proofErr w:type="spellEnd"/>
      <w:r>
        <w:t xml:space="preserve"> </w:t>
      </w:r>
      <w:proofErr w:type="spellStart"/>
      <w:r>
        <w:t>орфограмм</w:t>
      </w:r>
      <w:proofErr w:type="spellEnd"/>
      <w:r>
        <w:t xml:space="preserve"> </w:t>
      </w:r>
      <w:proofErr w:type="spellStart"/>
      <w:r>
        <w:t>должно</w:t>
      </w:r>
      <w:proofErr w:type="spellEnd"/>
      <w:r>
        <w:t xml:space="preserve"> </w:t>
      </w:r>
      <w:proofErr w:type="spellStart"/>
      <w:r>
        <w:t>составлять</w:t>
      </w:r>
      <w:proofErr w:type="spellEnd"/>
      <w:r>
        <w:t xml:space="preserve"> </w:t>
      </w:r>
      <w:proofErr w:type="spellStart"/>
      <w:r>
        <w:t>не</w:t>
      </w:r>
      <w:proofErr w:type="spellEnd"/>
      <w:r>
        <w:t xml:space="preserve"> </w:t>
      </w:r>
      <w:proofErr w:type="spellStart"/>
      <w:r>
        <w:t>менее</w:t>
      </w:r>
      <w:proofErr w:type="spellEnd"/>
      <w:r>
        <w:t xml:space="preserve"> 50% </w:t>
      </w:r>
      <w:proofErr w:type="spellStart"/>
      <w:r>
        <w:t>от</w:t>
      </w:r>
      <w:proofErr w:type="spellEnd"/>
    </w:p>
    <w:p w:rsidR="006F3CEA" w:rsidRDefault="006F3CEA" w:rsidP="004348D4">
      <w:pPr>
        <w:pStyle w:val="a9"/>
        <w:jc w:val="center"/>
        <w:rPr>
          <w:b/>
          <w:sz w:val="28"/>
          <w:szCs w:val="28"/>
          <w:lang w:val="ru-RU"/>
        </w:rPr>
      </w:pPr>
    </w:p>
    <w:p w:rsidR="006F3CEA" w:rsidRDefault="006F3CEA" w:rsidP="004348D4">
      <w:pPr>
        <w:pStyle w:val="a9"/>
        <w:jc w:val="center"/>
        <w:rPr>
          <w:b/>
          <w:sz w:val="28"/>
          <w:szCs w:val="28"/>
          <w:lang w:val="ru-RU"/>
        </w:rPr>
      </w:pPr>
    </w:p>
    <w:p w:rsidR="004348D4" w:rsidRPr="00686FF2" w:rsidRDefault="00813536" w:rsidP="00813536">
      <w:pPr>
        <w:pStyle w:val="a9"/>
        <w:rPr>
          <w:b/>
          <w:sz w:val="28"/>
          <w:szCs w:val="28"/>
        </w:rPr>
      </w:pPr>
      <w:r>
        <w:rPr>
          <w:b/>
          <w:sz w:val="28"/>
          <w:szCs w:val="28"/>
          <w:lang w:val="ru-RU"/>
        </w:rPr>
        <w:t xml:space="preserve">                                                             </w:t>
      </w:r>
      <w:r w:rsidR="004348D4">
        <w:rPr>
          <w:b/>
          <w:sz w:val="28"/>
          <w:szCs w:val="28"/>
          <w:lang w:val="ru-RU"/>
        </w:rPr>
        <w:t>2.</w:t>
      </w:r>
      <w:proofErr w:type="spellStart"/>
      <w:r w:rsidR="004348D4" w:rsidRPr="00686FF2">
        <w:rPr>
          <w:b/>
          <w:sz w:val="28"/>
          <w:szCs w:val="28"/>
        </w:rPr>
        <w:t>Содержание</w:t>
      </w:r>
      <w:proofErr w:type="spellEnd"/>
      <w:r w:rsidR="004348D4" w:rsidRPr="00686FF2">
        <w:rPr>
          <w:b/>
          <w:sz w:val="28"/>
          <w:szCs w:val="28"/>
        </w:rPr>
        <w:t xml:space="preserve">  </w:t>
      </w:r>
      <w:proofErr w:type="spellStart"/>
      <w:r w:rsidR="004348D4" w:rsidRPr="00686FF2">
        <w:rPr>
          <w:b/>
          <w:sz w:val="28"/>
          <w:szCs w:val="28"/>
        </w:rPr>
        <w:t>учебного</w:t>
      </w:r>
      <w:proofErr w:type="spellEnd"/>
      <w:r w:rsidR="004348D4" w:rsidRPr="00686FF2">
        <w:rPr>
          <w:b/>
          <w:sz w:val="28"/>
          <w:szCs w:val="28"/>
        </w:rPr>
        <w:t xml:space="preserve"> </w:t>
      </w:r>
      <w:proofErr w:type="spellStart"/>
      <w:r w:rsidR="004348D4" w:rsidRPr="00686FF2">
        <w:rPr>
          <w:b/>
          <w:sz w:val="28"/>
          <w:szCs w:val="28"/>
        </w:rPr>
        <w:t>предмета</w:t>
      </w:r>
      <w:proofErr w:type="spellEnd"/>
    </w:p>
    <w:p w:rsidR="00E32451" w:rsidRPr="0007084E" w:rsidRDefault="00E32451" w:rsidP="00E32451">
      <w:pPr>
        <w:contextualSpacing/>
        <w:jc w:val="both"/>
        <w:rPr>
          <w:rFonts w:ascii="Times New Roman" w:hAnsi="Times New Roman"/>
          <w:b/>
          <w:sz w:val="24"/>
          <w:szCs w:val="24"/>
        </w:rPr>
      </w:pPr>
      <w:r w:rsidRPr="0007084E">
        <w:rPr>
          <w:rFonts w:ascii="Times New Roman" w:hAnsi="Times New Roman"/>
          <w:b/>
          <w:sz w:val="24"/>
          <w:szCs w:val="24"/>
        </w:rPr>
        <w:t>Повторение</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E32451" w:rsidRPr="00DE4295" w:rsidRDefault="00E32451" w:rsidP="00E32451">
      <w:pPr>
        <w:contextualSpacing/>
        <w:jc w:val="both"/>
        <w:rPr>
          <w:rFonts w:ascii="Times New Roman" w:hAnsi="Times New Roman"/>
          <w:sz w:val="24"/>
          <w:szCs w:val="24"/>
        </w:rPr>
      </w:pPr>
    </w:p>
    <w:p w:rsidR="000C02F8" w:rsidRDefault="000C02F8" w:rsidP="00E32451">
      <w:pPr>
        <w:contextualSpacing/>
        <w:jc w:val="both"/>
        <w:rPr>
          <w:rFonts w:ascii="Times New Roman" w:hAnsi="Times New Roman"/>
          <w:sz w:val="24"/>
          <w:szCs w:val="24"/>
        </w:rPr>
      </w:pPr>
    </w:p>
    <w:p w:rsidR="00E32451" w:rsidRPr="0007084E" w:rsidRDefault="00E32451" w:rsidP="00E32451">
      <w:pPr>
        <w:contextualSpacing/>
        <w:jc w:val="both"/>
        <w:rPr>
          <w:rFonts w:ascii="Times New Roman" w:hAnsi="Times New Roman"/>
          <w:b/>
          <w:sz w:val="24"/>
          <w:szCs w:val="24"/>
        </w:rPr>
      </w:pPr>
      <w:r w:rsidRPr="0007084E">
        <w:rPr>
          <w:rFonts w:ascii="Times New Roman" w:hAnsi="Times New Roman"/>
          <w:b/>
          <w:sz w:val="24"/>
          <w:szCs w:val="24"/>
        </w:rPr>
        <w:t>Звуки и буквы</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Звуки и буквы. Звуки гласные и согласные. Согласные твердые и мягкие. Обозначение мягкости согласных буквами </w:t>
      </w:r>
      <w:proofErr w:type="spellStart"/>
      <w:r w:rsidRPr="00DE4295">
        <w:rPr>
          <w:rFonts w:ascii="Times New Roman" w:hAnsi="Times New Roman"/>
          <w:sz w:val="24"/>
          <w:szCs w:val="24"/>
        </w:rPr>
        <w:t>ь</w:t>
      </w:r>
      <w:proofErr w:type="spellEnd"/>
      <w:r w:rsidRPr="00DE4295">
        <w:rPr>
          <w:rFonts w:ascii="Times New Roman" w:hAnsi="Times New Roman"/>
          <w:sz w:val="24"/>
          <w:szCs w:val="24"/>
        </w:rPr>
        <w:t xml:space="preserve">, е, е, и, </w:t>
      </w:r>
      <w:proofErr w:type="spellStart"/>
      <w:r w:rsidRPr="00DE4295">
        <w:rPr>
          <w:rFonts w:ascii="Times New Roman" w:hAnsi="Times New Roman"/>
          <w:sz w:val="24"/>
          <w:szCs w:val="24"/>
        </w:rPr>
        <w:t>ю</w:t>
      </w:r>
      <w:proofErr w:type="spellEnd"/>
      <w:r w:rsidRPr="00DE4295">
        <w:rPr>
          <w:rFonts w:ascii="Times New Roman" w:hAnsi="Times New Roman"/>
          <w:sz w:val="24"/>
          <w:szCs w:val="24"/>
        </w:rPr>
        <w:t xml:space="preserve">, я. Согласные звонкие и глухие. Правописание звонких и глухих согласных на конце слов. Буквы е, е, </w:t>
      </w:r>
      <w:proofErr w:type="spellStart"/>
      <w:r w:rsidRPr="00DE4295">
        <w:rPr>
          <w:rFonts w:ascii="Times New Roman" w:hAnsi="Times New Roman"/>
          <w:sz w:val="24"/>
          <w:szCs w:val="24"/>
        </w:rPr>
        <w:t>ю</w:t>
      </w:r>
      <w:proofErr w:type="spellEnd"/>
      <w:r w:rsidRPr="00DE4295">
        <w:rPr>
          <w:rFonts w:ascii="Times New Roman" w:hAnsi="Times New Roman"/>
          <w:sz w:val="24"/>
          <w:szCs w:val="24"/>
        </w:rPr>
        <w:t>, я в начале слова и после гласных. Гласные ударные и безударные. Проверка написания безударных гласных путем изменения формы слова. Алфавит.</w:t>
      </w:r>
    </w:p>
    <w:p w:rsidR="00E32451" w:rsidRPr="00DE4295" w:rsidRDefault="00E32451" w:rsidP="00E32451">
      <w:pPr>
        <w:contextualSpacing/>
        <w:jc w:val="both"/>
        <w:rPr>
          <w:rFonts w:ascii="Times New Roman" w:hAnsi="Times New Roman"/>
          <w:sz w:val="24"/>
          <w:szCs w:val="24"/>
        </w:rPr>
      </w:pPr>
    </w:p>
    <w:p w:rsidR="000C02F8" w:rsidRPr="0007084E" w:rsidRDefault="000C02F8" w:rsidP="00E32451">
      <w:pPr>
        <w:contextualSpacing/>
        <w:jc w:val="both"/>
        <w:rPr>
          <w:rFonts w:ascii="Times New Roman" w:hAnsi="Times New Roman"/>
          <w:b/>
          <w:sz w:val="24"/>
          <w:szCs w:val="24"/>
        </w:rPr>
      </w:pPr>
    </w:p>
    <w:p w:rsidR="00813536" w:rsidRDefault="00813536" w:rsidP="00E32451">
      <w:pPr>
        <w:contextualSpacing/>
        <w:jc w:val="both"/>
        <w:rPr>
          <w:rFonts w:ascii="Times New Roman" w:hAnsi="Times New Roman"/>
          <w:b/>
          <w:sz w:val="24"/>
          <w:szCs w:val="24"/>
        </w:rPr>
      </w:pPr>
    </w:p>
    <w:p w:rsidR="00E32451" w:rsidRPr="0007084E" w:rsidRDefault="00E32451" w:rsidP="00E32451">
      <w:pPr>
        <w:contextualSpacing/>
        <w:jc w:val="both"/>
        <w:rPr>
          <w:rFonts w:ascii="Times New Roman" w:hAnsi="Times New Roman"/>
          <w:b/>
          <w:sz w:val="24"/>
          <w:szCs w:val="24"/>
        </w:rPr>
      </w:pPr>
      <w:r w:rsidRPr="0007084E">
        <w:rPr>
          <w:rFonts w:ascii="Times New Roman" w:hAnsi="Times New Roman"/>
          <w:b/>
          <w:sz w:val="24"/>
          <w:szCs w:val="24"/>
        </w:rPr>
        <w:lastRenderedPageBreak/>
        <w:t>Слово</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i/>
          <w:sz w:val="24"/>
          <w:szCs w:val="24"/>
        </w:rPr>
        <w:t>Состав слова.</w:t>
      </w:r>
      <w:r w:rsidRPr="00DE4295">
        <w:rPr>
          <w:rFonts w:ascii="Times New Roman" w:hAnsi="Times New Roman"/>
          <w:sz w:val="24"/>
          <w:szCs w:val="24"/>
        </w:rPr>
        <w:t xml:space="preserve"> Корень и однокоренные слова. Окончание, приставка, суффикс. Упражнения в образовании слов при помощи приставок и суффиксов.</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Правописание проверяемых безударных гласных, звонких и глухих согласных в </w:t>
      </w:r>
      <w:proofErr w:type="gramStart"/>
      <w:r w:rsidRPr="00DE4295">
        <w:rPr>
          <w:rFonts w:ascii="Times New Roman" w:hAnsi="Times New Roman"/>
          <w:sz w:val="24"/>
          <w:szCs w:val="24"/>
        </w:rPr>
        <w:t>корне слова</w:t>
      </w:r>
      <w:proofErr w:type="gramEnd"/>
      <w:r w:rsidRPr="00DE4295">
        <w:rPr>
          <w:rFonts w:ascii="Times New Roman" w:hAnsi="Times New Roman"/>
          <w:sz w:val="24"/>
          <w:szCs w:val="24"/>
        </w:rPr>
        <w:t>.</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Непроверяемые гласные и согласные в </w:t>
      </w:r>
      <w:proofErr w:type="gramStart"/>
      <w:r w:rsidRPr="00DE4295">
        <w:rPr>
          <w:rFonts w:ascii="Times New Roman" w:hAnsi="Times New Roman"/>
          <w:sz w:val="24"/>
          <w:szCs w:val="24"/>
        </w:rPr>
        <w:t>корне слов</w:t>
      </w:r>
      <w:proofErr w:type="gramEnd"/>
      <w:r w:rsidRPr="00DE4295">
        <w:rPr>
          <w:rFonts w:ascii="Times New Roman" w:hAnsi="Times New Roman"/>
          <w:sz w:val="24"/>
          <w:szCs w:val="24"/>
        </w:rPr>
        <w:t>. Правописание приставок. Приставка и предлог.</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Разделительный </w:t>
      </w:r>
      <w:proofErr w:type="spellStart"/>
      <w:r w:rsidRPr="00DE4295">
        <w:rPr>
          <w:rFonts w:ascii="Times New Roman" w:hAnsi="Times New Roman"/>
          <w:sz w:val="24"/>
          <w:szCs w:val="24"/>
        </w:rPr>
        <w:t>ъ</w:t>
      </w:r>
      <w:proofErr w:type="spellEnd"/>
      <w:r w:rsidRPr="00DE4295">
        <w:rPr>
          <w:rFonts w:ascii="Times New Roman" w:hAnsi="Times New Roman"/>
          <w:sz w:val="24"/>
          <w:szCs w:val="24"/>
        </w:rPr>
        <w:t>.</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i/>
          <w:sz w:val="24"/>
          <w:szCs w:val="24"/>
        </w:rPr>
        <w:t>Части речи.</w:t>
      </w:r>
      <w:r w:rsidRPr="00DE4295">
        <w:rPr>
          <w:rFonts w:ascii="Times New Roman" w:hAnsi="Times New Roman"/>
          <w:sz w:val="24"/>
          <w:szCs w:val="24"/>
        </w:rPr>
        <w:t xml:space="preserve"> Общее понятие о частях речи: существительное, глагол, прилагательное. Умение различать части речи по вопросам и значению.</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i/>
          <w:sz w:val="24"/>
          <w:szCs w:val="24"/>
        </w:rPr>
        <w:t>Имя существительное.</w:t>
      </w:r>
      <w:r w:rsidRPr="00DE4295">
        <w:rPr>
          <w:rFonts w:ascii="Times New Roman" w:hAnsi="Times New Roman"/>
          <w:sz w:val="24"/>
          <w:szCs w:val="24"/>
        </w:rPr>
        <w:t xml:space="preserve"> Понятие об имени существительном. Имена существительные собственные и нарицательные, одушевленные и неодушевленные.</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Изменение имен существительных по числам (единственное и множественное число).</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Род имен существительных, умение различать род (мужской и женский род, средний род).</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Мягкий знак (</w:t>
      </w:r>
      <w:proofErr w:type="spellStart"/>
      <w:r w:rsidRPr="00DE4295">
        <w:rPr>
          <w:rFonts w:ascii="Times New Roman" w:hAnsi="Times New Roman"/>
          <w:sz w:val="24"/>
          <w:szCs w:val="24"/>
        </w:rPr>
        <w:t>ь</w:t>
      </w:r>
      <w:proofErr w:type="spellEnd"/>
      <w:r w:rsidRPr="00DE4295">
        <w:rPr>
          <w:rFonts w:ascii="Times New Roman" w:hAnsi="Times New Roman"/>
          <w:sz w:val="24"/>
          <w:szCs w:val="24"/>
        </w:rPr>
        <w:t>) после шипящих в конце слов у существительных женского рода (ночь, мышь) и его отсутствие у существительных мужского рода (мяч, нож).</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Изменение существительных по падежам. Умение различать падежи по вопросам.</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Понятие о 1, 2, 3-м склонениях существительных.</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Первое склонение имен существительных в единственном числе. Единообразное написание ударных и безударных окончаний существительных 1 -го склонения. Окончания </w:t>
      </w:r>
      <w:proofErr w:type="gramStart"/>
      <w:r w:rsidRPr="00DE4295">
        <w:rPr>
          <w:rFonts w:ascii="Times New Roman" w:hAnsi="Times New Roman"/>
          <w:sz w:val="24"/>
          <w:szCs w:val="24"/>
        </w:rPr>
        <w:t>-</w:t>
      </w:r>
      <w:proofErr w:type="spellStart"/>
      <w:r w:rsidRPr="00DE4295">
        <w:rPr>
          <w:rFonts w:ascii="Times New Roman" w:hAnsi="Times New Roman"/>
          <w:sz w:val="24"/>
          <w:szCs w:val="24"/>
        </w:rPr>
        <w:t>ы</w:t>
      </w:r>
      <w:proofErr w:type="spellEnd"/>
      <w:proofErr w:type="gramEnd"/>
      <w:r w:rsidRPr="00DE4295">
        <w:rPr>
          <w:rFonts w:ascii="Times New Roman" w:hAnsi="Times New Roman"/>
          <w:sz w:val="24"/>
          <w:szCs w:val="24"/>
        </w:rPr>
        <w:t>, -и в родительном падеже (из комнаты, из деревни), окончание -е в дательном и предложном падежах (к деревне, в деревне), окончания -ей, -ой в творительном падеже (за деревней, за страной).</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w:t>
      </w:r>
      <w:proofErr w:type="gramStart"/>
      <w:r w:rsidRPr="00DE4295">
        <w:rPr>
          <w:rFonts w:ascii="Times New Roman" w:hAnsi="Times New Roman"/>
          <w:sz w:val="24"/>
          <w:szCs w:val="24"/>
        </w:rPr>
        <w:t>-а</w:t>
      </w:r>
      <w:proofErr w:type="gramEnd"/>
      <w:r w:rsidRPr="00DE4295">
        <w:rPr>
          <w:rFonts w:ascii="Times New Roman" w:hAnsi="Times New Roman"/>
          <w:sz w:val="24"/>
          <w:szCs w:val="24"/>
        </w:rPr>
        <w:t>, -я в родительном падеже (с озера, с поля), окончания -у, -</w:t>
      </w:r>
      <w:proofErr w:type="spellStart"/>
      <w:r w:rsidRPr="00DE4295">
        <w:rPr>
          <w:rFonts w:ascii="Times New Roman" w:hAnsi="Times New Roman"/>
          <w:sz w:val="24"/>
          <w:szCs w:val="24"/>
        </w:rPr>
        <w:t>ю</w:t>
      </w:r>
      <w:proofErr w:type="spellEnd"/>
      <w:r w:rsidRPr="00DE4295">
        <w:rPr>
          <w:rFonts w:ascii="Times New Roman" w:hAnsi="Times New Roman"/>
          <w:sz w:val="24"/>
          <w:szCs w:val="24"/>
        </w:rPr>
        <w:t xml:space="preserve"> в дательном падеже (к огороду, к морю), -е в предложном падеже (в городе, в море), окончания -</w:t>
      </w:r>
      <w:proofErr w:type="spellStart"/>
      <w:r w:rsidRPr="00DE4295">
        <w:rPr>
          <w:rFonts w:ascii="Times New Roman" w:hAnsi="Times New Roman"/>
          <w:sz w:val="24"/>
          <w:szCs w:val="24"/>
        </w:rPr>
        <w:t>ом</w:t>
      </w:r>
      <w:proofErr w:type="spellEnd"/>
      <w:r w:rsidRPr="00DE4295">
        <w:rPr>
          <w:rFonts w:ascii="Times New Roman" w:hAnsi="Times New Roman"/>
          <w:sz w:val="24"/>
          <w:szCs w:val="24"/>
        </w:rPr>
        <w:t>, -ем в творительном падеже (за полем, за деревом).</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 xml:space="preserve">Третье склонение имен существительных в единственном числе. Правописание падежных окончаний существительных 3-го склонения. Окончание </w:t>
      </w:r>
      <w:proofErr w:type="gramStart"/>
      <w:r w:rsidRPr="00DE4295">
        <w:rPr>
          <w:rFonts w:ascii="Times New Roman" w:hAnsi="Times New Roman"/>
          <w:sz w:val="24"/>
          <w:szCs w:val="24"/>
        </w:rPr>
        <w:t>-и</w:t>
      </w:r>
      <w:proofErr w:type="gramEnd"/>
      <w:r w:rsidRPr="00DE4295">
        <w:rPr>
          <w:rFonts w:ascii="Times New Roman" w:hAnsi="Times New Roman"/>
          <w:sz w:val="24"/>
          <w:szCs w:val="24"/>
        </w:rPr>
        <w:t xml:space="preserve"> в родительном, дательном и предложном падежах (с лошади, к лошади, на лошади), окончание -</w:t>
      </w:r>
      <w:proofErr w:type="spellStart"/>
      <w:r w:rsidRPr="00DE4295">
        <w:rPr>
          <w:rFonts w:ascii="Times New Roman" w:hAnsi="Times New Roman"/>
          <w:sz w:val="24"/>
          <w:szCs w:val="24"/>
        </w:rPr>
        <w:t>ью</w:t>
      </w:r>
      <w:proofErr w:type="spellEnd"/>
      <w:r w:rsidRPr="00DE4295">
        <w:rPr>
          <w:rFonts w:ascii="Times New Roman" w:hAnsi="Times New Roman"/>
          <w:sz w:val="24"/>
          <w:szCs w:val="24"/>
        </w:rPr>
        <w:t xml:space="preserve"> в творительном падеже (сиренью).</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Упражнения в правописании падежных окончаний имен существительных 1,2,3-го склонения. Упражнения в одновременном склонении имен существительных,</w:t>
      </w:r>
      <w:r w:rsidRPr="00B86B42">
        <w:rPr>
          <w:rFonts w:ascii="Times New Roman" w:hAnsi="Times New Roman"/>
          <w:sz w:val="24"/>
          <w:szCs w:val="24"/>
        </w:rPr>
        <w:t xml:space="preserve"> </w:t>
      </w:r>
      <w:r w:rsidRPr="00DE4295">
        <w:rPr>
          <w:rFonts w:ascii="Times New Roman" w:hAnsi="Times New Roman"/>
          <w:sz w:val="24"/>
          <w:szCs w:val="24"/>
        </w:rPr>
        <w:t>относящихся к различным склонениям (конь, лошадь; забор, ограда; тетрадь, книга).</w:t>
      </w:r>
    </w:p>
    <w:p w:rsidR="00E32451" w:rsidRPr="0007084E" w:rsidRDefault="00E32451" w:rsidP="00E32451">
      <w:pPr>
        <w:contextualSpacing/>
        <w:jc w:val="both"/>
        <w:rPr>
          <w:rFonts w:ascii="Times New Roman" w:hAnsi="Times New Roman"/>
          <w:b/>
          <w:sz w:val="24"/>
          <w:szCs w:val="24"/>
        </w:rPr>
      </w:pPr>
    </w:p>
    <w:p w:rsidR="00E32451" w:rsidRPr="0007084E" w:rsidRDefault="00E32451" w:rsidP="00E32451">
      <w:pPr>
        <w:contextualSpacing/>
        <w:jc w:val="both"/>
        <w:rPr>
          <w:rFonts w:ascii="Times New Roman" w:hAnsi="Times New Roman"/>
          <w:b/>
          <w:sz w:val="24"/>
          <w:szCs w:val="24"/>
        </w:rPr>
      </w:pPr>
      <w:r w:rsidRPr="0007084E">
        <w:rPr>
          <w:rFonts w:ascii="Times New Roman" w:hAnsi="Times New Roman"/>
          <w:b/>
          <w:sz w:val="24"/>
          <w:szCs w:val="24"/>
        </w:rPr>
        <w:t>Предложение</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Главные и второстепенные члены предложения. Предложения нераспространенные и распространенные.</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Однородные члены предложения. Однородные подлежащие, сказуемые, второстепенные члены. Перечисление без союзов и с одиночным союзом и. Знаки препинания при однородных членах.</w:t>
      </w:r>
    </w:p>
    <w:p w:rsidR="00813536" w:rsidRDefault="00813536" w:rsidP="00E32451">
      <w:pPr>
        <w:contextualSpacing/>
        <w:jc w:val="both"/>
        <w:rPr>
          <w:rFonts w:ascii="Times New Roman" w:hAnsi="Times New Roman"/>
          <w:sz w:val="24"/>
          <w:szCs w:val="24"/>
        </w:rPr>
      </w:pP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lastRenderedPageBreak/>
        <w:t xml:space="preserve">Связная речь </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Заполнение дневника учащимися.</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Работа с деформированным текстом.</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Изложение по предложенному учителем плану (примерная тематика: из жизни животных, школьные дела, поступки учащихся).</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Составление предложений и рассказа по вопросам учителя, по картине, серии картин, материалам наблюдений.</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Составление рассказа по опорным словам после разбора с учителем (примерная тематика: жизнь класса, школы, проведение каникул, игры зимой).</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Деловое письмо: адрес на открытке и конверте, поздравительная открытка, письмо родителям.</w:t>
      </w:r>
    </w:p>
    <w:p w:rsidR="000C02F8" w:rsidRDefault="000C02F8" w:rsidP="00E32451">
      <w:pPr>
        <w:contextualSpacing/>
        <w:jc w:val="both"/>
        <w:rPr>
          <w:rFonts w:ascii="Times New Roman" w:hAnsi="Times New Roman"/>
          <w:i/>
          <w:sz w:val="24"/>
          <w:szCs w:val="24"/>
        </w:rPr>
      </w:pPr>
    </w:p>
    <w:p w:rsidR="00E32451" w:rsidRPr="00DE4295" w:rsidRDefault="00E32451" w:rsidP="00E32451">
      <w:pPr>
        <w:contextualSpacing/>
        <w:jc w:val="both"/>
        <w:rPr>
          <w:rFonts w:ascii="Times New Roman" w:hAnsi="Times New Roman"/>
          <w:i/>
          <w:sz w:val="24"/>
          <w:szCs w:val="24"/>
        </w:rPr>
      </w:pPr>
      <w:r w:rsidRPr="00DE4295">
        <w:rPr>
          <w:rFonts w:ascii="Times New Roman" w:hAnsi="Times New Roman"/>
          <w:i/>
          <w:sz w:val="24"/>
          <w:szCs w:val="24"/>
        </w:rPr>
        <w:t xml:space="preserve">Повторение </w:t>
      </w:r>
      <w:proofErr w:type="gramStart"/>
      <w:r w:rsidRPr="00DE4295">
        <w:rPr>
          <w:rFonts w:ascii="Times New Roman" w:hAnsi="Times New Roman"/>
          <w:i/>
          <w:sz w:val="24"/>
          <w:szCs w:val="24"/>
        </w:rPr>
        <w:t>пройденного</w:t>
      </w:r>
      <w:proofErr w:type="gramEnd"/>
      <w:r w:rsidRPr="00DE4295">
        <w:rPr>
          <w:rFonts w:ascii="Times New Roman" w:hAnsi="Times New Roman"/>
          <w:i/>
          <w:sz w:val="24"/>
          <w:szCs w:val="24"/>
        </w:rPr>
        <w:t xml:space="preserve"> за год.</w:t>
      </w:r>
    </w:p>
    <w:p w:rsidR="00E32451" w:rsidRPr="00DE4295" w:rsidRDefault="00E32451" w:rsidP="00E32451">
      <w:pPr>
        <w:contextualSpacing/>
        <w:jc w:val="both"/>
        <w:rPr>
          <w:rFonts w:ascii="Times New Roman" w:hAnsi="Times New Roman"/>
          <w:sz w:val="24"/>
          <w:szCs w:val="24"/>
        </w:rPr>
      </w:pPr>
      <w:r w:rsidRPr="00DE4295">
        <w:rPr>
          <w:rFonts w:ascii="Times New Roman" w:hAnsi="Times New Roman"/>
          <w:sz w:val="24"/>
          <w:szCs w:val="24"/>
        </w:rPr>
        <w:t>Примечание: упражнения в связной письменной речи даются в процессе изучения всего программного материала по русскому языку.</w:t>
      </w:r>
    </w:p>
    <w:p w:rsidR="000C02F8" w:rsidRDefault="000C02F8" w:rsidP="00E32451">
      <w:pPr>
        <w:contextualSpacing/>
        <w:jc w:val="both"/>
        <w:rPr>
          <w:rFonts w:ascii="Times New Roman" w:hAnsi="Times New Roman"/>
          <w:sz w:val="24"/>
          <w:szCs w:val="24"/>
        </w:rPr>
      </w:pPr>
    </w:p>
    <w:p w:rsidR="001E3ABE" w:rsidRPr="00817535" w:rsidRDefault="001E3ABE" w:rsidP="001E3ABE">
      <w:pPr>
        <w:autoSpaceDE w:val="0"/>
        <w:autoSpaceDN w:val="0"/>
        <w:adjustRightInd w:val="0"/>
        <w:spacing w:after="0" w:line="240" w:lineRule="auto"/>
        <w:ind w:firstLine="360"/>
        <w:jc w:val="center"/>
        <w:rPr>
          <w:rFonts w:ascii="Times New Roman" w:hAnsi="Times New Roman" w:cs="Times New Roman"/>
          <w:b/>
          <w:sz w:val="24"/>
          <w:szCs w:val="24"/>
          <w:u w:val="single"/>
        </w:rPr>
      </w:pPr>
      <w:r w:rsidRPr="00817535">
        <w:rPr>
          <w:rFonts w:ascii="Times New Roman" w:hAnsi="Times New Roman" w:cs="Times New Roman"/>
          <w:b/>
          <w:sz w:val="24"/>
          <w:szCs w:val="24"/>
          <w:u w:val="single"/>
        </w:rPr>
        <w:t>Формы организации учебных занятий</w:t>
      </w:r>
    </w:p>
    <w:p w:rsidR="001E3ABE" w:rsidRPr="005F26E1" w:rsidRDefault="001E3ABE" w:rsidP="001E3ABE">
      <w:pPr>
        <w:autoSpaceDE w:val="0"/>
        <w:autoSpaceDN w:val="0"/>
        <w:adjustRightInd w:val="0"/>
        <w:spacing w:after="0" w:line="240" w:lineRule="auto"/>
        <w:ind w:firstLine="360"/>
        <w:jc w:val="center"/>
        <w:rPr>
          <w:rFonts w:ascii="Calibri" w:hAnsi="Calibri" w:cs="Calibri"/>
        </w:rPr>
      </w:pPr>
    </w:p>
    <w:p w:rsidR="001E3ABE" w:rsidRDefault="001E3ABE" w:rsidP="001E3ABE">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Pr>
          <w:rFonts w:ascii="Times New Roman" w:hAnsi="Times New Roman" w:cs="Times New Roman"/>
          <w:sz w:val="24"/>
          <w:szCs w:val="24"/>
        </w:rPr>
        <w:t xml:space="preserve"> В конце каждой темы проводится контрольная работа.</w:t>
      </w:r>
    </w:p>
    <w:p w:rsidR="001E3ABE" w:rsidRDefault="001E3ABE" w:rsidP="001E3A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1E3ABE" w:rsidRDefault="001E3ABE" w:rsidP="001E3ABE">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    </w:t>
      </w:r>
      <w:r>
        <w:rPr>
          <w:rFonts w:ascii="Times New Roman" w:hAnsi="Times New Roman" w:cs="Times New Roman"/>
          <w:sz w:val="24"/>
          <w:szCs w:val="24"/>
        </w:rPr>
        <w:t>Основные виды контрольных работ  в  5-9  классах – диктанты.</w:t>
      </w:r>
    </w:p>
    <w:p w:rsidR="001E3ABE" w:rsidRDefault="001E3ABE" w:rsidP="001E3ABE">
      <w:pPr>
        <w:autoSpaceDE w:val="0"/>
        <w:autoSpaceDN w:val="0"/>
        <w:adjustRightInd w:val="0"/>
        <w:spacing w:after="0" w:line="240" w:lineRule="auto"/>
        <w:jc w:val="both"/>
        <w:rPr>
          <w:rFonts w:ascii="Times New Roman" w:hAnsi="Times New Roman" w:cs="Times New Roman"/>
          <w:sz w:val="24"/>
          <w:szCs w:val="24"/>
        </w:rPr>
      </w:pPr>
      <w:r w:rsidRPr="005F26E1">
        <w:rPr>
          <w:rFonts w:ascii="Times New Roman" w:hAnsi="Times New Roman" w:cs="Times New Roman"/>
          <w:sz w:val="24"/>
          <w:szCs w:val="24"/>
        </w:rPr>
        <w:t xml:space="preserve">    </w:t>
      </w:r>
      <w:r>
        <w:rPr>
          <w:rFonts w:ascii="Times New Roman" w:hAnsi="Times New Roman" w:cs="Times New Roman"/>
          <w:sz w:val="24"/>
          <w:szCs w:val="24"/>
        </w:rPr>
        <w:t>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
    <w:p w:rsidR="001E3ABE" w:rsidRPr="00813536" w:rsidRDefault="001E3ABE" w:rsidP="000C02F8">
      <w:pPr>
        <w:rPr>
          <w:rFonts w:ascii="Times New Roman" w:hAnsi="Times New Roman" w:cs="Times New Roman"/>
          <w:sz w:val="24"/>
          <w:szCs w:val="24"/>
        </w:rPr>
      </w:pPr>
    </w:p>
    <w:tbl>
      <w:tblPr>
        <w:tblStyle w:val="a3"/>
        <w:tblW w:w="0" w:type="auto"/>
        <w:tblLook w:val="04A0"/>
      </w:tblPr>
      <w:tblGrid>
        <w:gridCol w:w="2660"/>
        <w:gridCol w:w="2125"/>
        <w:gridCol w:w="2393"/>
        <w:gridCol w:w="2393"/>
      </w:tblGrid>
      <w:tr w:rsidR="000C02F8" w:rsidTr="00F8186F">
        <w:tc>
          <w:tcPr>
            <w:tcW w:w="2660" w:type="dxa"/>
          </w:tcPr>
          <w:p w:rsidR="000C02F8" w:rsidRDefault="000C02F8" w:rsidP="00F8186F">
            <w:pPr>
              <w:rPr>
                <w:rFonts w:ascii="Times New Roman" w:hAnsi="Times New Roman"/>
                <w:sz w:val="24"/>
                <w:szCs w:val="24"/>
              </w:rPr>
            </w:pPr>
            <w:r w:rsidRPr="008D5C7B">
              <w:rPr>
                <w:rFonts w:ascii="Times New Roman" w:hAnsi="Times New Roman"/>
                <w:sz w:val="24"/>
                <w:szCs w:val="24"/>
              </w:rPr>
              <w:t>Предметные области</w:t>
            </w:r>
          </w:p>
          <w:p w:rsidR="000C02F8" w:rsidRPr="008D5C7B" w:rsidRDefault="000C02F8" w:rsidP="00F8186F">
            <w:pPr>
              <w:rPr>
                <w:rFonts w:ascii="Times New Roman" w:hAnsi="Times New Roman"/>
                <w:sz w:val="24"/>
                <w:szCs w:val="24"/>
              </w:rPr>
            </w:pPr>
            <w:r>
              <w:rPr>
                <w:rFonts w:ascii="Times New Roman" w:hAnsi="Times New Roman"/>
                <w:sz w:val="24"/>
                <w:szCs w:val="24"/>
              </w:rPr>
              <w:t>Учебный предмет</w:t>
            </w:r>
          </w:p>
        </w:tc>
        <w:tc>
          <w:tcPr>
            <w:tcW w:w="2125" w:type="dxa"/>
          </w:tcPr>
          <w:p w:rsidR="000C02F8" w:rsidRPr="008D5C7B" w:rsidRDefault="000C02F8" w:rsidP="00F8186F">
            <w:pPr>
              <w:rPr>
                <w:rFonts w:ascii="Times New Roman" w:hAnsi="Times New Roman"/>
                <w:sz w:val="24"/>
                <w:szCs w:val="24"/>
              </w:rPr>
            </w:pPr>
            <w:r>
              <w:rPr>
                <w:rFonts w:ascii="Times New Roman" w:hAnsi="Times New Roman"/>
                <w:sz w:val="24"/>
                <w:szCs w:val="24"/>
              </w:rPr>
              <w:t>Учебный предмет</w:t>
            </w:r>
          </w:p>
        </w:tc>
        <w:tc>
          <w:tcPr>
            <w:tcW w:w="2393" w:type="dxa"/>
          </w:tcPr>
          <w:p w:rsidR="000C02F8" w:rsidRPr="00FA5701" w:rsidRDefault="000C02F8" w:rsidP="00F8186F">
            <w:pPr>
              <w:rPr>
                <w:rFonts w:ascii="Times New Roman" w:hAnsi="Times New Roman"/>
                <w:sz w:val="24"/>
                <w:szCs w:val="24"/>
              </w:rPr>
            </w:pPr>
            <w:r>
              <w:rPr>
                <w:rFonts w:ascii="Times New Roman" w:hAnsi="Times New Roman"/>
                <w:sz w:val="24"/>
                <w:szCs w:val="24"/>
              </w:rPr>
              <w:t xml:space="preserve">Классы </w:t>
            </w:r>
          </w:p>
        </w:tc>
        <w:tc>
          <w:tcPr>
            <w:tcW w:w="2393" w:type="dxa"/>
          </w:tcPr>
          <w:p w:rsidR="000C02F8" w:rsidRDefault="000C02F8" w:rsidP="00F8186F">
            <w:pPr>
              <w:rPr>
                <w:rFonts w:ascii="Times New Roman" w:hAnsi="Times New Roman"/>
                <w:b/>
                <w:sz w:val="28"/>
                <w:szCs w:val="28"/>
              </w:rPr>
            </w:pPr>
            <w:r w:rsidRPr="00FA5701">
              <w:rPr>
                <w:rFonts w:ascii="Times New Roman" w:hAnsi="Times New Roman"/>
                <w:sz w:val="24"/>
                <w:szCs w:val="24"/>
              </w:rPr>
              <w:t>Количество часов в год</w:t>
            </w:r>
          </w:p>
        </w:tc>
      </w:tr>
      <w:tr w:rsidR="000C02F8" w:rsidTr="00F8186F">
        <w:tc>
          <w:tcPr>
            <w:tcW w:w="2660" w:type="dxa"/>
          </w:tcPr>
          <w:p w:rsidR="000C02F8" w:rsidRPr="008D5C7B" w:rsidRDefault="000C02F8" w:rsidP="00F8186F">
            <w:pPr>
              <w:rPr>
                <w:rFonts w:ascii="Times New Roman" w:hAnsi="Times New Roman"/>
                <w:sz w:val="24"/>
                <w:szCs w:val="24"/>
              </w:rPr>
            </w:pPr>
            <w:r>
              <w:rPr>
                <w:rFonts w:ascii="Times New Roman" w:hAnsi="Times New Roman"/>
                <w:sz w:val="24"/>
                <w:szCs w:val="24"/>
              </w:rPr>
              <w:t>Язык и речевая практика</w:t>
            </w:r>
          </w:p>
        </w:tc>
        <w:tc>
          <w:tcPr>
            <w:tcW w:w="2125" w:type="dxa"/>
          </w:tcPr>
          <w:p w:rsidR="000C02F8" w:rsidRPr="00FA5701" w:rsidRDefault="000C02F8" w:rsidP="00F8186F">
            <w:pPr>
              <w:rPr>
                <w:rFonts w:ascii="Times New Roman" w:hAnsi="Times New Roman"/>
                <w:sz w:val="28"/>
                <w:szCs w:val="28"/>
              </w:rPr>
            </w:pPr>
            <w:r>
              <w:rPr>
                <w:rFonts w:ascii="Times New Roman" w:hAnsi="Times New Roman"/>
                <w:sz w:val="24"/>
                <w:szCs w:val="24"/>
              </w:rPr>
              <w:t>Русский язык</w:t>
            </w: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5</w:t>
            </w:r>
          </w:p>
        </w:tc>
        <w:tc>
          <w:tcPr>
            <w:tcW w:w="2393" w:type="dxa"/>
          </w:tcPr>
          <w:p w:rsidR="000C02F8" w:rsidRPr="00AF3115" w:rsidRDefault="000C02F8" w:rsidP="00F8186F">
            <w:pPr>
              <w:rPr>
                <w:rFonts w:ascii="Times New Roman" w:hAnsi="Times New Roman"/>
                <w:sz w:val="24"/>
                <w:szCs w:val="24"/>
              </w:rPr>
            </w:pPr>
            <w:r w:rsidRPr="00AF3115">
              <w:rPr>
                <w:rFonts w:ascii="Times New Roman" w:hAnsi="Times New Roman"/>
                <w:sz w:val="28"/>
                <w:szCs w:val="28"/>
              </w:rPr>
              <w:t>170</w:t>
            </w:r>
          </w:p>
        </w:tc>
      </w:tr>
      <w:tr w:rsidR="000C02F8" w:rsidTr="00F8186F">
        <w:tc>
          <w:tcPr>
            <w:tcW w:w="2660" w:type="dxa"/>
          </w:tcPr>
          <w:p w:rsidR="000C02F8" w:rsidRDefault="000C02F8" w:rsidP="00F8186F">
            <w:pPr>
              <w:rPr>
                <w:rFonts w:ascii="Times New Roman" w:hAnsi="Times New Roman"/>
                <w:sz w:val="24"/>
                <w:szCs w:val="24"/>
              </w:rPr>
            </w:pPr>
          </w:p>
        </w:tc>
        <w:tc>
          <w:tcPr>
            <w:tcW w:w="2125" w:type="dxa"/>
          </w:tcPr>
          <w:p w:rsidR="000C02F8" w:rsidRPr="00FA5701" w:rsidRDefault="000C02F8" w:rsidP="00F8186F">
            <w:pPr>
              <w:rPr>
                <w:rFonts w:ascii="Times New Roman" w:hAnsi="Times New Roman"/>
                <w:sz w:val="28"/>
                <w:szCs w:val="28"/>
              </w:rPr>
            </w:pP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6</w:t>
            </w: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136</w:t>
            </w:r>
          </w:p>
        </w:tc>
      </w:tr>
      <w:tr w:rsidR="000C02F8" w:rsidTr="00F8186F">
        <w:tc>
          <w:tcPr>
            <w:tcW w:w="2660" w:type="dxa"/>
          </w:tcPr>
          <w:p w:rsidR="000C02F8" w:rsidRDefault="000C02F8" w:rsidP="00F8186F">
            <w:pPr>
              <w:rPr>
                <w:rFonts w:ascii="Times New Roman" w:hAnsi="Times New Roman"/>
                <w:sz w:val="24"/>
                <w:szCs w:val="24"/>
              </w:rPr>
            </w:pPr>
          </w:p>
        </w:tc>
        <w:tc>
          <w:tcPr>
            <w:tcW w:w="2125" w:type="dxa"/>
          </w:tcPr>
          <w:p w:rsidR="000C02F8" w:rsidRPr="00FA5701" w:rsidRDefault="000C02F8" w:rsidP="00F8186F">
            <w:pPr>
              <w:rPr>
                <w:rFonts w:ascii="Times New Roman" w:hAnsi="Times New Roman"/>
                <w:sz w:val="28"/>
                <w:szCs w:val="28"/>
              </w:rPr>
            </w:pP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7</w:t>
            </w: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136</w:t>
            </w:r>
          </w:p>
        </w:tc>
      </w:tr>
      <w:tr w:rsidR="000C02F8" w:rsidTr="00F8186F">
        <w:tc>
          <w:tcPr>
            <w:tcW w:w="2660" w:type="dxa"/>
          </w:tcPr>
          <w:p w:rsidR="000C02F8" w:rsidRDefault="000C02F8" w:rsidP="00F8186F">
            <w:pPr>
              <w:rPr>
                <w:rFonts w:ascii="Times New Roman" w:hAnsi="Times New Roman"/>
                <w:sz w:val="24"/>
                <w:szCs w:val="24"/>
              </w:rPr>
            </w:pPr>
          </w:p>
        </w:tc>
        <w:tc>
          <w:tcPr>
            <w:tcW w:w="2125" w:type="dxa"/>
          </w:tcPr>
          <w:p w:rsidR="000C02F8" w:rsidRPr="00FA5701" w:rsidRDefault="000C02F8" w:rsidP="00F8186F">
            <w:pPr>
              <w:rPr>
                <w:rFonts w:ascii="Times New Roman" w:hAnsi="Times New Roman"/>
                <w:sz w:val="28"/>
                <w:szCs w:val="28"/>
              </w:rPr>
            </w:pP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8</w:t>
            </w: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136</w:t>
            </w:r>
          </w:p>
        </w:tc>
      </w:tr>
      <w:tr w:rsidR="000C02F8" w:rsidTr="00F8186F">
        <w:tc>
          <w:tcPr>
            <w:tcW w:w="2660" w:type="dxa"/>
          </w:tcPr>
          <w:p w:rsidR="000C02F8" w:rsidRDefault="000C02F8" w:rsidP="00F8186F">
            <w:pPr>
              <w:rPr>
                <w:rFonts w:ascii="Times New Roman" w:hAnsi="Times New Roman"/>
                <w:sz w:val="24"/>
                <w:szCs w:val="24"/>
              </w:rPr>
            </w:pPr>
          </w:p>
        </w:tc>
        <w:tc>
          <w:tcPr>
            <w:tcW w:w="2125" w:type="dxa"/>
          </w:tcPr>
          <w:p w:rsidR="000C02F8" w:rsidRPr="00FA5701" w:rsidRDefault="000C02F8" w:rsidP="00F8186F">
            <w:pPr>
              <w:rPr>
                <w:rFonts w:ascii="Times New Roman" w:hAnsi="Times New Roman"/>
                <w:sz w:val="28"/>
                <w:szCs w:val="28"/>
              </w:rPr>
            </w:pP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9</w:t>
            </w:r>
          </w:p>
        </w:tc>
        <w:tc>
          <w:tcPr>
            <w:tcW w:w="2393" w:type="dxa"/>
          </w:tcPr>
          <w:p w:rsidR="000C02F8" w:rsidRPr="00FA5701" w:rsidRDefault="000C02F8" w:rsidP="00F8186F">
            <w:pPr>
              <w:rPr>
                <w:rFonts w:ascii="Times New Roman" w:hAnsi="Times New Roman"/>
                <w:sz w:val="28"/>
                <w:szCs w:val="28"/>
              </w:rPr>
            </w:pPr>
            <w:r w:rsidRPr="00FA5701">
              <w:rPr>
                <w:rFonts w:ascii="Times New Roman" w:hAnsi="Times New Roman"/>
                <w:sz w:val="28"/>
                <w:szCs w:val="28"/>
              </w:rPr>
              <w:t>136</w:t>
            </w:r>
          </w:p>
        </w:tc>
      </w:tr>
    </w:tbl>
    <w:p w:rsidR="004348D4" w:rsidRPr="0007084E" w:rsidRDefault="006F3CEA" w:rsidP="00813536">
      <w:pPr>
        <w:spacing w:after="0" w:line="240" w:lineRule="auto"/>
        <w:rPr>
          <w:rFonts w:ascii="Times New Roman" w:hAnsi="Times New Roman"/>
          <w:b/>
          <w:sz w:val="28"/>
          <w:szCs w:val="28"/>
        </w:rPr>
      </w:pPr>
      <w:r w:rsidRPr="0007084E">
        <w:rPr>
          <w:rFonts w:ascii="Times New Roman" w:hAnsi="Times New Roman"/>
          <w:b/>
          <w:sz w:val="28"/>
          <w:szCs w:val="28"/>
        </w:rPr>
        <w:lastRenderedPageBreak/>
        <w:t>3.</w:t>
      </w:r>
      <w:r w:rsidR="004348D4" w:rsidRPr="0007084E">
        <w:rPr>
          <w:rFonts w:ascii="Times New Roman" w:hAnsi="Times New Roman"/>
          <w:b/>
          <w:sz w:val="28"/>
          <w:szCs w:val="28"/>
        </w:rPr>
        <w:t>Тематическое планирование с определением основных видов учебной деятельности обучающихся</w:t>
      </w:r>
    </w:p>
    <w:p w:rsidR="004348D4" w:rsidRPr="006F3CEA" w:rsidRDefault="004348D4" w:rsidP="004348D4">
      <w:pPr>
        <w:spacing w:after="0" w:line="240" w:lineRule="auto"/>
        <w:jc w:val="center"/>
        <w:rPr>
          <w:rFonts w:ascii="Times New Roman" w:hAnsi="Times New Roman"/>
          <w:b/>
          <w:i/>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4962"/>
        <w:gridCol w:w="6945"/>
        <w:gridCol w:w="1134"/>
      </w:tblGrid>
      <w:tr w:rsidR="00813536" w:rsidRPr="006F3CEA" w:rsidTr="00425045">
        <w:tc>
          <w:tcPr>
            <w:tcW w:w="1701"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w:t>
            </w:r>
            <w:r w:rsidRPr="006F3CEA">
              <w:rPr>
                <w:lang w:val="ru-RU"/>
              </w:rPr>
              <w:t xml:space="preserve"> </w:t>
            </w:r>
            <w:r w:rsidRPr="006F3CEA">
              <w:t xml:space="preserve"> </w:t>
            </w:r>
            <w:proofErr w:type="spellStart"/>
            <w:r w:rsidRPr="006F3CEA">
              <w:t>раздела</w:t>
            </w:r>
            <w:proofErr w:type="spellEnd"/>
          </w:p>
        </w:tc>
        <w:tc>
          <w:tcPr>
            <w:tcW w:w="4962"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Содержание</w:t>
            </w:r>
            <w:proofErr w:type="spellEnd"/>
          </w:p>
        </w:tc>
        <w:tc>
          <w:tcPr>
            <w:tcW w:w="6945" w:type="dxa"/>
            <w:tcBorders>
              <w:top w:val="single" w:sz="4" w:space="0" w:color="auto"/>
              <w:left w:val="single" w:sz="4" w:space="0" w:color="auto"/>
              <w:bottom w:val="single" w:sz="4" w:space="0" w:color="auto"/>
              <w:right w:val="single" w:sz="4" w:space="0" w:color="auto"/>
            </w:tcBorders>
          </w:tcPr>
          <w:p w:rsidR="00813536" w:rsidRPr="00813536" w:rsidRDefault="00813536" w:rsidP="004348D4">
            <w:pPr>
              <w:pStyle w:val="a9"/>
              <w:rPr>
                <w:lang w:val="ru-RU"/>
              </w:rPr>
            </w:pPr>
            <w:r>
              <w:rPr>
                <w:lang w:val="ru-RU"/>
              </w:rPr>
              <w:t xml:space="preserve">        Характеристика видов деятельности учащихся</w:t>
            </w:r>
          </w:p>
        </w:tc>
        <w:tc>
          <w:tcPr>
            <w:tcW w:w="1134"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Кол-во</w:t>
            </w:r>
            <w:proofErr w:type="spellEnd"/>
            <w:r w:rsidRPr="006F3CEA">
              <w:t xml:space="preserve"> </w:t>
            </w:r>
            <w:proofErr w:type="spellStart"/>
            <w:r w:rsidRPr="006F3CEA">
              <w:t>часов</w:t>
            </w:r>
            <w:proofErr w:type="spellEnd"/>
          </w:p>
        </w:tc>
      </w:tr>
      <w:tr w:rsidR="00813536" w:rsidRPr="006F3CEA" w:rsidTr="00585567">
        <w:tc>
          <w:tcPr>
            <w:tcW w:w="1701"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1.</w:t>
            </w:r>
          </w:p>
          <w:p w:rsidR="00813536" w:rsidRPr="006F3CEA" w:rsidRDefault="00813536" w:rsidP="004348D4">
            <w:pPr>
              <w:pStyle w:val="a9"/>
            </w:pPr>
            <w:proofErr w:type="spellStart"/>
            <w:r w:rsidRPr="006F3CEA">
              <w:t>Предложение</w:t>
            </w:r>
            <w:proofErr w:type="spellEnd"/>
            <w:r w:rsidRPr="006F3CEA">
              <w:t xml:space="preserve"> </w:t>
            </w:r>
          </w:p>
          <w:p w:rsidR="00813536" w:rsidRPr="006F3CEA" w:rsidRDefault="00813536" w:rsidP="004348D4">
            <w:pPr>
              <w:pStyle w:val="a9"/>
            </w:pPr>
          </w:p>
        </w:tc>
        <w:tc>
          <w:tcPr>
            <w:tcW w:w="4962"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Предложение</w:t>
            </w:r>
            <w:proofErr w:type="spellEnd"/>
            <w:r w:rsidRPr="006F3CEA">
              <w:t xml:space="preserve">. </w:t>
            </w:r>
            <w:proofErr w:type="spellStart"/>
            <w:r w:rsidRPr="006F3CEA">
              <w:t>Предложения</w:t>
            </w:r>
            <w:proofErr w:type="spellEnd"/>
            <w:r w:rsidRPr="006F3CEA">
              <w:t xml:space="preserve"> </w:t>
            </w:r>
            <w:proofErr w:type="spellStart"/>
            <w:r w:rsidRPr="006F3CEA">
              <w:t>распространенные</w:t>
            </w:r>
            <w:proofErr w:type="spellEnd"/>
            <w:r w:rsidRPr="006F3CEA">
              <w:t xml:space="preserve"> и </w:t>
            </w:r>
            <w:proofErr w:type="spellStart"/>
            <w:r w:rsidRPr="006F3CEA">
              <w:t>нераспространенные</w:t>
            </w:r>
            <w:proofErr w:type="spellEnd"/>
            <w:r w:rsidRPr="006F3CEA">
              <w:t>.</w:t>
            </w:r>
          </w:p>
          <w:p w:rsidR="00813536" w:rsidRPr="006F3CEA" w:rsidRDefault="00813536" w:rsidP="004348D4">
            <w:pPr>
              <w:pStyle w:val="a9"/>
            </w:pPr>
            <w:proofErr w:type="spellStart"/>
            <w:r w:rsidRPr="006F3CEA">
              <w:t>Главные</w:t>
            </w:r>
            <w:proofErr w:type="spellEnd"/>
            <w:r w:rsidRPr="006F3CEA">
              <w:t xml:space="preserve"> и </w:t>
            </w:r>
            <w:proofErr w:type="spellStart"/>
            <w:r w:rsidRPr="006F3CEA">
              <w:t>второстепенные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Различение</w:t>
            </w:r>
            <w:proofErr w:type="spellEnd"/>
            <w:r w:rsidRPr="006F3CEA">
              <w:t xml:space="preserve"> </w:t>
            </w:r>
            <w:proofErr w:type="spellStart"/>
            <w:r w:rsidRPr="006F3CEA">
              <w:t>предложений</w:t>
            </w:r>
            <w:proofErr w:type="spellEnd"/>
            <w:r w:rsidRPr="006F3CEA">
              <w:t xml:space="preserve"> </w:t>
            </w:r>
            <w:proofErr w:type="spellStart"/>
            <w:r w:rsidRPr="006F3CEA">
              <w:t>по</w:t>
            </w:r>
            <w:proofErr w:type="spellEnd"/>
            <w:r w:rsidRPr="006F3CEA">
              <w:t xml:space="preserve"> </w:t>
            </w:r>
            <w:proofErr w:type="spellStart"/>
            <w:r w:rsidRPr="006F3CEA">
              <w:t>интонации</w:t>
            </w:r>
            <w:proofErr w:type="spellEnd"/>
            <w:r w:rsidRPr="006F3CEA">
              <w:t>.</w:t>
            </w:r>
          </w:p>
        </w:tc>
        <w:tc>
          <w:tcPr>
            <w:tcW w:w="6945"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Понятия</w:t>
            </w:r>
            <w:proofErr w:type="spellEnd"/>
            <w:r w:rsidRPr="006F3CEA">
              <w:t xml:space="preserve">: </w:t>
            </w:r>
          </w:p>
          <w:p w:rsidR="00813536" w:rsidRPr="006F3CEA" w:rsidRDefault="00813536" w:rsidP="004348D4">
            <w:pPr>
              <w:pStyle w:val="a9"/>
            </w:pPr>
            <w:proofErr w:type="spellStart"/>
            <w:r w:rsidRPr="006F3CEA">
              <w:t>Подлежащее</w:t>
            </w:r>
            <w:proofErr w:type="spellEnd"/>
            <w:r w:rsidRPr="006F3CEA">
              <w:t xml:space="preserve">, </w:t>
            </w:r>
            <w:proofErr w:type="spellStart"/>
            <w:r w:rsidRPr="006F3CEA">
              <w:t>сказуемое</w:t>
            </w:r>
            <w:proofErr w:type="spellEnd"/>
            <w:r w:rsidRPr="006F3CEA">
              <w:t>.</w:t>
            </w:r>
          </w:p>
          <w:p w:rsidR="00813536" w:rsidRPr="006F3CEA" w:rsidRDefault="00813536" w:rsidP="004348D4">
            <w:pPr>
              <w:pStyle w:val="a9"/>
            </w:pPr>
            <w:proofErr w:type="spellStart"/>
            <w:r w:rsidRPr="006F3CEA">
              <w:t>Второстепенные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Главные</w:t>
            </w:r>
            <w:proofErr w:type="spellEnd"/>
            <w:r w:rsidRPr="006F3CEA">
              <w:t xml:space="preserve"> и </w:t>
            </w:r>
            <w:proofErr w:type="spellStart"/>
            <w:r w:rsidRPr="006F3CEA">
              <w:t>второстепенные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Предложения</w:t>
            </w:r>
            <w:proofErr w:type="spellEnd"/>
            <w:r w:rsidRPr="006F3CEA">
              <w:t xml:space="preserve"> </w:t>
            </w:r>
            <w:proofErr w:type="spellStart"/>
            <w:r w:rsidRPr="006F3CEA">
              <w:t>нераспространенные</w:t>
            </w:r>
            <w:proofErr w:type="spellEnd"/>
            <w:r w:rsidRPr="006F3CEA">
              <w:t xml:space="preserve"> и </w:t>
            </w:r>
            <w:proofErr w:type="spellStart"/>
            <w:r w:rsidRPr="006F3CEA">
              <w:t>распространенные</w:t>
            </w:r>
            <w:proofErr w:type="spellEnd"/>
            <w:r w:rsidRPr="006F3CEA">
              <w:t xml:space="preserve">. </w:t>
            </w:r>
          </w:p>
          <w:p w:rsidR="00813536" w:rsidRPr="006F3CEA" w:rsidRDefault="00813536" w:rsidP="004348D4">
            <w:pPr>
              <w:pStyle w:val="a9"/>
            </w:pPr>
            <w:proofErr w:type="spellStart"/>
            <w:r w:rsidRPr="006F3CEA">
              <w:t>Предложения</w:t>
            </w:r>
            <w:proofErr w:type="spellEnd"/>
            <w:r w:rsidRPr="006F3CEA">
              <w:t xml:space="preserve"> </w:t>
            </w:r>
            <w:proofErr w:type="spellStart"/>
            <w:r w:rsidRPr="006F3CEA">
              <w:t>повествовательные</w:t>
            </w:r>
            <w:proofErr w:type="spellEnd"/>
            <w:r w:rsidRPr="006F3CEA">
              <w:t xml:space="preserve">, </w:t>
            </w:r>
            <w:proofErr w:type="spellStart"/>
            <w:r w:rsidRPr="006F3CEA">
              <w:t>восклицательные</w:t>
            </w:r>
            <w:proofErr w:type="spellEnd"/>
            <w:r w:rsidRPr="006F3CEA">
              <w:t xml:space="preserve">, </w:t>
            </w:r>
            <w:proofErr w:type="spellStart"/>
            <w:r w:rsidRPr="006F3CEA">
              <w:t>вопросительные</w:t>
            </w:r>
            <w:proofErr w:type="spellEnd"/>
            <w:r w:rsidRPr="006F3CEA">
              <w:t>.</w:t>
            </w:r>
          </w:p>
          <w:p w:rsidR="00813536" w:rsidRPr="006F3CEA" w:rsidRDefault="00813536" w:rsidP="004348D4">
            <w:pPr>
              <w:pStyle w:val="a9"/>
            </w:pPr>
            <w:r w:rsidRPr="006F3CEA">
              <w:t xml:space="preserve"> </w:t>
            </w:r>
            <w:proofErr w:type="spellStart"/>
            <w:r w:rsidRPr="006F3CEA">
              <w:t>Уметь</w:t>
            </w:r>
            <w:proofErr w:type="spellEnd"/>
            <w:r w:rsidRPr="006F3CEA">
              <w:t xml:space="preserve"> </w:t>
            </w:r>
            <w:proofErr w:type="spellStart"/>
            <w:r w:rsidRPr="006F3CEA">
              <w:t>различать</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дифференцировать</w:t>
            </w:r>
            <w:proofErr w:type="spellEnd"/>
            <w:r w:rsidRPr="006F3CEA">
              <w:t xml:space="preserve"> </w:t>
            </w:r>
            <w:proofErr w:type="spellStart"/>
            <w:r w:rsidRPr="006F3CEA">
              <w:t>предложения</w:t>
            </w:r>
            <w:proofErr w:type="spellEnd"/>
            <w:r w:rsidRPr="006F3CEA">
              <w:t xml:space="preserve"> </w:t>
            </w:r>
            <w:proofErr w:type="spellStart"/>
            <w:r w:rsidRPr="006F3CEA">
              <w:t>распространенные</w:t>
            </w:r>
            <w:proofErr w:type="spellEnd"/>
            <w:r w:rsidRPr="006F3CEA">
              <w:t xml:space="preserve"> и </w:t>
            </w:r>
            <w:proofErr w:type="spellStart"/>
            <w:r w:rsidRPr="006F3CEA">
              <w:t>нераспространенные</w:t>
            </w:r>
            <w:proofErr w:type="spellEnd"/>
            <w:r w:rsidRPr="006F3CEA">
              <w:t xml:space="preserve">.               </w:t>
            </w:r>
          </w:p>
        </w:tc>
        <w:tc>
          <w:tcPr>
            <w:tcW w:w="1134"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12 ч</w:t>
            </w:r>
          </w:p>
        </w:tc>
      </w:tr>
      <w:tr w:rsidR="00813536" w:rsidRPr="006F3CEA" w:rsidTr="004919A7">
        <w:tc>
          <w:tcPr>
            <w:tcW w:w="1701"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2.</w:t>
            </w:r>
          </w:p>
          <w:p w:rsidR="00813536" w:rsidRPr="006F3CEA" w:rsidRDefault="00813536" w:rsidP="004348D4">
            <w:pPr>
              <w:pStyle w:val="a9"/>
            </w:pPr>
            <w:proofErr w:type="spellStart"/>
            <w:r w:rsidRPr="006F3CEA">
              <w:t>Звуки</w:t>
            </w:r>
            <w:proofErr w:type="spellEnd"/>
            <w:r w:rsidRPr="006F3CEA">
              <w:t xml:space="preserve"> и </w:t>
            </w:r>
            <w:proofErr w:type="spellStart"/>
            <w:r w:rsidRPr="006F3CEA">
              <w:t>буквы</w:t>
            </w:r>
            <w:proofErr w:type="spellEnd"/>
            <w:r w:rsidRPr="006F3CEA">
              <w:t>.</w:t>
            </w:r>
          </w:p>
          <w:p w:rsidR="00813536" w:rsidRPr="006F3CEA" w:rsidRDefault="00813536" w:rsidP="004348D4">
            <w:pPr>
              <w:pStyle w:val="a9"/>
            </w:pPr>
          </w:p>
        </w:tc>
        <w:tc>
          <w:tcPr>
            <w:tcW w:w="4962"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Звуки</w:t>
            </w:r>
            <w:proofErr w:type="spellEnd"/>
            <w:r w:rsidRPr="006F3CEA">
              <w:t xml:space="preserve"> и </w:t>
            </w:r>
            <w:proofErr w:type="spellStart"/>
            <w:r w:rsidRPr="006F3CEA">
              <w:t>буквы</w:t>
            </w:r>
            <w:proofErr w:type="spellEnd"/>
            <w:r w:rsidRPr="006F3CEA">
              <w:t xml:space="preserve">. </w:t>
            </w:r>
            <w:proofErr w:type="spellStart"/>
            <w:r w:rsidRPr="006F3CEA">
              <w:t>Звуки</w:t>
            </w:r>
            <w:proofErr w:type="spellEnd"/>
            <w:r w:rsidRPr="006F3CEA">
              <w:t xml:space="preserve"> </w:t>
            </w:r>
            <w:proofErr w:type="spellStart"/>
            <w:r w:rsidRPr="006F3CEA">
              <w:t>гласные</w:t>
            </w:r>
            <w:proofErr w:type="spellEnd"/>
            <w:r w:rsidRPr="006F3CEA">
              <w:t xml:space="preserve"> и </w:t>
            </w:r>
            <w:proofErr w:type="spellStart"/>
            <w:r w:rsidRPr="006F3CEA">
              <w:t>согласные</w:t>
            </w:r>
            <w:proofErr w:type="spellEnd"/>
            <w:r w:rsidRPr="006F3CEA">
              <w:t>.</w:t>
            </w:r>
          </w:p>
          <w:p w:rsidR="00813536" w:rsidRPr="006F3CEA" w:rsidRDefault="00813536" w:rsidP="004348D4">
            <w:pPr>
              <w:pStyle w:val="a9"/>
            </w:pPr>
            <w:proofErr w:type="spellStart"/>
            <w:r w:rsidRPr="006F3CEA">
              <w:t>Согласные</w:t>
            </w:r>
            <w:proofErr w:type="spellEnd"/>
            <w:r w:rsidRPr="006F3CEA">
              <w:t xml:space="preserve"> </w:t>
            </w:r>
            <w:proofErr w:type="spellStart"/>
            <w:r w:rsidRPr="006F3CEA">
              <w:t>твердые</w:t>
            </w:r>
            <w:proofErr w:type="spellEnd"/>
            <w:r w:rsidRPr="006F3CEA">
              <w:t xml:space="preserve"> и </w:t>
            </w:r>
            <w:proofErr w:type="spellStart"/>
            <w:r w:rsidRPr="006F3CEA">
              <w:t>мягкие</w:t>
            </w:r>
            <w:proofErr w:type="spellEnd"/>
            <w:r w:rsidRPr="006F3CEA">
              <w:t>.</w:t>
            </w:r>
          </w:p>
          <w:p w:rsidR="00813536" w:rsidRPr="006F3CEA" w:rsidRDefault="00813536" w:rsidP="004348D4">
            <w:pPr>
              <w:pStyle w:val="a9"/>
            </w:pPr>
            <w:proofErr w:type="spellStart"/>
            <w:r w:rsidRPr="006F3CEA">
              <w:t>Обозначение</w:t>
            </w:r>
            <w:proofErr w:type="spellEnd"/>
            <w:r w:rsidRPr="006F3CEA">
              <w:t xml:space="preserve"> </w:t>
            </w:r>
            <w:proofErr w:type="spellStart"/>
            <w:r w:rsidRPr="006F3CEA">
              <w:t>мягкости</w:t>
            </w:r>
            <w:proofErr w:type="spellEnd"/>
            <w:r w:rsidRPr="006F3CEA">
              <w:t xml:space="preserve"> </w:t>
            </w:r>
            <w:proofErr w:type="spellStart"/>
            <w:r w:rsidRPr="006F3CEA">
              <w:t>согласных</w:t>
            </w:r>
            <w:proofErr w:type="spellEnd"/>
            <w:r w:rsidRPr="006F3CEA">
              <w:t xml:space="preserve"> </w:t>
            </w:r>
            <w:proofErr w:type="spellStart"/>
            <w:r w:rsidRPr="006F3CEA">
              <w:t>буквой</w:t>
            </w:r>
            <w:proofErr w:type="spellEnd"/>
            <w:r w:rsidRPr="006F3CEA">
              <w:t xml:space="preserve"> «Ь».</w:t>
            </w:r>
          </w:p>
          <w:p w:rsidR="00813536" w:rsidRPr="006F3CEA" w:rsidRDefault="00813536" w:rsidP="004348D4">
            <w:pPr>
              <w:pStyle w:val="a9"/>
            </w:pPr>
            <w:proofErr w:type="spellStart"/>
            <w:r w:rsidRPr="006F3CEA">
              <w:t>Обозначение</w:t>
            </w:r>
            <w:proofErr w:type="spellEnd"/>
            <w:r w:rsidRPr="006F3CEA">
              <w:t xml:space="preserve"> </w:t>
            </w:r>
            <w:proofErr w:type="spellStart"/>
            <w:r w:rsidRPr="006F3CEA">
              <w:t>мягкости</w:t>
            </w:r>
            <w:proofErr w:type="spellEnd"/>
            <w:r w:rsidRPr="006F3CEA">
              <w:t xml:space="preserve"> </w:t>
            </w:r>
            <w:proofErr w:type="spellStart"/>
            <w:r w:rsidRPr="006F3CEA">
              <w:t>согласных</w:t>
            </w:r>
            <w:proofErr w:type="spellEnd"/>
            <w:r w:rsidRPr="006F3CEA">
              <w:t xml:space="preserve"> </w:t>
            </w:r>
            <w:proofErr w:type="spellStart"/>
            <w:r w:rsidRPr="006F3CEA">
              <w:t>буквами</w:t>
            </w:r>
            <w:proofErr w:type="spellEnd"/>
            <w:r w:rsidRPr="006F3CEA">
              <w:t xml:space="preserve"> «Е», «Ё», «Ю», «Я», «И».</w:t>
            </w:r>
          </w:p>
          <w:p w:rsidR="00813536" w:rsidRPr="006F3CEA" w:rsidRDefault="00813536" w:rsidP="004348D4">
            <w:pPr>
              <w:pStyle w:val="a9"/>
            </w:pPr>
            <w:proofErr w:type="spellStart"/>
            <w:r w:rsidRPr="006F3CEA">
              <w:t>Буквы</w:t>
            </w:r>
            <w:proofErr w:type="spellEnd"/>
            <w:r w:rsidRPr="006F3CEA">
              <w:t xml:space="preserve">  «Е», «Ё», «Ю», «Я» в </w:t>
            </w:r>
            <w:proofErr w:type="spellStart"/>
            <w:r w:rsidRPr="006F3CEA">
              <w:t>начале</w:t>
            </w:r>
            <w:proofErr w:type="spellEnd"/>
            <w:r w:rsidRPr="006F3CEA">
              <w:t xml:space="preserve"> </w:t>
            </w:r>
            <w:proofErr w:type="spellStart"/>
            <w:r w:rsidRPr="006F3CEA">
              <w:t>слова</w:t>
            </w:r>
            <w:proofErr w:type="spellEnd"/>
            <w:r w:rsidRPr="006F3CEA">
              <w:t xml:space="preserve"> и </w:t>
            </w:r>
            <w:proofErr w:type="spellStart"/>
            <w:r w:rsidRPr="006F3CEA">
              <w:t>после</w:t>
            </w:r>
            <w:proofErr w:type="spellEnd"/>
            <w:r w:rsidRPr="006F3CEA">
              <w:t xml:space="preserve"> </w:t>
            </w:r>
            <w:proofErr w:type="spellStart"/>
            <w:r w:rsidRPr="006F3CEA">
              <w:t>гласных</w:t>
            </w:r>
            <w:proofErr w:type="spellEnd"/>
            <w:r w:rsidRPr="006F3CEA">
              <w:t>.</w:t>
            </w:r>
          </w:p>
          <w:p w:rsidR="00813536" w:rsidRPr="006F3CEA" w:rsidRDefault="00813536" w:rsidP="004348D4">
            <w:pPr>
              <w:pStyle w:val="a9"/>
            </w:pPr>
            <w:proofErr w:type="spellStart"/>
            <w:r w:rsidRPr="006F3CEA">
              <w:t>Гласные</w:t>
            </w:r>
            <w:proofErr w:type="spellEnd"/>
            <w:r w:rsidRPr="006F3CEA">
              <w:t xml:space="preserve"> </w:t>
            </w:r>
            <w:proofErr w:type="spellStart"/>
            <w:r w:rsidRPr="006F3CEA">
              <w:t>ударные</w:t>
            </w:r>
            <w:proofErr w:type="spellEnd"/>
            <w:r w:rsidRPr="006F3CEA">
              <w:t xml:space="preserve"> и </w:t>
            </w:r>
            <w:proofErr w:type="spellStart"/>
            <w:r w:rsidRPr="006F3CEA">
              <w:t>безударные</w:t>
            </w:r>
            <w:proofErr w:type="spellEnd"/>
            <w:r w:rsidRPr="006F3CEA">
              <w:t xml:space="preserve">. </w:t>
            </w:r>
          </w:p>
          <w:p w:rsidR="00813536" w:rsidRPr="006F3CEA" w:rsidRDefault="00813536" w:rsidP="004348D4">
            <w:pPr>
              <w:pStyle w:val="a9"/>
            </w:pPr>
            <w:proofErr w:type="spellStart"/>
            <w:r w:rsidRPr="006F3CEA">
              <w:t>Алфавит</w:t>
            </w:r>
            <w:proofErr w:type="spellEnd"/>
            <w:r w:rsidRPr="006F3CEA">
              <w:t>.</w:t>
            </w:r>
          </w:p>
        </w:tc>
        <w:tc>
          <w:tcPr>
            <w:tcW w:w="6945"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Понятия</w:t>
            </w:r>
            <w:proofErr w:type="spellEnd"/>
            <w:r w:rsidRPr="006F3CEA">
              <w:t>:</w:t>
            </w:r>
          </w:p>
          <w:p w:rsidR="00813536" w:rsidRPr="006F3CEA" w:rsidRDefault="00813536" w:rsidP="004348D4">
            <w:pPr>
              <w:pStyle w:val="a9"/>
            </w:pPr>
            <w:proofErr w:type="spellStart"/>
            <w:r w:rsidRPr="006F3CEA">
              <w:t>Звуки</w:t>
            </w:r>
            <w:proofErr w:type="spellEnd"/>
            <w:r w:rsidRPr="006F3CEA">
              <w:t xml:space="preserve"> и </w:t>
            </w:r>
            <w:proofErr w:type="spellStart"/>
            <w:r w:rsidRPr="006F3CEA">
              <w:t>буквы</w:t>
            </w:r>
            <w:proofErr w:type="spellEnd"/>
            <w:r w:rsidRPr="006F3CEA">
              <w:t>.</w:t>
            </w:r>
          </w:p>
          <w:p w:rsidR="00813536" w:rsidRPr="006F3CEA" w:rsidRDefault="00813536" w:rsidP="004348D4">
            <w:pPr>
              <w:pStyle w:val="a9"/>
            </w:pPr>
            <w:proofErr w:type="spellStart"/>
            <w:r w:rsidRPr="006F3CEA">
              <w:t>Звуки</w:t>
            </w:r>
            <w:proofErr w:type="spellEnd"/>
            <w:r w:rsidRPr="006F3CEA">
              <w:t xml:space="preserve"> </w:t>
            </w:r>
            <w:proofErr w:type="spellStart"/>
            <w:r w:rsidRPr="006F3CEA">
              <w:t>гласные</w:t>
            </w:r>
            <w:proofErr w:type="spellEnd"/>
            <w:r w:rsidRPr="006F3CEA">
              <w:t xml:space="preserve"> и </w:t>
            </w:r>
            <w:proofErr w:type="spellStart"/>
            <w:r w:rsidRPr="006F3CEA">
              <w:t>согласные</w:t>
            </w:r>
            <w:proofErr w:type="spellEnd"/>
            <w:r w:rsidRPr="006F3CEA">
              <w:t>.</w:t>
            </w:r>
          </w:p>
          <w:p w:rsidR="00813536" w:rsidRPr="006F3CEA" w:rsidRDefault="00813536" w:rsidP="004348D4">
            <w:pPr>
              <w:pStyle w:val="a9"/>
            </w:pPr>
            <w:proofErr w:type="spellStart"/>
            <w:r w:rsidRPr="006F3CEA">
              <w:t>Согласные</w:t>
            </w:r>
            <w:proofErr w:type="spellEnd"/>
            <w:r w:rsidRPr="006F3CEA">
              <w:t xml:space="preserve"> </w:t>
            </w:r>
            <w:proofErr w:type="spellStart"/>
            <w:r w:rsidRPr="006F3CEA">
              <w:t>твердые</w:t>
            </w:r>
            <w:proofErr w:type="spellEnd"/>
            <w:r w:rsidRPr="006F3CEA">
              <w:t xml:space="preserve"> и </w:t>
            </w:r>
            <w:proofErr w:type="spellStart"/>
            <w:r w:rsidRPr="006F3CEA">
              <w:t>мягкие</w:t>
            </w:r>
            <w:proofErr w:type="spellEnd"/>
            <w:r w:rsidRPr="006F3CEA">
              <w:t>.</w:t>
            </w:r>
          </w:p>
          <w:p w:rsidR="00813536" w:rsidRPr="006F3CEA" w:rsidRDefault="00813536" w:rsidP="004348D4">
            <w:pPr>
              <w:pStyle w:val="a9"/>
            </w:pPr>
            <w:proofErr w:type="spellStart"/>
            <w:r w:rsidRPr="006F3CEA">
              <w:t>Гласные</w:t>
            </w:r>
            <w:proofErr w:type="spellEnd"/>
            <w:r w:rsidRPr="006F3CEA">
              <w:t xml:space="preserve"> </w:t>
            </w:r>
            <w:proofErr w:type="spellStart"/>
            <w:r w:rsidRPr="006F3CEA">
              <w:t>ударные</w:t>
            </w:r>
            <w:proofErr w:type="spellEnd"/>
            <w:r w:rsidRPr="006F3CEA">
              <w:t xml:space="preserve"> и </w:t>
            </w:r>
            <w:proofErr w:type="spellStart"/>
            <w:r w:rsidRPr="006F3CEA">
              <w:t>безударные</w:t>
            </w:r>
            <w:proofErr w:type="spellEnd"/>
            <w:r w:rsidRPr="006F3CEA">
              <w:t>.</w:t>
            </w:r>
          </w:p>
          <w:p w:rsidR="00813536" w:rsidRPr="006F3CEA" w:rsidRDefault="00813536" w:rsidP="004348D4">
            <w:pPr>
              <w:pStyle w:val="a9"/>
            </w:pPr>
            <w:proofErr w:type="spellStart"/>
            <w:r w:rsidRPr="006F3CEA">
              <w:t>Алфавит</w:t>
            </w:r>
            <w:proofErr w:type="spellEnd"/>
            <w:r w:rsidRPr="006F3CEA">
              <w:t>.</w:t>
            </w:r>
          </w:p>
          <w:p w:rsidR="00813536" w:rsidRPr="006F3CEA" w:rsidRDefault="00813536" w:rsidP="004348D4">
            <w:pPr>
              <w:pStyle w:val="a9"/>
            </w:pPr>
            <w:proofErr w:type="spellStart"/>
            <w:r w:rsidRPr="006F3CEA">
              <w:t>Словарные</w:t>
            </w:r>
            <w:proofErr w:type="spellEnd"/>
            <w:r w:rsidRPr="006F3CEA">
              <w:t xml:space="preserve"> </w:t>
            </w:r>
            <w:proofErr w:type="spellStart"/>
            <w:r w:rsidRPr="006F3CEA">
              <w:t>слова</w:t>
            </w:r>
            <w:proofErr w:type="spellEnd"/>
            <w:r w:rsidRPr="006F3CEA">
              <w:t xml:space="preserve">: </w:t>
            </w:r>
            <w:proofErr w:type="spellStart"/>
            <w:r w:rsidRPr="006F3CEA">
              <w:t>космос</w:t>
            </w:r>
            <w:proofErr w:type="spellEnd"/>
            <w:r w:rsidRPr="006F3CEA">
              <w:t xml:space="preserve">, </w:t>
            </w:r>
            <w:proofErr w:type="spellStart"/>
            <w:r w:rsidRPr="006F3CEA">
              <w:t>свобода</w:t>
            </w:r>
            <w:proofErr w:type="spellEnd"/>
            <w:r w:rsidRPr="006F3CEA">
              <w:t xml:space="preserve">, </w:t>
            </w:r>
            <w:proofErr w:type="spellStart"/>
            <w:r w:rsidRPr="006F3CEA">
              <w:t>физкультура</w:t>
            </w:r>
            <w:proofErr w:type="spellEnd"/>
            <w:r w:rsidRPr="006F3CEA">
              <w:t>.</w:t>
            </w:r>
          </w:p>
          <w:p w:rsidR="00813536" w:rsidRPr="006F3CEA" w:rsidRDefault="00813536" w:rsidP="004348D4">
            <w:pPr>
              <w:pStyle w:val="a9"/>
            </w:pPr>
            <w:proofErr w:type="spellStart"/>
            <w:r w:rsidRPr="006F3CEA">
              <w:t>Уметь</w:t>
            </w:r>
            <w:proofErr w:type="spellEnd"/>
            <w:r w:rsidRPr="006F3CEA">
              <w:t xml:space="preserve"> </w:t>
            </w:r>
            <w:proofErr w:type="spellStart"/>
            <w:r w:rsidRPr="006F3CEA">
              <w:t>правильно</w:t>
            </w:r>
            <w:proofErr w:type="spellEnd"/>
            <w:r w:rsidRPr="006F3CEA">
              <w:t xml:space="preserve"> </w:t>
            </w:r>
            <w:proofErr w:type="spellStart"/>
            <w:r w:rsidRPr="006F3CEA">
              <w:t>обозначать</w:t>
            </w:r>
            <w:proofErr w:type="spellEnd"/>
            <w:r w:rsidRPr="006F3CEA">
              <w:t xml:space="preserve"> </w:t>
            </w:r>
            <w:proofErr w:type="spellStart"/>
            <w:r w:rsidRPr="006F3CEA">
              <w:t>звуки</w:t>
            </w:r>
            <w:proofErr w:type="spellEnd"/>
            <w:r w:rsidRPr="006F3CEA">
              <w:t xml:space="preserve"> </w:t>
            </w:r>
            <w:proofErr w:type="spellStart"/>
            <w:r w:rsidRPr="006F3CEA">
              <w:t>буквами</w:t>
            </w:r>
            <w:proofErr w:type="spellEnd"/>
            <w:r w:rsidRPr="006F3CEA">
              <w:t xml:space="preserve"> </w:t>
            </w:r>
            <w:proofErr w:type="spellStart"/>
            <w:r w:rsidRPr="006F3CEA">
              <w:t>на</w:t>
            </w:r>
            <w:proofErr w:type="spellEnd"/>
            <w:r w:rsidRPr="006F3CEA">
              <w:t xml:space="preserve"> </w:t>
            </w:r>
            <w:proofErr w:type="spellStart"/>
            <w:r w:rsidRPr="006F3CEA">
              <w:t>письме</w:t>
            </w:r>
            <w:proofErr w:type="spellEnd"/>
            <w:r w:rsidRPr="006F3CEA">
              <w:t>.</w:t>
            </w:r>
          </w:p>
          <w:p w:rsidR="00813536" w:rsidRPr="006F3CEA" w:rsidRDefault="00813536" w:rsidP="004348D4">
            <w:pPr>
              <w:pStyle w:val="a9"/>
            </w:pPr>
            <w:proofErr w:type="spellStart"/>
            <w:r w:rsidRPr="006F3CEA">
              <w:t>Уметь</w:t>
            </w:r>
            <w:proofErr w:type="spellEnd"/>
            <w:r w:rsidRPr="006F3CEA">
              <w:t xml:space="preserve"> </w:t>
            </w:r>
            <w:proofErr w:type="spellStart"/>
            <w:r w:rsidRPr="006F3CEA">
              <w:t>употреблять</w:t>
            </w:r>
            <w:proofErr w:type="spellEnd"/>
            <w:r w:rsidRPr="006F3CEA">
              <w:t xml:space="preserve"> </w:t>
            </w:r>
            <w:proofErr w:type="spellStart"/>
            <w:r w:rsidRPr="006F3CEA">
              <w:t>правило</w:t>
            </w:r>
            <w:proofErr w:type="spellEnd"/>
            <w:r w:rsidRPr="006F3CEA">
              <w:t xml:space="preserve">  </w:t>
            </w:r>
            <w:proofErr w:type="spellStart"/>
            <w:r w:rsidRPr="006F3CEA">
              <w:t>правописания</w:t>
            </w:r>
            <w:proofErr w:type="spellEnd"/>
            <w:r w:rsidRPr="006F3CEA">
              <w:t xml:space="preserve"> </w:t>
            </w:r>
            <w:proofErr w:type="spellStart"/>
            <w:r w:rsidRPr="006F3CEA">
              <w:t>слов</w:t>
            </w:r>
            <w:proofErr w:type="spellEnd"/>
            <w:r w:rsidRPr="006F3CEA">
              <w:t xml:space="preserve"> с </w:t>
            </w:r>
            <w:proofErr w:type="spellStart"/>
            <w:r w:rsidRPr="006F3CEA">
              <w:t>разделительным</w:t>
            </w:r>
            <w:proofErr w:type="spellEnd"/>
            <w:r w:rsidRPr="006F3CEA">
              <w:t xml:space="preserve"> </w:t>
            </w:r>
            <w:proofErr w:type="spellStart"/>
            <w:r w:rsidRPr="006F3CEA">
              <w:t>мягким</w:t>
            </w:r>
            <w:proofErr w:type="spellEnd"/>
            <w:r w:rsidRPr="006F3CEA">
              <w:t xml:space="preserve"> </w:t>
            </w:r>
            <w:proofErr w:type="spellStart"/>
            <w:r w:rsidRPr="006F3CEA">
              <w:t>знаком</w:t>
            </w:r>
            <w:proofErr w:type="spellEnd"/>
            <w:r w:rsidRPr="006F3CEA">
              <w:t>.</w:t>
            </w:r>
          </w:p>
          <w:p w:rsidR="00813536" w:rsidRPr="006F3CEA" w:rsidRDefault="00813536" w:rsidP="004348D4">
            <w:pPr>
              <w:pStyle w:val="a9"/>
            </w:pPr>
          </w:p>
        </w:tc>
        <w:tc>
          <w:tcPr>
            <w:tcW w:w="1134"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10 ч</w:t>
            </w:r>
          </w:p>
        </w:tc>
      </w:tr>
      <w:tr w:rsidR="00813536" w:rsidRPr="006F3CEA" w:rsidTr="00A452BC">
        <w:tc>
          <w:tcPr>
            <w:tcW w:w="1701"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3.</w:t>
            </w:r>
          </w:p>
          <w:p w:rsidR="00813536" w:rsidRPr="006F3CEA" w:rsidRDefault="00813536" w:rsidP="004348D4">
            <w:pPr>
              <w:pStyle w:val="a9"/>
            </w:pPr>
            <w:proofErr w:type="spellStart"/>
            <w:r w:rsidRPr="006F3CEA">
              <w:t>Слово</w:t>
            </w:r>
            <w:proofErr w:type="spellEnd"/>
            <w:r w:rsidRPr="006F3CEA">
              <w:t xml:space="preserve">. </w:t>
            </w:r>
            <w:proofErr w:type="spellStart"/>
            <w:r w:rsidRPr="006F3CEA">
              <w:t>Состав</w:t>
            </w:r>
            <w:proofErr w:type="spellEnd"/>
            <w:r w:rsidRPr="006F3CEA">
              <w:t xml:space="preserve"> </w:t>
            </w:r>
            <w:proofErr w:type="spellStart"/>
            <w:r w:rsidRPr="006F3CEA">
              <w:t>слова</w:t>
            </w:r>
            <w:proofErr w:type="spellEnd"/>
            <w:r w:rsidRPr="006F3CEA">
              <w:t>.</w:t>
            </w:r>
          </w:p>
          <w:p w:rsidR="00813536" w:rsidRPr="006F3CEA" w:rsidRDefault="00813536" w:rsidP="004348D4">
            <w:pPr>
              <w:pStyle w:val="a9"/>
            </w:pPr>
          </w:p>
        </w:tc>
        <w:tc>
          <w:tcPr>
            <w:tcW w:w="4962"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Корень</w:t>
            </w:r>
            <w:proofErr w:type="spellEnd"/>
            <w:r w:rsidRPr="006F3CEA">
              <w:t xml:space="preserve"> и </w:t>
            </w:r>
            <w:proofErr w:type="spellStart"/>
            <w:r w:rsidRPr="006F3CEA">
              <w:t>однокоренные</w:t>
            </w:r>
            <w:proofErr w:type="spellEnd"/>
            <w:r w:rsidRPr="006F3CEA">
              <w:t xml:space="preserve"> </w:t>
            </w:r>
            <w:proofErr w:type="spellStart"/>
            <w:r w:rsidRPr="006F3CEA">
              <w:t>слова</w:t>
            </w:r>
            <w:proofErr w:type="spellEnd"/>
            <w:r w:rsidRPr="006F3CEA">
              <w:t>.</w:t>
            </w:r>
          </w:p>
          <w:p w:rsidR="00813536" w:rsidRPr="006F3CEA" w:rsidRDefault="00813536" w:rsidP="004348D4">
            <w:pPr>
              <w:pStyle w:val="a9"/>
            </w:pPr>
            <w:proofErr w:type="spellStart"/>
            <w:r w:rsidRPr="006F3CEA">
              <w:t>Окончание</w:t>
            </w:r>
            <w:proofErr w:type="spellEnd"/>
            <w:r w:rsidRPr="006F3CEA">
              <w:t>.</w:t>
            </w:r>
          </w:p>
          <w:p w:rsidR="00813536" w:rsidRPr="006F3CEA" w:rsidRDefault="00813536" w:rsidP="004348D4">
            <w:pPr>
              <w:pStyle w:val="a9"/>
            </w:pPr>
            <w:proofErr w:type="spellStart"/>
            <w:r w:rsidRPr="006F3CEA">
              <w:t>Приставка</w:t>
            </w:r>
            <w:proofErr w:type="spellEnd"/>
            <w:r w:rsidRPr="006F3CEA">
              <w:t xml:space="preserve">. </w:t>
            </w:r>
            <w:proofErr w:type="spellStart"/>
            <w:r w:rsidRPr="006F3CEA">
              <w:t>Образование</w:t>
            </w:r>
            <w:proofErr w:type="spellEnd"/>
            <w:r w:rsidRPr="006F3CEA">
              <w:t xml:space="preserve"> </w:t>
            </w:r>
            <w:proofErr w:type="spellStart"/>
            <w:r w:rsidRPr="006F3CEA">
              <w:t>слов</w:t>
            </w:r>
            <w:proofErr w:type="spellEnd"/>
            <w:r w:rsidRPr="006F3CEA">
              <w:t xml:space="preserve"> </w:t>
            </w:r>
            <w:proofErr w:type="spellStart"/>
            <w:r w:rsidRPr="006F3CEA">
              <w:t>при</w:t>
            </w:r>
            <w:proofErr w:type="spellEnd"/>
            <w:r w:rsidRPr="006F3CEA">
              <w:t xml:space="preserve"> </w:t>
            </w:r>
            <w:proofErr w:type="spellStart"/>
            <w:r w:rsidRPr="006F3CEA">
              <w:t>помощи</w:t>
            </w:r>
            <w:proofErr w:type="spellEnd"/>
            <w:r w:rsidRPr="006F3CEA">
              <w:t xml:space="preserve"> </w:t>
            </w:r>
            <w:proofErr w:type="spellStart"/>
            <w:r w:rsidRPr="006F3CEA">
              <w:t>приставок</w:t>
            </w:r>
            <w:proofErr w:type="spellEnd"/>
            <w:r w:rsidRPr="006F3CEA">
              <w:t>.</w:t>
            </w:r>
          </w:p>
          <w:p w:rsidR="00813536" w:rsidRPr="006F3CEA" w:rsidRDefault="00813536" w:rsidP="004348D4">
            <w:pPr>
              <w:pStyle w:val="a9"/>
            </w:pPr>
            <w:proofErr w:type="spellStart"/>
            <w:r w:rsidRPr="006F3CEA">
              <w:t>Суффикс</w:t>
            </w:r>
            <w:proofErr w:type="spellEnd"/>
            <w:r w:rsidRPr="006F3CEA">
              <w:t xml:space="preserve">. </w:t>
            </w:r>
            <w:proofErr w:type="spellStart"/>
            <w:r w:rsidRPr="006F3CEA">
              <w:t>Образование</w:t>
            </w:r>
            <w:proofErr w:type="spellEnd"/>
            <w:r w:rsidRPr="006F3CEA">
              <w:t xml:space="preserve"> </w:t>
            </w:r>
            <w:proofErr w:type="spellStart"/>
            <w:r w:rsidRPr="006F3CEA">
              <w:t>слов</w:t>
            </w:r>
            <w:proofErr w:type="spellEnd"/>
            <w:r w:rsidRPr="006F3CEA">
              <w:t xml:space="preserve"> </w:t>
            </w:r>
            <w:proofErr w:type="spellStart"/>
            <w:r w:rsidRPr="006F3CEA">
              <w:t>при</w:t>
            </w:r>
            <w:proofErr w:type="spellEnd"/>
            <w:r w:rsidRPr="006F3CEA">
              <w:t xml:space="preserve"> </w:t>
            </w:r>
            <w:proofErr w:type="spellStart"/>
            <w:r w:rsidRPr="006F3CEA">
              <w:t>помощи</w:t>
            </w:r>
            <w:proofErr w:type="spellEnd"/>
            <w:r w:rsidRPr="006F3CEA">
              <w:t xml:space="preserve"> </w:t>
            </w:r>
            <w:proofErr w:type="spellStart"/>
            <w:r w:rsidRPr="006F3CEA">
              <w:t>суффикса</w:t>
            </w:r>
            <w:proofErr w:type="spellEnd"/>
            <w:r w:rsidRPr="006F3CEA">
              <w:t xml:space="preserve"> и </w:t>
            </w:r>
            <w:proofErr w:type="spellStart"/>
            <w:r w:rsidRPr="006F3CEA">
              <w:t>приставки</w:t>
            </w:r>
            <w:proofErr w:type="spellEnd"/>
            <w:r w:rsidRPr="006F3CEA">
              <w:t>.</w:t>
            </w:r>
          </w:p>
          <w:p w:rsidR="00813536" w:rsidRPr="006F3CEA" w:rsidRDefault="00813536" w:rsidP="004348D4">
            <w:pPr>
              <w:pStyle w:val="a9"/>
            </w:pPr>
            <w:proofErr w:type="spellStart"/>
            <w:r w:rsidRPr="006F3CEA">
              <w:t>Правописание</w:t>
            </w:r>
            <w:proofErr w:type="spellEnd"/>
            <w:r w:rsidRPr="006F3CEA">
              <w:t xml:space="preserve"> </w:t>
            </w:r>
            <w:proofErr w:type="spellStart"/>
            <w:r w:rsidRPr="006F3CEA">
              <w:t>безударных</w:t>
            </w:r>
            <w:proofErr w:type="spellEnd"/>
            <w:r w:rsidRPr="006F3CEA">
              <w:t xml:space="preserve"> </w:t>
            </w:r>
            <w:proofErr w:type="spellStart"/>
            <w:r w:rsidRPr="006F3CEA">
              <w:t>гласных</w:t>
            </w:r>
            <w:proofErr w:type="spellEnd"/>
            <w:r w:rsidRPr="006F3CEA">
              <w:t xml:space="preserve"> в </w:t>
            </w:r>
            <w:proofErr w:type="spellStart"/>
            <w:r w:rsidRPr="006F3CEA">
              <w:t>корне</w:t>
            </w:r>
            <w:proofErr w:type="spellEnd"/>
            <w:r w:rsidRPr="006F3CEA">
              <w:t xml:space="preserve"> </w:t>
            </w:r>
            <w:proofErr w:type="spellStart"/>
            <w:r w:rsidRPr="006F3CEA">
              <w:t>слова</w:t>
            </w:r>
            <w:proofErr w:type="spellEnd"/>
            <w:r w:rsidRPr="006F3CEA">
              <w:t>.</w:t>
            </w:r>
          </w:p>
          <w:p w:rsidR="00813536" w:rsidRPr="006F3CEA" w:rsidRDefault="00813536" w:rsidP="004348D4">
            <w:pPr>
              <w:pStyle w:val="a9"/>
            </w:pPr>
            <w:proofErr w:type="spellStart"/>
            <w:r w:rsidRPr="006F3CEA">
              <w:t>Непроверяемые</w:t>
            </w:r>
            <w:proofErr w:type="spellEnd"/>
            <w:r w:rsidRPr="006F3CEA">
              <w:t xml:space="preserve"> </w:t>
            </w:r>
            <w:proofErr w:type="spellStart"/>
            <w:r w:rsidRPr="006F3CEA">
              <w:t>безударные</w:t>
            </w:r>
            <w:proofErr w:type="spellEnd"/>
            <w:r w:rsidRPr="006F3CEA">
              <w:t xml:space="preserve"> </w:t>
            </w:r>
            <w:proofErr w:type="spellStart"/>
            <w:r w:rsidRPr="006F3CEA">
              <w:t>гласные</w:t>
            </w:r>
            <w:proofErr w:type="spellEnd"/>
            <w:r w:rsidRPr="006F3CEA">
              <w:t xml:space="preserve"> в </w:t>
            </w:r>
            <w:proofErr w:type="spellStart"/>
            <w:r w:rsidRPr="006F3CEA">
              <w:t>корне</w:t>
            </w:r>
            <w:proofErr w:type="spellEnd"/>
            <w:r w:rsidRPr="006F3CEA">
              <w:t xml:space="preserve"> </w:t>
            </w:r>
            <w:proofErr w:type="spellStart"/>
            <w:r w:rsidRPr="006F3CEA">
              <w:t>слова</w:t>
            </w:r>
            <w:proofErr w:type="spellEnd"/>
            <w:r w:rsidRPr="006F3CEA">
              <w:t>.</w:t>
            </w:r>
          </w:p>
          <w:p w:rsidR="00813536" w:rsidRPr="006F3CEA" w:rsidRDefault="00813536" w:rsidP="004348D4">
            <w:pPr>
              <w:pStyle w:val="a9"/>
            </w:pPr>
            <w:proofErr w:type="spellStart"/>
            <w:r w:rsidRPr="006F3CEA">
              <w:t>Правописание</w:t>
            </w:r>
            <w:proofErr w:type="spellEnd"/>
            <w:r w:rsidRPr="006F3CEA">
              <w:t xml:space="preserve"> </w:t>
            </w:r>
            <w:proofErr w:type="spellStart"/>
            <w:r w:rsidRPr="006F3CEA">
              <w:t>согласных</w:t>
            </w:r>
            <w:proofErr w:type="spellEnd"/>
            <w:r w:rsidRPr="006F3CEA">
              <w:t xml:space="preserve"> в </w:t>
            </w:r>
            <w:proofErr w:type="spellStart"/>
            <w:r w:rsidRPr="006F3CEA">
              <w:t>корне</w:t>
            </w:r>
            <w:proofErr w:type="spellEnd"/>
            <w:r w:rsidRPr="006F3CEA">
              <w:t xml:space="preserve"> </w:t>
            </w:r>
            <w:proofErr w:type="spellStart"/>
            <w:r w:rsidRPr="006F3CEA">
              <w:t>слова</w:t>
            </w:r>
            <w:proofErr w:type="spellEnd"/>
            <w:r w:rsidRPr="006F3CEA">
              <w:t xml:space="preserve">. </w:t>
            </w:r>
            <w:proofErr w:type="spellStart"/>
            <w:r w:rsidRPr="006F3CEA">
              <w:lastRenderedPageBreak/>
              <w:t>Звонкие</w:t>
            </w:r>
            <w:proofErr w:type="spellEnd"/>
            <w:r w:rsidRPr="006F3CEA">
              <w:t xml:space="preserve"> </w:t>
            </w:r>
            <w:proofErr w:type="spellStart"/>
            <w:r w:rsidRPr="006F3CEA">
              <w:t>глухие</w:t>
            </w:r>
            <w:proofErr w:type="spellEnd"/>
            <w:r w:rsidRPr="006F3CEA">
              <w:t xml:space="preserve"> </w:t>
            </w:r>
            <w:proofErr w:type="spellStart"/>
            <w:r w:rsidRPr="006F3CEA">
              <w:t>согласные</w:t>
            </w:r>
            <w:proofErr w:type="spellEnd"/>
            <w:r w:rsidRPr="006F3CEA">
              <w:t>.</w:t>
            </w:r>
          </w:p>
          <w:p w:rsidR="00813536" w:rsidRPr="006F3CEA" w:rsidRDefault="00813536" w:rsidP="004348D4">
            <w:pPr>
              <w:pStyle w:val="a9"/>
            </w:pPr>
            <w:proofErr w:type="spellStart"/>
            <w:r w:rsidRPr="006F3CEA">
              <w:t>Непроизносимые</w:t>
            </w:r>
            <w:proofErr w:type="spellEnd"/>
            <w:r w:rsidRPr="006F3CEA">
              <w:t xml:space="preserve"> </w:t>
            </w:r>
            <w:proofErr w:type="spellStart"/>
            <w:r w:rsidRPr="006F3CEA">
              <w:t>согласные</w:t>
            </w:r>
            <w:proofErr w:type="spellEnd"/>
            <w:r w:rsidRPr="006F3CEA">
              <w:t>.</w:t>
            </w:r>
          </w:p>
          <w:p w:rsidR="00813536" w:rsidRPr="006F3CEA" w:rsidRDefault="00813536" w:rsidP="004348D4">
            <w:pPr>
              <w:pStyle w:val="a9"/>
            </w:pPr>
            <w:proofErr w:type="spellStart"/>
            <w:r w:rsidRPr="006F3CEA">
              <w:t>Правописание</w:t>
            </w:r>
            <w:proofErr w:type="spellEnd"/>
            <w:r w:rsidRPr="006F3CEA">
              <w:t xml:space="preserve"> </w:t>
            </w:r>
            <w:proofErr w:type="spellStart"/>
            <w:r w:rsidRPr="006F3CEA">
              <w:t>приставок</w:t>
            </w:r>
            <w:proofErr w:type="spellEnd"/>
            <w:r w:rsidRPr="006F3CEA">
              <w:t xml:space="preserve">. </w:t>
            </w:r>
            <w:proofErr w:type="spellStart"/>
            <w:r w:rsidRPr="006F3CEA">
              <w:t>Приставки</w:t>
            </w:r>
            <w:proofErr w:type="spellEnd"/>
            <w:r w:rsidRPr="006F3CEA">
              <w:t xml:space="preserve"> и </w:t>
            </w:r>
            <w:proofErr w:type="spellStart"/>
            <w:r w:rsidRPr="006F3CEA">
              <w:t>предлоги</w:t>
            </w:r>
            <w:proofErr w:type="spellEnd"/>
            <w:r w:rsidRPr="006F3CEA">
              <w:t>.</w:t>
            </w:r>
          </w:p>
          <w:p w:rsidR="00813536" w:rsidRPr="006F3CEA" w:rsidRDefault="00813536" w:rsidP="004348D4">
            <w:pPr>
              <w:pStyle w:val="a9"/>
            </w:pPr>
            <w:proofErr w:type="spellStart"/>
            <w:r w:rsidRPr="006F3CEA">
              <w:t>Буква</w:t>
            </w:r>
            <w:proofErr w:type="spellEnd"/>
            <w:r w:rsidRPr="006F3CEA">
              <w:t xml:space="preserve"> «Ъ» </w:t>
            </w:r>
            <w:proofErr w:type="spellStart"/>
            <w:r w:rsidRPr="006F3CEA">
              <w:t>после</w:t>
            </w:r>
            <w:proofErr w:type="spellEnd"/>
            <w:r w:rsidRPr="006F3CEA">
              <w:t xml:space="preserve"> </w:t>
            </w:r>
            <w:proofErr w:type="spellStart"/>
            <w:r w:rsidRPr="006F3CEA">
              <w:t>приставок</w:t>
            </w:r>
            <w:proofErr w:type="spellEnd"/>
          </w:p>
        </w:tc>
        <w:tc>
          <w:tcPr>
            <w:tcW w:w="6945"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lastRenderedPageBreak/>
              <w:t>Понятия</w:t>
            </w:r>
            <w:proofErr w:type="spellEnd"/>
            <w:r w:rsidRPr="006F3CEA">
              <w:t>:</w:t>
            </w:r>
          </w:p>
          <w:p w:rsidR="00813536" w:rsidRPr="006F3CEA" w:rsidRDefault="00813536" w:rsidP="004348D4">
            <w:pPr>
              <w:pStyle w:val="a9"/>
            </w:pPr>
            <w:proofErr w:type="spellStart"/>
            <w:r w:rsidRPr="006F3CEA">
              <w:t>Корень</w:t>
            </w:r>
            <w:proofErr w:type="spellEnd"/>
            <w:r w:rsidRPr="006F3CEA">
              <w:t xml:space="preserve">, </w:t>
            </w:r>
            <w:proofErr w:type="spellStart"/>
            <w:r w:rsidRPr="006F3CEA">
              <w:t>приставка</w:t>
            </w:r>
            <w:proofErr w:type="spellEnd"/>
            <w:r w:rsidRPr="006F3CEA">
              <w:t xml:space="preserve">, </w:t>
            </w:r>
            <w:proofErr w:type="spellStart"/>
            <w:r w:rsidRPr="006F3CEA">
              <w:t>суффикс</w:t>
            </w:r>
            <w:proofErr w:type="spellEnd"/>
            <w:r w:rsidRPr="006F3CEA">
              <w:t xml:space="preserve">, </w:t>
            </w:r>
            <w:proofErr w:type="spellStart"/>
            <w:r w:rsidRPr="006F3CEA">
              <w:t>окончание</w:t>
            </w:r>
            <w:proofErr w:type="spellEnd"/>
            <w:r w:rsidRPr="006F3CEA">
              <w:t>.</w:t>
            </w:r>
          </w:p>
          <w:p w:rsidR="00813536" w:rsidRPr="006F3CEA" w:rsidRDefault="00813536" w:rsidP="004348D4">
            <w:pPr>
              <w:pStyle w:val="a9"/>
            </w:pPr>
            <w:proofErr w:type="spellStart"/>
            <w:r w:rsidRPr="006F3CEA">
              <w:t>Однокоренные</w:t>
            </w:r>
            <w:proofErr w:type="spellEnd"/>
            <w:r w:rsidRPr="006F3CEA">
              <w:t xml:space="preserve"> </w:t>
            </w:r>
            <w:proofErr w:type="spellStart"/>
            <w:r w:rsidRPr="006F3CEA">
              <w:t>слова</w:t>
            </w:r>
            <w:proofErr w:type="spellEnd"/>
            <w:r w:rsidRPr="006F3CEA">
              <w:t>.</w:t>
            </w:r>
          </w:p>
          <w:p w:rsidR="00813536" w:rsidRPr="006F3CEA" w:rsidRDefault="00813536" w:rsidP="004348D4">
            <w:pPr>
              <w:pStyle w:val="a9"/>
            </w:pPr>
            <w:proofErr w:type="spellStart"/>
            <w:r w:rsidRPr="006F3CEA">
              <w:t>Согласные</w:t>
            </w:r>
            <w:proofErr w:type="spellEnd"/>
            <w:r w:rsidRPr="006F3CEA">
              <w:t xml:space="preserve"> </w:t>
            </w:r>
            <w:proofErr w:type="spellStart"/>
            <w:r w:rsidRPr="006F3CEA">
              <w:t>непроизносимые</w:t>
            </w:r>
            <w:proofErr w:type="spellEnd"/>
            <w:r w:rsidRPr="006F3CEA">
              <w:t>.</w:t>
            </w:r>
          </w:p>
          <w:p w:rsidR="00813536" w:rsidRPr="006F3CEA" w:rsidRDefault="00813536" w:rsidP="004348D4">
            <w:pPr>
              <w:pStyle w:val="a9"/>
            </w:pPr>
            <w:proofErr w:type="spellStart"/>
            <w:r w:rsidRPr="006F3CEA">
              <w:t>Приставки</w:t>
            </w:r>
            <w:proofErr w:type="spellEnd"/>
            <w:r w:rsidRPr="006F3CEA">
              <w:t xml:space="preserve"> и </w:t>
            </w:r>
            <w:proofErr w:type="spellStart"/>
            <w:r w:rsidRPr="006F3CEA">
              <w:t>предлоги</w:t>
            </w:r>
            <w:proofErr w:type="spellEnd"/>
            <w:r w:rsidRPr="006F3CEA">
              <w:t>.</w:t>
            </w:r>
          </w:p>
          <w:p w:rsidR="00813536" w:rsidRPr="006F3CEA" w:rsidRDefault="00813536" w:rsidP="004348D4">
            <w:pPr>
              <w:pStyle w:val="a9"/>
            </w:pPr>
            <w:proofErr w:type="spellStart"/>
            <w:r w:rsidRPr="006F3CEA">
              <w:t>Словарные</w:t>
            </w:r>
            <w:proofErr w:type="spellEnd"/>
            <w:r w:rsidRPr="006F3CEA">
              <w:t xml:space="preserve"> </w:t>
            </w:r>
            <w:proofErr w:type="spellStart"/>
            <w:r w:rsidRPr="006F3CEA">
              <w:t>слова</w:t>
            </w:r>
            <w:proofErr w:type="spellEnd"/>
            <w:r w:rsidRPr="006F3CEA">
              <w:t xml:space="preserve">: </w:t>
            </w:r>
            <w:proofErr w:type="spellStart"/>
            <w:r w:rsidRPr="006F3CEA">
              <w:t>верстак</w:t>
            </w:r>
            <w:proofErr w:type="spellEnd"/>
            <w:r w:rsidRPr="006F3CEA">
              <w:t xml:space="preserve">, </w:t>
            </w:r>
            <w:proofErr w:type="spellStart"/>
            <w:r w:rsidRPr="006F3CEA">
              <w:t>инструмент</w:t>
            </w:r>
            <w:proofErr w:type="spellEnd"/>
            <w:r w:rsidRPr="006F3CEA">
              <w:t xml:space="preserve">, </w:t>
            </w:r>
            <w:proofErr w:type="spellStart"/>
            <w:r w:rsidRPr="006F3CEA">
              <w:t>матрос</w:t>
            </w:r>
            <w:proofErr w:type="spellEnd"/>
            <w:r w:rsidRPr="006F3CEA">
              <w:t xml:space="preserve">, </w:t>
            </w:r>
            <w:proofErr w:type="spellStart"/>
            <w:r w:rsidRPr="006F3CEA">
              <w:t>победа</w:t>
            </w:r>
            <w:proofErr w:type="spellEnd"/>
            <w:r w:rsidRPr="006F3CEA">
              <w:t xml:space="preserve">, </w:t>
            </w:r>
            <w:proofErr w:type="spellStart"/>
            <w:r w:rsidRPr="006F3CEA">
              <w:t>ракета</w:t>
            </w:r>
            <w:proofErr w:type="spellEnd"/>
            <w:r w:rsidRPr="006F3CEA">
              <w:t xml:space="preserve">, </w:t>
            </w:r>
            <w:proofErr w:type="spellStart"/>
            <w:r w:rsidRPr="006F3CEA">
              <w:t>природа</w:t>
            </w:r>
            <w:proofErr w:type="spellEnd"/>
            <w:r w:rsidRPr="006F3CEA">
              <w:t xml:space="preserve">, </w:t>
            </w:r>
            <w:proofErr w:type="spellStart"/>
            <w:r w:rsidRPr="006F3CEA">
              <w:t>болото</w:t>
            </w:r>
            <w:proofErr w:type="spellEnd"/>
            <w:r w:rsidRPr="006F3CEA">
              <w:t xml:space="preserve">, </w:t>
            </w:r>
            <w:proofErr w:type="spellStart"/>
            <w:r w:rsidRPr="006F3CEA">
              <w:t>география</w:t>
            </w:r>
            <w:proofErr w:type="spellEnd"/>
            <w:r w:rsidRPr="006F3CEA">
              <w:t xml:space="preserve">, </w:t>
            </w:r>
            <w:proofErr w:type="spellStart"/>
            <w:r w:rsidRPr="006F3CEA">
              <w:t>естествознание</w:t>
            </w:r>
            <w:proofErr w:type="spellEnd"/>
            <w:r w:rsidRPr="006F3CEA">
              <w:t xml:space="preserve">, </w:t>
            </w:r>
            <w:proofErr w:type="spellStart"/>
            <w:r w:rsidRPr="006F3CEA">
              <w:t>благодарю</w:t>
            </w:r>
            <w:proofErr w:type="spellEnd"/>
            <w:r w:rsidRPr="006F3CEA">
              <w:t xml:space="preserve">, </w:t>
            </w:r>
            <w:proofErr w:type="spellStart"/>
            <w:r w:rsidRPr="006F3CEA">
              <w:t>до</w:t>
            </w:r>
            <w:proofErr w:type="spellEnd"/>
            <w:r w:rsidRPr="006F3CEA">
              <w:t xml:space="preserve"> </w:t>
            </w:r>
            <w:proofErr w:type="spellStart"/>
            <w:r w:rsidRPr="006F3CEA">
              <w:t>свидания</w:t>
            </w:r>
            <w:proofErr w:type="spellEnd"/>
            <w:r w:rsidRPr="006F3CEA">
              <w:t xml:space="preserve">, </w:t>
            </w:r>
            <w:proofErr w:type="spellStart"/>
            <w:r w:rsidRPr="006F3CEA">
              <w:t>ботинки</w:t>
            </w:r>
            <w:proofErr w:type="spellEnd"/>
            <w:r w:rsidRPr="006F3CEA">
              <w:t xml:space="preserve">, </w:t>
            </w:r>
            <w:proofErr w:type="spellStart"/>
            <w:r w:rsidRPr="006F3CEA">
              <w:t>верблюд</w:t>
            </w:r>
            <w:proofErr w:type="spellEnd"/>
            <w:r w:rsidRPr="006F3CEA">
              <w:t xml:space="preserve">, </w:t>
            </w:r>
            <w:proofErr w:type="spellStart"/>
            <w:r w:rsidRPr="006F3CEA">
              <w:t>творог</w:t>
            </w:r>
            <w:proofErr w:type="spellEnd"/>
            <w:r w:rsidRPr="006F3CEA">
              <w:t xml:space="preserve">, </w:t>
            </w:r>
            <w:proofErr w:type="spellStart"/>
            <w:r w:rsidRPr="006F3CEA">
              <w:t>защита</w:t>
            </w:r>
            <w:proofErr w:type="spellEnd"/>
            <w:r w:rsidRPr="006F3CEA">
              <w:t xml:space="preserve">, </w:t>
            </w:r>
            <w:proofErr w:type="spellStart"/>
            <w:r w:rsidRPr="006F3CEA">
              <w:t>здравствуй</w:t>
            </w:r>
            <w:proofErr w:type="spellEnd"/>
            <w:r w:rsidRPr="006F3CEA">
              <w:t xml:space="preserve">, </w:t>
            </w:r>
            <w:proofErr w:type="spellStart"/>
            <w:r w:rsidRPr="006F3CEA">
              <w:t>коллекция</w:t>
            </w:r>
            <w:proofErr w:type="spellEnd"/>
            <w:r w:rsidRPr="006F3CEA">
              <w:t xml:space="preserve">, </w:t>
            </w:r>
            <w:proofErr w:type="spellStart"/>
            <w:r w:rsidRPr="006F3CEA">
              <w:t>столица</w:t>
            </w:r>
            <w:proofErr w:type="spellEnd"/>
            <w:r w:rsidRPr="006F3CEA">
              <w:t xml:space="preserve">, </w:t>
            </w:r>
            <w:proofErr w:type="spellStart"/>
            <w:r w:rsidRPr="006F3CEA">
              <w:t>остров</w:t>
            </w:r>
            <w:proofErr w:type="spellEnd"/>
            <w:r w:rsidRPr="006F3CEA">
              <w:t>.</w:t>
            </w:r>
          </w:p>
          <w:p w:rsidR="00813536" w:rsidRPr="006F3CEA" w:rsidRDefault="00813536" w:rsidP="004348D4">
            <w:pPr>
              <w:pStyle w:val="a9"/>
            </w:pPr>
            <w:proofErr w:type="spellStart"/>
            <w:r w:rsidRPr="006F3CEA">
              <w:t>Уметь</w:t>
            </w:r>
            <w:proofErr w:type="spellEnd"/>
            <w:r w:rsidRPr="006F3CEA">
              <w:t xml:space="preserve"> </w:t>
            </w:r>
            <w:proofErr w:type="spellStart"/>
            <w:r w:rsidRPr="006F3CEA">
              <w:t>подбирать</w:t>
            </w:r>
            <w:proofErr w:type="spellEnd"/>
            <w:r w:rsidRPr="006F3CEA">
              <w:t xml:space="preserve"> </w:t>
            </w:r>
            <w:proofErr w:type="spellStart"/>
            <w:r w:rsidRPr="006F3CEA">
              <w:t>группы</w:t>
            </w:r>
            <w:proofErr w:type="spellEnd"/>
            <w:r w:rsidRPr="006F3CEA">
              <w:t xml:space="preserve"> </w:t>
            </w:r>
            <w:proofErr w:type="spellStart"/>
            <w:r w:rsidRPr="006F3CEA">
              <w:t>родственных</w:t>
            </w:r>
            <w:proofErr w:type="spellEnd"/>
            <w:r w:rsidRPr="006F3CEA">
              <w:t xml:space="preserve"> </w:t>
            </w:r>
            <w:proofErr w:type="spellStart"/>
            <w:r w:rsidRPr="006F3CEA">
              <w:t>слов</w:t>
            </w:r>
            <w:proofErr w:type="spellEnd"/>
            <w:r w:rsidRPr="006F3CEA">
              <w:t xml:space="preserve"> (</w:t>
            </w:r>
            <w:proofErr w:type="spellStart"/>
            <w:r w:rsidRPr="006F3CEA">
              <w:t>несложные</w:t>
            </w:r>
            <w:proofErr w:type="spellEnd"/>
            <w:r w:rsidRPr="006F3CEA">
              <w:t xml:space="preserve"> </w:t>
            </w:r>
            <w:proofErr w:type="spellStart"/>
            <w:r w:rsidRPr="006F3CEA">
              <w:t>случаи</w:t>
            </w:r>
            <w:proofErr w:type="spellEnd"/>
            <w:r w:rsidRPr="006F3CEA">
              <w:t>).</w:t>
            </w:r>
          </w:p>
          <w:p w:rsidR="00813536" w:rsidRPr="006F3CEA" w:rsidRDefault="00813536" w:rsidP="004348D4">
            <w:pPr>
              <w:pStyle w:val="a9"/>
            </w:pPr>
            <w:proofErr w:type="spellStart"/>
            <w:r w:rsidRPr="006F3CEA">
              <w:t>Проверять</w:t>
            </w:r>
            <w:proofErr w:type="spellEnd"/>
            <w:r w:rsidRPr="006F3CEA">
              <w:t xml:space="preserve"> </w:t>
            </w:r>
            <w:proofErr w:type="spellStart"/>
            <w:r w:rsidRPr="006F3CEA">
              <w:t>написание</w:t>
            </w:r>
            <w:proofErr w:type="spellEnd"/>
            <w:r w:rsidRPr="006F3CEA">
              <w:t xml:space="preserve"> в </w:t>
            </w:r>
            <w:proofErr w:type="spellStart"/>
            <w:r w:rsidRPr="006F3CEA">
              <w:t>корне</w:t>
            </w:r>
            <w:proofErr w:type="spellEnd"/>
            <w:r w:rsidRPr="006F3CEA">
              <w:t xml:space="preserve"> </w:t>
            </w:r>
            <w:proofErr w:type="spellStart"/>
            <w:r w:rsidRPr="006F3CEA">
              <w:t>безударных</w:t>
            </w:r>
            <w:proofErr w:type="spellEnd"/>
            <w:r w:rsidRPr="006F3CEA">
              <w:t xml:space="preserve"> </w:t>
            </w:r>
            <w:proofErr w:type="spellStart"/>
            <w:r w:rsidRPr="006F3CEA">
              <w:t>гласных</w:t>
            </w:r>
            <w:proofErr w:type="spellEnd"/>
            <w:r w:rsidRPr="006F3CEA">
              <w:t xml:space="preserve">, </w:t>
            </w:r>
            <w:proofErr w:type="spellStart"/>
            <w:r w:rsidRPr="006F3CEA">
              <w:t>звонких</w:t>
            </w:r>
            <w:proofErr w:type="spellEnd"/>
            <w:r w:rsidRPr="006F3CEA">
              <w:t xml:space="preserve"> и </w:t>
            </w:r>
            <w:proofErr w:type="spellStart"/>
            <w:r w:rsidRPr="006F3CEA">
              <w:lastRenderedPageBreak/>
              <w:t>глу</w:t>
            </w:r>
            <w:r w:rsidRPr="006F3CEA">
              <w:softHyphen/>
              <w:t>хих</w:t>
            </w:r>
            <w:proofErr w:type="spellEnd"/>
            <w:r w:rsidRPr="006F3CEA">
              <w:t xml:space="preserve"> </w:t>
            </w:r>
            <w:proofErr w:type="spellStart"/>
            <w:r w:rsidRPr="006F3CEA">
              <w:t>согласных</w:t>
            </w:r>
            <w:proofErr w:type="spellEnd"/>
            <w:r w:rsidRPr="006F3CEA">
              <w:t xml:space="preserve"> </w:t>
            </w:r>
            <w:proofErr w:type="spellStart"/>
            <w:r w:rsidRPr="006F3CEA">
              <w:t>путем</w:t>
            </w:r>
            <w:proofErr w:type="spellEnd"/>
            <w:r w:rsidRPr="006F3CEA">
              <w:t xml:space="preserve"> </w:t>
            </w:r>
            <w:proofErr w:type="spellStart"/>
            <w:r w:rsidRPr="006F3CEA">
              <w:t>изменения</w:t>
            </w:r>
            <w:proofErr w:type="spellEnd"/>
            <w:r w:rsidRPr="006F3CEA">
              <w:t xml:space="preserve"> </w:t>
            </w:r>
            <w:proofErr w:type="spellStart"/>
            <w:r w:rsidRPr="006F3CEA">
              <w:t>формы</w:t>
            </w:r>
            <w:proofErr w:type="spellEnd"/>
            <w:r w:rsidRPr="006F3CEA">
              <w:t xml:space="preserve"> </w:t>
            </w:r>
            <w:proofErr w:type="spellStart"/>
            <w:r w:rsidRPr="006F3CEA">
              <w:t>слова</w:t>
            </w:r>
            <w:proofErr w:type="spellEnd"/>
            <w:r w:rsidRPr="006F3CEA">
              <w:t>.</w:t>
            </w:r>
          </w:p>
          <w:p w:rsidR="00813536" w:rsidRPr="006F3CEA" w:rsidRDefault="00813536" w:rsidP="004348D4">
            <w:pPr>
              <w:pStyle w:val="a9"/>
            </w:pPr>
            <w:proofErr w:type="spellStart"/>
            <w:r w:rsidRPr="006F3CEA">
              <w:t>Разбирать</w:t>
            </w:r>
            <w:proofErr w:type="spellEnd"/>
            <w:r w:rsidRPr="006F3CEA">
              <w:t xml:space="preserve"> </w:t>
            </w:r>
            <w:proofErr w:type="spellStart"/>
            <w:r w:rsidRPr="006F3CEA">
              <w:t>слово</w:t>
            </w:r>
            <w:proofErr w:type="spellEnd"/>
            <w:r w:rsidRPr="006F3CEA">
              <w:t xml:space="preserve"> </w:t>
            </w:r>
            <w:proofErr w:type="spellStart"/>
            <w:r w:rsidRPr="006F3CEA">
              <w:t>по</w:t>
            </w:r>
            <w:proofErr w:type="spellEnd"/>
            <w:r w:rsidRPr="006F3CEA">
              <w:t xml:space="preserve"> </w:t>
            </w:r>
            <w:proofErr w:type="spellStart"/>
            <w:r w:rsidRPr="006F3CEA">
              <w:t>составу</w:t>
            </w:r>
            <w:proofErr w:type="spellEnd"/>
            <w:r w:rsidRPr="006F3CEA">
              <w:t>.</w:t>
            </w:r>
          </w:p>
          <w:p w:rsidR="00813536" w:rsidRPr="006F3CEA" w:rsidRDefault="00813536" w:rsidP="004348D4">
            <w:pPr>
              <w:pStyle w:val="a9"/>
            </w:pPr>
          </w:p>
        </w:tc>
        <w:tc>
          <w:tcPr>
            <w:tcW w:w="1134"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lastRenderedPageBreak/>
              <w:t>34ч</w:t>
            </w:r>
          </w:p>
        </w:tc>
      </w:tr>
      <w:tr w:rsidR="00813536" w:rsidRPr="006F3CEA" w:rsidTr="00660298">
        <w:tc>
          <w:tcPr>
            <w:tcW w:w="1701"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lastRenderedPageBreak/>
              <w:t>4.</w:t>
            </w:r>
          </w:p>
          <w:p w:rsidR="00813536" w:rsidRPr="006F3CEA" w:rsidRDefault="00813536" w:rsidP="004348D4">
            <w:pPr>
              <w:pStyle w:val="a9"/>
            </w:pPr>
            <w:proofErr w:type="spellStart"/>
            <w:r w:rsidRPr="006F3CEA">
              <w:t>Части</w:t>
            </w:r>
            <w:proofErr w:type="spellEnd"/>
            <w:r w:rsidRPr="006F3CEA">
              <w:t xml:space="preserve"> </w:t>
            </w:r>
            <w:proofErr w:type="spellStart"/>
            <w:r w:rsidRPr="006F3CEA">
              <w:t>речи</w:t>
            </w:r>
            <w:proofErr w:type="spellEnd"/>
            <w:r w:rsidRPr="006F3CEA">
              <w:t>.</w:t>
            </w:r>
          </w:p>
          <w:p w:rsidR="00813536" w:rsidRPr="006F3CEA" w:rsidRDefault="00813536" w:rsidP="004348D4">
            <w:pPr>
              <w:pStyle w:val="a9"/>
            </w:pPr>
          </w:p>
        </w:tc>
        <w:tc>
          <w:tcPr>
            <w:tcW w:w="4962"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Общее</w:t>
            </w:r>
            <w:proofErr w:type="spellEnd"/>
            <w:r w:rsidRPr="006F3CEA">
              <w:t xml:space="preserve"> </w:t>
            </w:r>
            <w:proofErr w:type="spellStart"/>
            <w:r w:rsidRPr="006F3CEA">
              <w:t>понятие</w:t>
            </w:r>
            <w:proofErr w:type="spellEnd"/>
            <w:r w:rsidRPr="006F3CEA">
              <w:t xml:space="preserve"> о </w:t>
            </w:r>
            <w:proofErr w:type="spellStart"/>
            <w:r w:rsidRPr="006F3CEA">
              <w:t>частях</w:t>
            </w:r>
            <w:proofErr w:type="spellEnd"/>
            <w:r w:rsidRPr="006F3CEA">
              <w:t xml:space="preserve"> </w:t>
            </w:r>
            <w:proofErr w:type="spellStart"/>
            <w:r w:rsidRPr="006F3CEA">
              <w:t>речи</w:t>
            </w:r>
            <w:proofErr w:type="spellEnd"/>
            <w:r w:rsidRPr="006F3CEA">
              <w:t xml:space="preserve">: </w:t>
            </w:r>
            <w:proofErr w:type="spellStart"/>
            <w:r w:rsidRPr="006F3CEA">
              <w:t>имя</w:t>
            </w:r>
            <w:proofErr w:type="spellEnd"/>
            <w:r w:rsidRPr="006F3CEA">
              <w:t xml:space="preserve"> </w:t>
            </w:r>
            <w:proofErr w:type="spellStart"/>
            <w:r w:rsidRPr="006F3CEA">
              <w:t>существительное</w:t>
            </w:r>
            <w:proofErr w:type="spellEnd"/>
            <w:r w:rsidRPr="006F3CEA">
              <w:t xml:space="preserve">, </w:t>
            </w:r>
            <w:proofErr w:type="spellStart"/>
            <w:r w:rsidRPr="006F3CEA">
              <w:t>прилагательное</w:t>
            </w:r>
            <w:proofErr w:type="spellEnd"/>
            <w:r w:rsidRPr="006F3CEA">
              <w:t xml:space="preserve">, </w:t>
            </w:r>
            <w:proofErr w:type="spellStart"/>
            <w:r w:rsidRPr="006F3CEA">
              <w:t>глагол</w:t>
            </w:r>
            <w:proofErr w:type="spellEnd"/>
            <w:r w:rsidRPr="006F3CEA">
              <w:t>.</w:t>
            </w:r>
          </w:p>
          <w:p w:rsidR="00813536" w:rsidRPr="006F3CEA" w:rsidRDefault="00813536" w:rsidP="004348D4">
            <w:pPr>
              <w:pStyle w:val="a9"/>
            </w:pPr>
            <w:proofErr w:type="spellStart"/>
            <w:r w:rsidRPr="006F3CEA">
              <w:t>Имя</w:t>
            </w:r>
            <w:proofErr w:type="spellEnd"/>
            <w:r w:rsidRPr="006F3CEA">
              <w:t xml:space="preserve"> </w:t>
            </w:r>
            <w:proofErr w:type="spellStart"/>
            <w:r w:rsidRPr="006F3CEA">
              <w:t>существительное</w:t>
            </w:r>
            <w:proofErr w:type="spellEnd"/>
            <w:r w:rsidRPr="006F3CEA">
              <w:t>.</w:t>
            </w:r>
          </w:p>
          <w:p w:rsidR="00813536" w:rsidRPr="006F3CEA" w:rsidRDefault="00813536" w:rsidP="004348D4">
            <w:pPr>
              <w:pStyle w:val="a9"/>
            </w:pPr>
            <w:proofErr w:type="spellStart"/>
            <w:r w:rsidRPr="006F3CEA">
              <w:t>Имена</w:t>
            </w:r>
            <w:proofErr w:type="spellEnd"/>
            <w:r w:rsidRPr="006F3CEA">
              <w:t xml:space="preserve"> </w:t>
            </w:r>
            <w:proofErr w:type="spellStart"/>
            <w:r w:rsidRPr="006F3CEA">
              <w:t>существительные</w:t>
            </w:r>
            <w:proofErr w:type="spellEnd"/>
            <w:r w:rsidRPr="006F3CEA">
              <w:t xml:space="preserve"> </w:t>
            </w:r>
            <w:proofErr w:type="spellStart"/>
            <w:r w:rsidRPr="006F3CEA">
              <w:t>собственные</w:t>
            </w:r>
            <w:proofErr w:type="spellEnd"/>
            <w:r w:rsidRPr="006F3CEA">
              <w:t xml:space="preserve"> и </w:t>
            </w:r>
            <w:proofErr w:type="spellStart"/>
            <w:r w:rsidRPr="006F3CEA">
              <w:t>нарицательные</w:t>
            </w:r>
            <w:proofErr w:type="spellEnd"/>
            <w:r w:rsidRPr="006F3CEA">
              <w:t>.</w:t>
            </w:r>
          </w:p>
          <w:p w:rsidR="00813536" w:rsidRPr="006F3CEA" w:rsidRDefault="00813536" w:rsidP="004348D4">
            <w:pPr>
              <w:pStyle w:val="a9"/>
            </w:pPr>
            <w:proofErr w:type="spellStart"/>
            <w:r w:rsidRPr="006F3CEA">
              <w:t>Имена</w:t>
            </w:r>
            <w:proofErr w:type="spellEnd"/>
            <w:r w:rsidRPr="006F3CEA">
              <w:t xml:space="preserve"> </w:t>
            </w:r>
            <w:proofErr w:type="spellStart"/>
            <w:r w:rsidRPr="006F3CEA">
              <w:t>существительные</w:t>
            </w:r>
            <w:proofErr w:type="spellEnd"/>
            <w:r w:rsidRPr="006F3CEA">
              <w:t xml:space="preserve"> </w:t>
            </w:r>
            <w:proofErr w:type="spellStart"/>
            <w:r w:rsidRPr="006F3CEA">
              <w:t>одушевленные</w:t>
            </w:r>
            <w:proofErr w:type="spellEnd"/>
            <w:r w:rsidRPr="006F3CEA">
              <w:t xml:space="preserve"> и </w:t>
            </w:r>
            <w:proofErr w:type="spellStart"/>
            <w:r w:rsidRPr="006F3CEA">
              <w:t>неодушевленные</w:t>
            </w:r>
            <w:proofErr w:type="spellEnd"/>
            <w:r w:rsidRPr="006F3CEA">
              <w:t>.</w:t>
            </w:r>
          </w:p>
          <w:p w:rsidR="00813536" w:rsidRPr="006F3CEA" w:rsidRDefault="00813536" w:rsidP="004348D4">
            <w:pPr>
              <w:pStyle w:val="a9"/>
            </w:pPr>
            <w:proofErr w:type="spellStart"/>
            <w:r w:rsidRPr="006F3CEA">
              <w:t>Число</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Род</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Правописание</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 xml:space="preserve"> </w:t>
            </w:r>
            <w:proofErr w:type="spellStart"/>
            <w:r w:rsidRPr="006F3CEA">
              <w:t>женского</w:t>
            </w:r>
            <w:proofErr w:type="spellEnd"/>
            <w:r w:rsidRPr="006F3CEA">
              <w:t xml:space="preserve"> и </w:t>
            </w:r>
            <w:proofErr w:type="spellStart"/>
            <w:r w:rsidRPr="006F3CEA">
              <w:t>мужского</w:t>
            </w:r>
            <w:proofErr w:type="spellEnd"/>
            <w:r w:rsidRPr="006F3CEA">
              <w:t xml:space="preserve"> </w:t>
            </w:r>
            <w:proofErr w:type="spellStart"/>
            <w:r w:rsidRPr="006F3CEA">
              <w:t>рода</w:t>
            </w:r>
            <w:proofErr w:type="spellEnd"/>
            <w:r w:rsidRPr="006F3CEA">
              <w:t xml:space="preserve"> с </w:t>
            </w:r>
            <w:proofErr w:type="spellStart"/>
            <w:r w:rsidRPr="006F3CEA">
              <w:t>шипящей</w:t>
            </w:r>
            <w:proofErr w:type="spellEnd"/>
            <w:r w:rsidRPr="006F3CEA">
              <w:t xml:space="preserve"> (ж, ш, ч, щ) </w:t>
            </w:r>
            <w:proofErr w:type="spellStart"/>
            <w:r w:rsidRPr="006F3CEA">
              <w:t>на</w:t>
            </w:r>
            <w:proofErr w:type="spellEnd"/>
            <w:r w:rsidRPr="006F3CEA">
              <w:t xml:space="preserve"> </w:t>
            </w:r>
            <w:proofErr w:type="spellStart"/>
            <w:r w:rsidRPr="006F3CEA">
              <w:t>конце</w:t>
            </w:r>
            <w:proofErr w:type="spellEnd"/>
            <w:r w:rsidRPr="006F3CEA">
              <w:t xml:space="preserve"> </w:t>
            </w:r>
            <w:proofErr w:type="spellStart"/>
            <w:r w:rsidRPr="006F3CEA">
              <w:t>слов</w:t>
            </w:r>
            <w:proofErr w:type="spellEnd"/>
            <w:r w:rsidRPr="006F3CEA">
              <w:t>.</w:t>
            </w:r>
          </w:p>
          <w:p w:rsidR="00813536" w:rsidRPr="006F3CEA" w:rsidRDefault="00813536" w:rsidP="004348D4">
            <w:pPr>
              <w:pStyle w:val="a9"/>
            </w:pPr>
            <w:proofErr w:type="spellStart"/>
            <w:r w:rsidRPr="006F3CEA">
              <w:t>Изменение</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 xml:space="preserve"> </w:t>
            </w:r>
            <w:proofErr w:type="spellStart"/>
            <w:r w:rsidRPr="006F3CEA">
              <w:t>по</w:t>
            </w:r>
            <w:proofErr w:type="spellEnd"/>
            <w:r w:rsidRPr="006F3CEA">
              <w:t xml:space="preserve"> </w:t>
            </w:r>
            <w:proofErr w:type="spellStart"/>
            <w:r w:rsidRPr="006F3CEA">
              <w:t>падежам</w:t>
            </w:r>
            <w:proofErr w:type="spellEnd"/>
            <w:r w:rsidRPr="006F3CEA">
              <w:t>.</w:t>
            </w:r>
          </w:p>
          <w:p w:rsidR="00813536" w:rsidRPr="006F3CEA" w:rsidRDefault="00813536" w:rsidP="004348D4">
            <w:pPr>
              <w:pStyle w:val="a9"/>
            </w:pPr>
            <w:proofErr w:type="spellStart"/>
            <w:r w:rsidRPr="006F3CEA">
              <w:t>Именительный</w:t>
            </w:r>
            <w:proofErr w:type="spellEnd"/>
            <w:r w:rsidRPr="006F3CEA">
              <w:t xml:space="preserve"> </w:t>
            </w:r>
            <w:proofErr w:type="spellStart"/>
            <w:r w:rsidRPr="006F3CEA">
              <w:t>падеж</w:t>
            </w:r>
            <w:proofErr w:type="spellEnd"/>
            <w:r w:rsidRPr="006F3CEA">
              <w:t xml:space="preserve">: </w:t>
            </w:r>
            <w:proofErr w:type="spellStart"/>
            <w:r w:rsidRPr="006F3CEA">
              <w:t>кто</w:t>
            </w:r>
            <w:proofErr w:type="spellEnd"/>
            <w:r w:rsidRPr="006F3CEA">
              <w:t xml:space="preserve">? </w:t>
            </w:r>
            <w:proofErr w:type="spellStart"/>
            <w:r w:rsidRPr="006F3CEA">
              <w:t>что</w:t>
            </w:r>
            <w:proofErr w:type="spellEnd"/>
            <w:r w:rsidRPr="006F3CEA">
              <w:t>?</w:t>
            </w:r>
          </w:p>
          <w:p w:rsidR="00813536" w:rsidRPr="006F3CEA" w:rsidRDefault="00813536" w:rsidP="004348D4">
            <w:pPr>
              <w:pStyle w:val="a9"/>
            </w:pPr>
            <w:proofErr w:type="spellStart"/>
            <w:r w:rsidRPr="006F3CEA">
              <w:t>Родительный</w:t>
            </w:r>
            <w:proofErr w:type="spellEnd"/>
            <w:r w:rsidRPr="006F3CEA">
              <w:t xml:space="preserve"> </w:t>
            </w:r>
            <w:proofErr w:type="spellStart"/>
            <w:r w:rsidRPr="006F3CEA">
              <w:t>падеж</w:t>
            </w:r>
            <w:proofErr w:type="spellEnd"/>
            <w:r w:rsidRPr="006F3CEA">
              <w:t xml:space="preserve">: </w:t>
            </w:r>
            <w:proofErr w:type="spellStart"/>
            <w:r w:rsidRPr="006F3CEA">
              <w:t>кого</w:t>
            </w:r>
            <w:proofErr w:type="spellEnd"/>
            <w:r w:rsidRPr="006F3CEA">
              <w:t xml:space="preserve">? </w:t>
            </w:r>
            <w:proofErr w:type="spellStart"/>
            <w:r w:rsidRPr="006F3CEA">
              <w:t>чего</w:t>
            </w:r>
            <w:proofErr w:type="spellEnd"/>
            <w:r w:rsidRPr="006F3CEA">
              <w:t>?</w:t>
            </w:r>
          </w:p>
          <w:p w:rsidR="00813536" w:rsidRPr="006F3CEA" w:rsidRDefault="00813536" w:rsidP="004348D4">
            <w:pPr>
              <w:pStyle w:val="a9"/>
            </w:pPr>
            <w:proofErr w:type="spellStart"/>
            <w:r w:rsidRPr="006F3CEA">
              <w:t>Дательный</w:t>
            </w:r>
            <w:proofErr w:type="spellEnd"/>
            <w:r w:rsidRPr="006F3CEA">
              <w:t xml:space="preserve"> </w:t>
            </w:r>
            <w:proofErr w:type="spellStart"/>
            <w:r w:rsidRPr="006F3CEA">
              <w:t>падеж</w:t>
            </w:r>
            <w:proofErr w:type="spellEnd"/>
            <w:r w:rsidRPr="006F3CEA">
              <w:t xml:space="preserve">: </w:t>
            </w:r>
            <w:proofErr w:type="spellStart"/>
            <w:r w:rsidRPr="006F3CEA">
              <w:t>кому</w:t>
            </w:r>
            <w:proofErr w:type="spellEnd"/>
            <w:r w:rsidRPr="006F3CEA">
              <w:t xml:space="preserve">? </w:t>
            </w:r>
            <w:proofErr w:type="spellStart"/>
            <w:r w:rsidRPr="006F3CEA">
              <w:t>чему</w:t>
            </w:r>
            <w:proofErr w:type="spellEnd"/>
            <w:r w:rsidRPr="006F3CEA">
              <w:t>?</w:t>
            </w:r>
          </w:p>
          <w:p w:rsidR="00813536" w:rsidRPr="006F3CEA" w:rsidRDefault="00813536" w:rsidP="004348D4">
            <w:pPr>
              <w:pStyle w:val="a9"/>
            </w:pPr>
            <w:proofErr w:type="spellStart"/>
            <w:r w:rsidRPr="006F3CEA">
              <w:t>Винительный</w:t>
            </w:r>
            <w:proofErr w:type="spellEnd"/>
            <w:r w:rsidRPr="006F3CEA">
              <w:t xml:space="preserve"> </w:t>
            </w:r>
            <w:proofErr w:type="spellStart"/>
            <w:r w:rsidRPr="006F3CEA">
              <w:t>падеж</w:t>
            </w:r>
            <w:proofErr w:type="spellEnd"/>
            <w:r w:rsidRPr="006F3CEA">
              <w:t xml:space="preserve">: </w:t>
            </w:r>
            <w:proofErr w:type="spellStart"/>
            <w:r w:rsidRPr="006F3CEA">
              <w:t>кого</w:t>
            </w:r>
            <w:proofErr w:type="spellEnd"/>
            <w:r w:rsidRPr="006F3CEA">
              <w:t xml:space="preserve">? </w:t>
            </w:r>
            <w:proofErr w:type="spellStart"/>
            <w:r w:rsidRPr="006F3CEA">
              <w:t>что</w:t>
            </w:r>
            <w:proofErr w:type="spellEnd"/>
            <w:r w:rsidRPr="006F3CEA">
              <w:t>?</w:t>
            </w:r>
          </w:p>
          <w:p w:rsidR="00813536" w:rsidRPr="006F3CEA" w:rsidRDefault="00813536" w:rsidP="004348D4">
            <w:pPr>
              <w:pStyle w:val="a9"/>
            </w:pPr>
            <w:proofErr w:type="spellStart"/>
            <w:r w:rsidRPr="006F3CEA">
              <w:t>Творительный</w:t>
            </w:r>
            <w:proofErr w:type="spellEnd"/>
            <w:r w:rsidRPr="006F3CEA">
              <w:t xml:space="preserve"> </w:t>
            </w:r>
            <w:proofErr w:type="spellStart"/>
            <w:r w:rsidRPr="006F3CEA">
              <w:t>падеж</w:t>
            </w:r>
            <w:proofErr w:type="spellEnd"/>
            <w:r w:rsidRPr="006F3CEA">
              <w:t xml:space="preserve">: </w:t>
            </w:r>
            <w:proofErr w:type="spellStart"/>
            <w:r w:rsidRPr="006F3CEA">
              <w:t>кем</w:t>
            </w:r>
            <w:proofErr w:type="spellEnd"/>
            <w:r w:rsidRPr="006F3CEA">
              <w:t xml:space="preserve">? </w:t>
            </w:r>
            <w:proofErr w:type="spellStart"/>
            <w:r w:rsidRPr="006F3CEA">
              <w:t>чем</w:t>
            </w:r>
            <w:proofErr w:type="spellEnd"/>
            <w:r w:rsidRPr="006F3CEA">
              <w:t>?</w:t>
            </w:r>
          </w:p>
          <w:p w:rsidR="00813536" w:rsidRPr="006F3CEA" w:rsidRDefault="00813536" w:rsidP="004348D4">
            <w:pPr>
              <w:pStyle w:val="a9"/>
            </w:pPr>
            <w:proofErr w:type="spellStart"/>
            <w:r w:rsidRPr="006F3CEA">
              <w:t>Предложный</w:t>
            </w:r>
            <w:proofErr w:type="spellEnd"/>
            <w:r w:rsidRPr="006F3CEA">
              <w:t xml:space="preserve"> </w:t>
            </w:r>
            <w:proofErr w:type="spellStart"/>
            <w:r w:rsidRPr="006F3CEA">
              <w:t>падеж</w:t>
            </w:r>
            <w:proofErr w:type="spellEnd"/>
            <w:r w:rsidRPr="006F3CEA">
              <w:t xml:space="preserve">: о </w:t>
            </w:r>
            <w:proofErr w:type="spellStart"/>
            <w:r w:rsidRPr="006F3CEA">
              <w:t>ком</w:t>
            </w:r>
            <w:proofErr w:type="spellEnd"/>
            <w:r w:rsidRPr="006F3CEA">
              <w:t xml:space="preserve">? о </w:t>
            </w:r>
            <w:proofErr w:type="spellStart"/>
            <w:r w:rsidRPr="006F3CEA">
              <w:t>чем</w:t>
            </w:r>
            <w:proofErr w:type="spellEnd"/>
            <w:r w:rsidRPr="006F3CEA">
              <w:t>?</w:t>
            </w:r>
          </w:p>
          <w:p w:rsidR="00813536" w:rsidRPr="006F3CEA" w:rsidRDefault="00813536" w:rsidP="004348D4">
            <w:pPr>
              <w:pStyle w:val="a9"/>
            </w:pPr>
            <w:proofErr w:type="spellStart"/>
            <w:r w:rsidRPr="006F3CEA">
              <w:t>Закрепление</w:t>
            </w:r>
            <w:proofErr w:type="spellEnd"/>
            <w:r w:rsidRPr="006F3CEA">
              <w:t xml:space="preserve"> </w:t>
            </w:r>
            <w:proofErr w:type="spellStart"/>
            <w:r w:rsidRPr="006F3CEA">
              <w:t>пройденного</w:t>
            </w:r>
            <w:proofErr w:type="spellEnd"/>
            <w:r w:rsidRPr="006F3CEA">
              <w:t xml:space="preserve"> </w:t>
            </w:r>
            <w:proofErr w:type="spellStart"/>
            <w:r w:rsidRPr="006F3CEA">
              <w:t>материала</w:t>
            </w:r>
            <w:proofErr w:type="spellEnd"/>
            <w:r w:rsidRPr="006F3CEA">
              <w:t>.</w:t>
            </w:r>
          </w:p>
          <w:p w:rsidR="00813536" w:rsidRPr="006F3CEA" w:rsidRDefault="00813536" w:rsidP="004348D4">
            <w:pPr>
              <w:pStyle w:val="a9"/>
            </w:pPr>
            <w:proofErr w:type="spellStart"/>
            <w:r w:rsidRPr="006F3CEA">
              <w:t>Три</w:t>
            </w:r>
            <w:proofErr w:type="spellEnd"/>
            <w:r w:rsidRPr="006F3CEA">
              <w:t xml:space="preserve"> </w:t>
            </w:r>
            <w:proofErr w:type="spellStart"/>
            <w:r w:rsidRPr="006F3CEA">
              <w:t>склонения</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Первое</w:t>
            </w:r>
            <w:proofErr w:type="spellEnd"/>
            <w:r w:rsidRPr="006F3CEA">
              <w:t xml:space="preserve"> </w:t>
            </w:r>
            <w:proofErr w:type="spellStart"/>
            <w:r w:rsidRPr="006F3CEA">
              <w:t>склонение</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 xml:space="preserve"> в </w:t>
            </w:r>
            <w:proofErr w:type="spellStart"/>
            <w:r w:rsidRPr="006F3CEA">
              <w:t>единственном</w:t>
            </w:r>
            <w:proofErr w:type="spellEnd"/>
            <w:r w:rsidRPr="006F3CEA">
              <w:t xml:space="preserve"> </w:t>
            </w:r>
            <w:proofErr w:type="spellStart"/>
            <w:r w:rsidRPr="006F3CEA">
              <w:t>числе</w:t>
            </w:r>
            <w:proofErr w:type="spellEnd"/>
            <w:r w:rsidRPr="006F3CEA">
              <w:t>.</w:t>
            </w:r>
          </w:p>
          <w:p w:rsidR="00813536" w:rsidRPr="006F3CEA" w:rsidRDefault="00813536" w:rsidP="004348D4">
            <w:pPr>
              <w:pStyle w:val="a9"/>
            </w:pPr>
            <w:proofErr w:type="spellStart"/>
            <w:r w:rsidRPr="006F3CEA">
              <w:t>Второе</w:t>
            </w:r>
            <w:proofErr w:type="spellEnd"/>
            <w:r w:rsidRPr="006F3CEA">
              <w:t xml:space="preserve"> </w:t>
            </w:r>
            <w:proofErr w:type="spellStart"/>
            <w:r w:rsidRPr="006F3CEA">
              <w:t>склонение</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 xml:space="preserve"> в </w:t>
            </w:r>
            <w:proofErr w:type="spellStart"/>
            <w:r w:rsidRPr="006F3CEA">
              <w:t>единственном</w:t>
            </w:r>
            <w:proofErr w:type="spellEnd"/>
            <w:r w:rsidRPr="006F3CEA">
              <w:t xml:space="preserve"> </w:t>
            </w:r>
            <w:proofErr w:type="spellStart"/>
            <w:r w:rsidRPr="006F3CEA">
              <w:t>числе</w:t>
            </w:r>
            <w:proofErr w:type="spellEnd"/>
            <w:r w:rsidRPr="006F3CEA">
              <w:t>.</w:t>
            </w:r>
          </w:p>
          <w:p w:rsidR="00813536" w:rsidRPr="006F3CEA" w:rsidRDefault="00813536" w:rsidP="004348D4">
            <w:pPr>
              <w:pStyle w:val="a9"/>
            </w:pPr>
            <w:proofErr w:type="spellStart"/>
            <w:r w:rsidRPr="006F3CEA">
              <w:t>Третье</w:t>
            </w:r>
            <w:proofErr w:type="spellEnd"/>
            <w:r w:rsidRPr="006F3CEA">
              <w:t xml:space="preserve"> </w:t>
            </w:r>
            <w:proofErr w:type="spellStart"/>
            <w:r w:rsidRPr="006F3CEA">
              <w:t>склонение</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 xml:space="preserve"> в </w:t>
            </w:r>
            <w:proofErr w:type="spellStart"/>
            <w:r w:rsidRPr="006F3CEA">
              <w:t>единственном</w:t>
            </w:r>
            <w:proofErr w:type="spellEnd"/>
            <w:r w:rsidRPr="006F3CEA">
              <w:t xml:space="preserve"> </w:t>
            </w:r>
            <w:proofErr w:type="spellStart"/>
            <w:r w:rsidRPr="006F3CEA">
              <w:t>числе</w:t>
            </w:r>
            <w:proofErr w:type="spellEnd"/>
            <w:r w:rsidRPr="006F3CEA">
              <w:t>.</w:t>
            </w:r>
          </w:p>
          <w:p w:rsidR="00813536" w:rsidRPr="006F3CEA" w:rsidRDefault="00813536" w:rsidP="004348D4">
            <w:pPr>
              <w:pStyle w:val="a9"/>
            </w:pPr>
            <w:proofErr w:type="spellStart"/>
            <w:r w:rsidRPr="006F3CEA">
              <w:t>Падежи</w:t>
            </w:r>
            <w:proofErr w:type="spellEnd"/>
            <w:r w:rsidRPr="006F3CEA">
              <w:t xml:space="preserve"> и </w:t>
            </w:r>
            <w:proofErr w:type="spellStart"/>
            <w:r w:rsidRPr="006F3CEA">
              <w:t>падежные</w:t>
            </w:r>
            <w:proofErr w:type="spellEnd"/>
            <w:r w:rsidRPr="006F3CEA">
              <w:t xml:space="preserve"> </w:t>
            </w:r>
            <w:proofErr w:type="spellStart"/>
            <w:r w:rsidRPr="006F3CEA">
              <w:t>окончания</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tc>
        <w:tc>
          <w:tcPr>
            <w:tcW w:w="6945"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t>Имя</w:t>
            </w:r>
            <w:proofErr w:type="spellEnd"/>
            <w:r w:rsidRPr="006F3CEA">
              <w:t xml:space="preserve"> </w:t>
            </w:r>
            <w:proofErr w:type="spellStart"/>
            <w:r w:rsidRPr="006F3CEA">
              <w:t>существительное</w:t>
            </w:r>
            <w:proofErr w:type="spellEnd"/>
            <w:r w:rsidRPr="006F3CEA">
              <w:t>.</w:t>
            </w:r>
          </w:p>
          <w:p w:rsidR="00813536" w:rsidRPr="006F3CEA" w:rsidRDefault="00813536" w:rsidP="004348D4">
            <w:pPr>
              <w:pStyle w:val="a9"/>
            </w:pPr>
            <w:proofErr w:type="spellStart"/>
            <w:r w:rsidRPr="006F3CEA">
              <w:t>Имена</w:t>
            </w:r>
            <w:proofErr w:type="spellEnd"/>
            <w:r w:rsidRPr="006F3CEA">
              <w:t xml:space="preserve"> </w:t>
            </w:r>
            <w:proofErr w:type="spellStart"/>
            <w:r w:rsidRPr="006F3CEA">
              <w:t>существительные</w:t>
            </w:r>
            <w:proofErr w:type="spellEnd"/>
            <w:r w:rsidRPr="006F3CEA">
              <w:t xml:space="preserve"> </w:t>
            </w:r>
            <w:proofErr w:type="spellStart"/>
            <w:r w:rsidRPr="006F3CEA">
              <w:t>собственные</w:t>
            </w:r>
            <w:proofErr w:type="spellEnd"/>
            <w:r w:rsidRPr="006F3CEA">
              <w:t xml:space="preserve"> и </w:t>
            </w:r>
            <w:proofErr w:type="spellStart"/>
            <w:r w:rsidRPr="006F3CEA">
              <w:t>нарицательные</w:t>
            </w:r>
            <w:proofErr w:type="spellEnd"/>
            <w:r w:rsidRPr="006F3CEA">
              <w:t>.</w:t>
            </w:r>
          </w:p>
          <w:p w:rsidR="00813536" w:rsidRPr="006F3CEA" w:rsidRDefault="00813536" w:rsidP="004348D4">
            <w:pPr>
              <w:pStyle w:val="a9"/>
            </w:pPr>
            <w:proofErr w:type="spellStart"/>
            <w:r w:rsidRPr="006F3CEA">
              <w:t>Имена</w:t>
            </w:r>
            <w:proofErr w:type="spellEnd"/>
            <w:r w:rsidRPr="006F3CEA">
              <w:t xml:space="preserve"> </w:t>
            </w:r>
            <w:proofErr w:type="spellStart"/>
            <w:r w:rsidRPr="006F3CEA">
              <w:t>существительные</w:t>
            </w:r>
            <w:proofErr w:type="spellEnd"/>
            <w:r w:rsidRPr="006F3CEA">
              <w:t xml:space="preserve"> </w:t>
            </w:r>
            <w:proofErr w:type="spellStart"/>
            <w:r w:rsidRPr="006F3CEA">
              <w:t>одушевленные</w:t>
            </w:r>
            <w:proofErr w:type="spellEnd"/>
            <w:r w:rsidRPr="006F3CEA">
              <w:t xml:space="preserve"> и </w:t>
            </w:r>
            <w:proofErr w:type="spellStart"/>
            <w:r w:rsidRPr="006F3CEA">
              <w:t>неодушевленные</w:t>
            </w:r>
            <w:proofErr w:type="spellEnd"/>
            <w:r w:rsidRPr="006F3CEA">
              <w:t>.</w:t>
            </w:r>
          </w:p>
          <w:p w:rsidR="00813536" w:rsidRPr="006F3CEA" w:rsidRDefault="00813536" w:rsidP="004348D4">
            <w:pPr>
              <w:pStyle w:val="a9"/>
            </w:pPr>
            <w:proofErr w:type="spellStart"/>
            <w:r w:rsidRPr="006F3CEA">
              <w:t>Единственное</w:t>
            </w:r>
            <w:proofErr w:type="spellEnd"/>
            <w:r w:rsidRPr="006F3CEA">
              <w:t xml:space="preserve"> и </w:t>
            </w:r>
            <w:proofErr w:type="spellStart"/>
            <w:r w:rsidRPr="006F3CEA">
              <w:t>множественное</w:t>
            </w:r>
            <w:proofErr w:type="spellEnd"/>
            <w:r w:rsidRPr="006F3CEA">
              <w:t xml:space="preserve"> </w:t>
            </w:r>
            <w:proofErr w:type="spellStart"/>
            <w:r w:rsidRPr="006F3CEA">
              <w:t>число</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Род</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Падежи</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Склонение</w:t>
            </w:r>
            <w:proofErr w:type="spellEnd"/>
            <w:r w:rsidRPr="006F3CEA">
              <w:t xml:space="preserve"> </w:t>
            </w:r>
            <w:proofErr w:type="spellStart"/>
            <w:r w:rsidRPr="006F3CEA">
              <w:t>имен</w:t>
            </w:r>
            <w:proofErr w:type="spellEnd"/>
            <w:r w:rsidRPr="006F3CEA">
              <w:t xml:space="preserve"> </w:t>
            </w:r>
            <w:proofErr w:type="spellStart"/>
            <w:r w:rsidRPr="006F3CEA">
              <w:t>существительных</w:t>
            </w:r>
            <w:proofErr w:type="spellEnd"/>
            <w:r w:rsidRPr="006F3CEA">
              <w:t>.</w:t>
            </w:r>
          </w:p>
          <w:p w:rsidR="00813536" w:rsidRPr="006F3CEA" w:rsidRDefault="00813536" w:rsidP="004348D4">
            <w:pPr>
              <w:pStyle w:val="a9"/>
            </w:pPr>
            <w:proofErr w:type="spellStart"/>
            <w:r w:rsidRPr="006F3CEA">
              <w:t>Словарные</w:t>
            </w:r>
            <w:proofErr w:type="spellEnd"/>
            <w:r w:rsidRPr="006F3CEA">
              <w:t xml:space="preserve"> </w:t>
            </w:r>
            <w:proofErr w:type="spellStart"/>
            <w:r w:rsidRPr="006F3CEA">
              <w:t>слова</w:t>
            </w:r>
            <w:proofErr w:type="spellEnd"/>
            <w:r w:rsidRPr="006F3CEA">
              <w:t xml:space="preserve">: </w:t>
            </w:r>
            <w:proofErr w:type="spellStart"/>
            <w:r w:rsidRPr="006F3CEA">
              <w:t>равнина</w:t>
            </w:r>
            <w:proofErr w:type="spellEnd"/>
            <w:r w:rsidRPr="006F3CEA">
              <w:t xml:space="preserve">, </w:t>
            </w:r>
            <w:proofErr w:type="spellStart"/>
            <w:r w:rsidRPr="006F3CEA">
              <w:t>картон</w:t>
            </w:r>
            <w:proofErr w:type="spellEnd"/>
            <w:r w:rsidRPr="006F3CEA">
              <w:t xml:space="preserve">, </w:t>
            </w:r>
            <w:proofErr w:type="spellStart"/>
            <w:r w:rsidRPr="006F3CEA">
              <w:t>запад</w:t>
            </w:r>
            <w:proofErr w:type="spellEnd"/>
            <w:r w:rsidRPr="006F3CEA">
              <w:t xml:space="preserve">, </w:t>
            </w:r>
            <w:proofErr w:type="spellStart"/>
            <w:r w:rsidRPr="006F3CEA">
              <w:t>север</w:t>
            </w:r>
            <w:proofErr w:type="spellEnd"/>
            <w:r w:rsidRPr="006F3CEA">
              <w:t xml:space="preserve">, </w:t>
            </w:r>
            <w:proofErr w:type="spellStart"/>
            <w:r w:rsidRPr="006F3CEA">
              <w:t>веревка</w:t>
            </w:r>
            <w:proofErr w:type="spellEnd"/>
            <w:r w:rsidRPr="006F3CEA">
              <w:t xml:space="preserve">, </w:t>
            </w:r>
            <w:proofErr w:type="spellStart"/>
            <w:r w:rsidRPr="006F3CEA">
              <w:t>салат</w:t>
            </w:r>
            <w:proofErr w:type="spellEnd"/>
            <w:r w:rsidRPr="006F3CEA">
              <w:t xml:space="preserve">, </w:t>
            </w:r>
            <w:proofErr w:type="spellStart"/>
            <w:r w:rsidRPr="006F3CEA">
              <w:t>пассажир</w:t>
            </w:r>
            <w:proofErr w:type="spellEnd"/>
            <w:r w:rsidRPr="006F3CEA">
              <w:t xml:space="preserve">, </w:t>
            </w:r>
            <w:proofErr w:type="spellStart"/>
            <w:r w:rsidRPr="006F3CEA">
              <w:t>грамота</w:t>
            </w:r>
            <w:proofErr w:type="spellEnd"/>
            <w:r w:rsidRPr="006F3CEA">
              <w:t xml:space="preserve">, </w:t>
            </w:r>
            <w:proofErr w:type="spellStart"/>
            <w:r w:rsidRPr="006F3CEA">
              <w:t>овраг</w:t>
            </w:r>
            <w:proofErr w:type="spellEnd"/>
            <w:r w:rsidRPr="006F3CEA">
              <w:t xml:space="preserve">, </w:t>
            </w:r>
            <w:proofErr w:type="spellStart"/>
            <w:r w:rsidRPr="006F3CEA">
              <w:t>отряд</w:t>
            </w:r>
            <w:proofErr w:type="spellEnd"/>
            <w:r w:rsidRPr="006F3CEA">
              <w:t xml:space="preserve">, </w:t>
            </w:r>
            <w:proofErr w:type="spellStart"/>
            <w:r w:rsidRPr="006F3CEA">
              <w:t>железо</w:t>
            </w:r>
            <w:proofErr w:type="spellEnd"/>
            <w:r w:rsidRPr="006F3CEA">
              <w:t xml:space="preserve">, </w:t>
            </w:r>
            <w:proofErr w:type="spellStart"/>
            <w:r w:rsidRPr="006F3CEA">
              <w:t>металл</w:t>
            </w:r>
            <w:proofErr w:type="spellEnd"/>
            <w:r w:rsidRPr="006F3CEA">
              <w:t xml:space="preserve">, </w:t>
            </w:r>
            <w:proofErr w:type="spellStart"/>
            <w:r w:rsidRPr="006F3CEA">
              <w:t>бензин</w:t>
            </w:r>
            <w:proofErr w:type="spellEnd"/>
            <w:r w:rsidRPr="006F3CEA">
              <w:t xml:space="preserve">, </w:t>
            </w:r>
            <w:proofErr w:type="spellStart"/>
            <w:r w:rsidRPr="006F3CEA">
              <w:t>колонна</w:t>
            </w:r>
            <w:proofErr w:type="spellEnd"/>
            <w:r w:rsidRPr="006F3CEA">
              <w:t xml:space="preserve">, </w:t>
            </w:r>
            <w:proofErr w:type="spellStart"/>
            <w:r w:rsidRPr="006F3CEA">
              <w:t>каникулы</w:t>
            </w:r>
            <w:proofErr w:type="spellEnd"/>
            <w:r w:rsidRPr="006F3CEA">
              <w:t xml:space="preserve">, </w:t>
            </w:r>
            <w:proofErr w:type="spellStart"/>
            <w:r w:rsidRPr="006F3CEA">
              <w:t>компас</w:t>
            </w:r>
            <w:proofErr w:type="spellEnd"/>
            <w:r w:rsidRPr="006F3CEA">
              <w:t>.</w:t>
            </w:r>
          </w:p>
          <w:p w:rsidR="00813536" w:rsidRPr="006F3CEA" w:rsidRDefault="00813536" w:rsidP="004348D4">
            <w:pPr>
              <w:pStyle w:val="a9"/>
            </w:pPr>
          </w:p>
          <w:p w:rsidR="00813536" w:rsidRPr="006F3CEA" w:rsidRDefault="00813536" w:rsidP="004348D4">
            <w:pPr>
              <w:pStyle w:val="a9"/>
            </w:pPr>
            <w:proofErr w:type="spellStart"/>
            <w:r w:rsidRPr="006F3CEA">
              <w:t>Уметь</w:t>
            </w:r>
            <w:proofErr w:type="spellEnd"/>
            <w:r w:rsidRPr="006F3CEA">
              <w:t xml:space="preserve"> </w:t>
            </w:r>
            <w:proofErr w:type="spellStart"/>
            <w:r w:rsidRPr="006F3CEA">
              <w:t>выделять</w:t>
            </w:r>
            <w:proofErr w:type="spellEnd"/>
            <w:r w:rsidRPr="006F3CEA">
              <w:t xml:space="preserve"> </w:t>
            </w:r>
            <w:proofErr w:type="spellStart"/>
            <w:r w:rsidRPr="006F3CEA">
              <w:t>имя</w:t>
            </w:r>
            <w:proofErr w:type="spellEnd"/>
            <w:r w:rsidRPr="006F3CEA">
              <w:t xml:space="preserve"> </w:t>
            </w:r>
            <w:proofErr w:type="spellStart"/>
            <w:r w:rsidRPr="006F3CEA">
              <w:t>существительное</w:t>
            </w:r>
            <w:proofErr w:type="spellEnd"/>
            <w:r w:rsidRPr="006F3CEA">
              <w:t xml:space="preserve"> </w:t>
            </w:r>
            <w:proofErr w:type="spellStart"/>
            <w:r w:rsidRPr="006F3CEA">
              <w:t>как</w:t>
            </w:r>
            <w:proofErr w:type="spellEnd"/>
            <w:r w:rsidRPr="006F3CEA">
              <w:t xml:space="preserve"> </w:t>
            </w:r>
            <w:proofErr w:type="spellStart"/>
            <w:r w:rsidRPr="006F3CEA">
              <w:t>часть</w:t>
            </w:r>
            <w:proofErr w:type="spellEnd"/>
            <w:r w:rsidRPr="006F3CEA">
              <w:t xml:space="preserve"> </w:t>
            </w:r>
            <w:proofErr w:type="spellStart"/>
            <w:r w:rsidRPr="006F3CEA">
              <w:t>речи</w:t>
            </w:r>
            <w:proofErr w:type="spellEnd"/>
            <w:r w:rsidRPr="006F3CEA">
              <w:t>.</w:t>
            </w:r>
          </w:p>
        </w:tc>
        <w:tc>
          <w:tcPr>
            <w:tcW w:w="1134"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88ч</w:t>
            </w:r>
          </w:p>
        </w:tc>
      </w:tr>
      <w:tr w:rsidR="00813536" w:rsidRPr="006F3CEA" w:rsidTr="00881065">
        <w:tc>
          <w:tcPr>
            <w:tcW w:w="1701"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t>5.</w:t>
            </w:r>
          </w:p>
          <w:p w:rsidR="00813536" w:rsidRPr="006F3CEA" w:rsidRDefault="00813536" w:rsidP="004348D4">
            <w:pPr>
              <w:pStyle w:val="a9"/>
            </w:pPr>
            <w:proofErr w:type="spellStart"/>
            <w:r w:rsidRPr="006F3CEA">
              <w:lastRenderedPageBreak/>
              <w:t>Предложение</w:t>
            </w:r>
            <w:proofErr w:type="spellEnd"/>
          </w:p>
          <w:p w:rsidR="00813536" w:rsidRPr="006F3CEA" w:rsidRDefault="00813536" w:rsidP="004348D4">
            <w:pPr>
              <w:pStyle w:val="a9"/>
            </w:pPr>
          </w:p>
        </w:tc>
        <w:tc>
          <w:tcPr>
            <w:tcW w:w="4962"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lastRenderedPageBreak/>
              <w:t>Главные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lastRenderedPageBreak/>
              <w:t>Второстепенные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Нераспространенные</w:t>
            </w:r>
            <w:proofErr w:type="spellEnd"/>
            <w:r w:rsidRPr="006F3CEA">
              <w:t xml:space="preserve"> и </w:t>
            </w:r>
            <w:proofErr w:type="spellStart"/>
            <w:r w:rsidRPr="006F3CEA">
              <w:t>распространенные</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Однородные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 xml:space="preserve">. </w:t>
            </w:r>
          </w:p>
        </w:tc>
        <w:tc>
          <w:tcPr>
            <w:tcW w:w="6945"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proofErr w:type="spellStart"/>
            <w:r w:rsidRPr="006F3CEA">
              <w:lastRenderedPageBreak/>
              <w:t>Главные</w:t>
            </w:r>
            <w:proofErr w:type="spellEnd"/>
            <w:r w:rsidRPr="006F3CEA">
              <w:t xml:space="preserve"> и </w:t>
            </w:r>
            <w:proofErr w:type="spellStart"/>
            <w:r w:rsidRPr="006F3CEA">
              <w:t>второстепенные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lastRenderedPageBreak/>
              <w:t>Предложения</w:t>
            </w:r>
            <w:proofErr w:type="spellEnd"/>
            <w:r w:rsidRPr="006F3CEA">
              <w:t xml:space="preserve"> </w:t>
            </w:r>
            <w:proofErr w:type="spellStart"/>
            <w:r w:rsidRPr="006F3CEA">
              <w:t>распространенные</w:t>
            </w:r>
            <w:proofErr w:type="spellEnd"/>
            <w:r w:rsidRPr="006F3CEA">
              <w:t xml:space="preserve"> и </w:t>
            </w:r>
            <w:proofErr w:type="spellStart"/>
            <w:r w:rsidRPr="006F3CEA">
              <w:t>нераспространенные</w:t>
            </w:r>
            <w:proofErr w:type="spellEnd"/>
            <w:r w:rsidRPr="006F3CEA">
              <w:t>.</w:t>
            </w:r>
          </w:p>
          <w:p w:rsidR="00813536" w:rsidRPr="006F3CEA" w:rsidRDefault="00813536" w:rsidP="004348D4">
            <w:pPr>
              <w:pStyle w:val="a9"/>
            </w:pPr>
            <w:r w:rsidRPr="006F3CEA">
              <w:t xml:space="preserve">  </w:t>
            </w:r>
            <w:proofErr w:type="spellStart"/>
            <w:r w:rsidRPr="006F3CEA">
              <w:t>Однородные</w:t>
            </w:r>
            <w:proofErr w:type="spellEnd"/>
            <w:r w:rsidRPr="006F3CEA">
              <w:t xml:space="preserve"> </w:t>
            </w:r>
            <w:proofErr w:type="spellStart"/>
            <w:r w:rsidRPr="006F3CEA">
              <w:t>члены</w:t>
            </w:r>
            <w:proofErr w:type="spellEnd"/>
            <w:r w:rsidRPr="006F3CEA">
              <w:t xml:space="preserve"> </w:t>
            </w:r>
            <w:proofErr w:type="spellStart"/>
            <w:r w:rsidRPr="006F3CEA">
              <w:t>предложения</w:t>
            </w:r>
            <w:proofErr w:type="spellEnd"/>
            <w:r w:rsidRPr="006F3CEA">
              <w:t>.</w:t>
            </w:r>
          </w:p>
          <w:p w:rsidR="00813536" w:rsidRPr="006F3CEA" w:rsidRDefault="00813536" w:rsidP="004348D4">
            <w:pPr>
              <w:pStyle w:val="a9"/>
            </w:pPr>
            <w:proofErr w:type="spellStart"/>
            <w:r w:rsidRPr="006F3CEA">
              <w:t>Уметь</w:t>
            </w:r>
            <w:proofErr w:type="spellEnd"/>
            <w:r w:rsidRPr="006F3CEA">
              <w:t xml:space="preserve"> </w:t>
            </w:r>
            <w:proofErr w:type="spellStart"/>
            <w:r w:rsidRPr="006F3CEA">
              <w:t>строить</w:t>
            </w:r>
            <w:proofErr w:type="spellEnd"/>
            <w:r w:rsidRPr="006F3CEA">
              <w:t xml:space="preserve"> </w:t>
            </w:r>
            <w:proofErr w:type="spellStart"/>
            <w:r w:rsidRPr="006F3CEA">
              <w:t>простое</w:t>
            </w:r>
            <w:proofErr w:type="spellEnd"/>
            <w:r w:rsidRPr="006F3CEA">
              <w:t xml:space="preserve"> </w:t>
            </w:r>
            <w:proofErr w:type="spellStart"/>
            <w:r w:rsidRPr="006F3CEA">
              <w:t>распространенное</w:t>
            </w:r>
            <w:proofErr w:type="spellEnd"/>
            <w:r w:rsidRPr="006F3CEA">
              <w:t xml:space="preserve"> </w:t>
            </w:r>
            <w:proofErr w:type="spellStart"/>
            <w:r w:rsidRPr="006F3CEA">
              <w:t>предложение</w:t>
            </w:r>
            <w:proofErr w:type="spellEnd"/>
            <w:r w:rsidRPr="006F3CEA">
              <w:t>.</w:t>
            </w:r>
          </w:p>
        </w:tc>
        <w:tc>
          <w:tcPr>
            <w:tcW w:w="1134" w:type="dxa"/>
            <w:tcBorders>
              <w:top w:val="single" w:sz="4" w:space="0" w:color="auto"/>
              <w:left w:val="single" w:sz="4" w:space="0" w:color="auto"/>
              <w:bottom w:val="single" w:sz="4" w:space="0" w:color="auto"/>
              <w:right w:val="single" w:sz="4" w:space="0" w:color="auto"/>
            </w:tcBorders>
          </w:tcPr>
          <w:p w:rsidR="00813536" w:rsidRPr="006F3CEA" w:rsidRDefault="00813536" w:rsidP="004348D4">
            <w:pPr>
              <w:pStyle w:val="a9"/>
            </w:pPr>
            <w:r w:rsidRPr="006F3CEA">
              <w:lastRenderedPageBreak/>
              <w:t>16ч</w:t>
            </w:r>
          </w:p>
        </w:tc>
      </w:tr>
      <w:tr w:rsidR="004348D4" w:rsidRPr="006F3CEA" w:rsidTr="00813536">
        <w:tc>
          <w:tcPr>
            <w:tcW w:w="1701" w:type="dxa"/>
            <w:tcBorders>
              <w:top w:val="single" w:sz="4" w:space="0" w:color="auto"/>
              <w:left w:val="single" w:sz="4" w:space="0" w:color="auto"/>
              <w:bottom w:val="single" w:sz="4" w:space="0" w:color="auto"/>
              <w:right w:val="single" w:sz="4" w:space="0" w:color="auto"/>
            </w:tcBorders>
          </w:tcPr>
          <w:p w:rsidR="004348D4" w:rsidRPr="006F3CEA" w:rsidRDefault="004348D4" w:rsidP="004348D4">
            <w:pPr>
              <w:pStyle w:val="a9"/>
            </w:pPr>
            <w:r w:rsidRPr="006F3CEA">
              <w:lastRenderedPageBreak/>
              <w:t xml:space="preserve">6. </w:t>
            </w:r>
            <w:proofErr w:type="spellStart"/>
            <w:r w:rsidRPr="006F3CEA">
              <w:t>Повторение</w:t>
            </w:r>
            <w:proofErr w:type="spellEnd"/>
            <w:r w:rsidRPr="006F3CEA">
              <w:t xml:space="preserve"> </w:t>
            </w:r>
          </w:p>
        </w:tc>
        <w:tc>
          <w:tcPr>
            <w:tcW w:w="13041" w:type="dxa"/>
            <w:gridSpan w:val="3"/>
            <w:tcBorders>
              <w:top w:val="single" w:sz="4" w:space="0" w:color="auto"/>
              <w:left w:val="single" w:sz="4" w:space="0" w:color="auto"/>
              <w:bottom w:val="single" w:sz="4" w:space="0" w:color="auto"/>
              <w:right w:val="single" w:sz="4" w:space="0" w:color="auto"/>
            </w:tcBorders>
          </w:tcPr>
          <w:p w:rsidR="004348D4" w:rsidRPr="006F3CEA" w:rsidRDefault="004348D4" w:rsidP="004348D4">
            <w:pPr>
              <w:pStyle w:val="a9"/>
            </w:pPr>
            <w:proofErr w:type="spellStart"/>
            <w:r w:rsidRPr="006F3CEA">
              <w:t>Повторение</w:t>
            </w:r>
            <w:proofErr w:type="spellEnd"/>
            <w:r w:rsidRPr="006F3CEA">
              <w:t xml:space="preserve"> </w:t>
            </w:r>
            <w:proofErr w:type="spellStart"/>
            <w:r w:rsidRPr="006F3CEA">
              <w:t>пройденного</w:t>
            </w:r>
            <w:proofErr w:type="spellEnd"/>
            <w:r w:rsidRPr="006F3CEA">
              <w:t xml:space="preserve"> </w:t>
            </w:r>
            <w:r w:rsidRPr="006F3CEA">
              <w:rPr>
                <w:lang w:val="ru-RU"/>
              </w:rPr>
              <w:t xml:space="preserve">                                                                                                                                    </w:t>
            </w:r>
            <w:r w:rsidRPr="006F3CEA">
              <w:t>10ч</w:t>
            </w:r>
          </w:p>
        </w:tc>
      </w:tr>
    </w:tbl>
    <w:p w:rsidR="00817535" w:rsidRDefault="00817535" w:rsidP="00817535">
      <w:pPr>
        <w:rPr>
          <w:rFonts w:ascii="Times New Roman" w:hAnsi="Times New Roman" w:cs="Times New Roman"/>
          <w:b/>
          <w:sz w:val="24"/>
          <w:szCs w:val="24"/>
        </w:rPr>
      </w:pPr>
    </w:p>
    <w:p w:rsidR="006F3CEA" w:rsidRDefault="006F3CEA" w:rsidP="00817535">
      <w:pPr>
        <w:rPr>
          <w:rFonts w:ascii="Times New Roman" w:hAnsi="Times New Roman" w:cs="Times New Roman"/>
          <w:b/>
          <w:sz w:val="24"/>
          <w:szCs w:val="24"/>
        </w:rPr>
      </w:pPr>
    </w:p>
    <w:p w:rsidR="006F3CEA" w:rsidRDefault="006F3CEA" w:rsidP="00817535">
      <w:pPr>
        <w:rPr>
          <w:rFonts w:ascii="Times New Roman" w:hAnsi="Times New Roman" w:cs="Times New Roman"/>
          <w:b/>
          <w:sz w:val="24"/>
          <w:szCs w:val="24"/>
        </w:rPr>
      </w:pPr>
    </w:p>
    <w:p w:rsidR="006F3CEA" w:rsidRDefault="006F3CEA" w:rsidP="00817535">
      <w:pPr>
        <w:rPr>
          <w:rFonts w:ascii="Times New Roman" w:hAnsi="Times New Roman" w:cs="Times New Roman"/>
          <w:b/>
          <w:sz w:val="24"/>
          <w:szCs w:val="24"/>
        </w:rPr>
      </w:pPr>
    </w:p>
    <w:p w:rsidR="006F3CEA" w:rsidRDefault="006F3CEA" w:rsidP="00817535">
      <w:pPr>
        <w:rPr>
          <w:rFonts w:ascii="Times New Roman" w:hAnsi="Times New Roman" w:cs="Times New Roman"/>
          <w:b/>
          <w:sz w:val="24"/>
          <w:szCs w:val="24"/>
        </w:rPr>
      </w:pPr>
    </w:p>
    <w:p w:rsidR="00817535" w:rsidRDefault="00817535" w:rsidP="00817535">
      <w:pPr>
        <w:rPr>
          <w:rFonts w:ascii="Times New Roman" w:hAnsi="Times New Roman" w:cs="Times New Roman"/>
          <w:b/>
          <w:sz w:val="24"/>
          <w:szCs w:val="24"/>
        </w:rPr>
      </w:pPr>
      <w:r w:rsidRPr="00E11B5B">
        <w:rPr>
          <w:rFonts w:ascii="Times New Roman" w:hAnsi="Times New Roman" w:cs="Times New Roman"/>
          <w:b/>
          <w:sz w:val="24"/>
          <w:szCs w:val="24"/>
        </w:rPr>
        <w:t>Тематическое планирование</w:t>
      </w:r>
      <w:r w:rsidR="00A719F5">
        <w:rPr>
          <w:rFonts w:ascii="Times New Roman" w:hAnsi="Times New Roman" w:cs="Times New Roman"/>
          <w:b/>
          <w:sz w:val="24"/>
          <w:szCs w:val="24"/>
        </w:rPr>
        <w:t xml:space="preserve"> 5 класс</w:t>
      </w:r>
    </w:p>
    <w:tbl>
      <w:tblPr>
        <w:tblStyle w:val="a3"/>
        <w:tblW w:w="0" w:type="auto"/>
        <w:tblLook w:val="04A0"/>
      </w:tblPr>
      <w:tblGrid>
        <w:gridCol w:w="4644"/>
        <w:gridCol w:w="4927"/>
      </w:tblGrid>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Раздел</w:t>
            </w:r>
          </w:p>
        </w:tc>
        <w:tc>
          <w:tcPr>
            <w:tcW w:w="4927"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Количество часов</w:t>
            </w:r>
          </w:p>
        </w:tc>
      </w:tr>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Повторение</w:t>
            </w:r>
          </w:p>
        </w:tc>
        <w:tc>
          <w:tcPr>
            <w:tcW w:w="4927"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5</w:t>
            </w:r>
          </w:p>
        </w:tc>
      </w:tr>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Звуки и буквы</w:t>
            </w:r>
          </w:p>
        </w:tc>
        <w:tc>
          <w:tcPr>
            <w:tcW w:w="4927"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12</w:t>
            </w:r>
          </w:p>
        </w:tc>
      </w:tr>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Слово. Состав слова</w:t>
            </w:r>
          </w:p>
        </w:tc>
        <w:tc>
          <w:tcPr>
            <w:tcW w:w="4927" w:type="dxa"/>
          </w:tcPr>
          <w:p w:rsidR="00817535" w:rsidRPr="0015395C" w:rsidRDefault="00817535" w:rsidP="004348D4">
            <w:pPr>
              <w:rPr>
                <w:rFonts w:ascii="Times New Roman" w:hAnsi="Times New Roman" w:cs="Times New Roman"/>
                <w:sz w:val="24"/>
                <w:szCs w:val="24"/>
              </w:rPr>
            </w:pPr>
            <w:r>
              <w:rPr>
                <w:rFonts w:ascii="Times New Roman" w:hAnsi="Times New Roman" w:cs="Times New Roman"/>
                <w:sz w:val="24"/>
                <w:szCs w:val="24"/>
              </w:rPr>
              <w:t>36</w:t>
            </w:r>
          </w:p>
        </w:tc>
      </w:tr>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Части речи</w:t>
            </w:r>
          </w:p>
        </w:tc>
        <w:tc>
          <w:tcPr>
            <w:tcW w:w="4927"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87</w:t>
            </w:r>
          </w:p>
        </w:tc>
      </w:tr>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 xml:space="preserve">Предложение </w:t>
            </w:r>
          </w:p>
        </w:tc>
        <w:tc>
          <w:tcPr>
            <w:tcW w:w="4927"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2</w:t>
            </w:r>
            <w:r>
              <w:rPr>
                <w:rFonts w:ascii="Times New Roman" w:hAnsi="Times New Roman" w:cs="Times New Roman"/>
                <w:sz w:val="24"/>
                <w:szCs w:val="24"/>
              </w:rPr>
              <w:t>2</w:t>
            </w:r>
          </w:p>
        </w:tc>
      </w:tr>
      <w:tr w:rsidR="00817535" w:rsidTr="004348D4">
        <w:tc>
          <w:tcPr>
            <w:tcW w:w="4644" w:type="dxa"/>
          </w:tcPr>
          <w:p w:rsidR="00817535" w:rsidRPr="0015395C" w:rsidRDefault="00817535" w:rsidP="004348D4">
            <w:pPr>
              <w:rPr>
                <w:rFonts w:ascii="Times New Roman" w:hAnsi="Times New Roman" w:cs="Times New Roman"/>
                <w:sz w:val="24"/>
                <w:szCs w:val="24"/>
              </w:rPr>
            </w:pPr>
            <w:r w:rsidRPr="0015395C">
              <w:rPr>
                <w:rFonts w:ascii="Times New Roman" w:hAnsi="Times New Roman" w:cs="Times New Roman"/>
                <w:sz w:val="24"/>
                <w:szCs w:val="24"/>
              </w:rPr>
              <w:t>Повторение за год</w:t>
            </w:r>
          </w:p>
        </w:tc>
        <w:tc>
          <w:tcPr>
            <w:tcW w:w="4927" w:type="dxa"/>
          </w:tcPr>
          <w:p w:rsidR="00817535" w:rsidRPr="00A11538" w:rsidRDefault="00817535" w:rsidP="004348D4">
            <w:pPr>
              <w:rPr>
                <w:rFonts w:ascii="Times New Roman" w:hAnsi="Times New Roman" w:cs="Times New Roman"/>
                <w:sz w:val="24"/>
                <w:szCs w:val="24"/>
              </w:rPr>
            </w:pPr>
            <w:r w:rsidRPr="00A11538">
              <w:rPr>
                <w:rFonts w:ascii="Times New Roman" w:hAnsi="Times New Roman" w:cs="Times New Roman"/>
                <w:sz w:val="24"/>
                <w:szCs w:val="24"/>
              </w:rPr>
              <w:t>8</w:t>
            </w:r>
          </w:p>
        </w:tc>
      </w:tr>
    </w:tbl>
    <w:p w:rsidR="00817535" w:rsidRDefault="00817535" w:rsidP="00817535">
      <w:pPr>
        <w:rPr>
          <w:rFonts w:ascii="Times New Roman" w:hAnsi="Times New Roman" w:cs="Times New Roman"/>
          <w:sz w:val="24"/>
          <w:szCs w:val="24"/>
        </w:rPr>
      </w:pPr>
    </w:p>
    <w:p w:rsidR="005F26E1" w:rsidRDefault="005F26E1" w:rsidP="00E11B5B">
      <w:pPr>
        <w:rPr>
          <w:rFonts w:ascii="Times New Roman" w:hAnsi="Times New Roman" w:cs="Times New Roman"/>
          <w:sz w:val="24"/>
          <w:szCs w:val="24"/>
        </w:rPr>
      </w:pPr>
    </w:p>
    <w:sectPr w:rsidR="005F26E1" w:rsidSect="004348D4">
      <w:pgSz w:w="16838" w:h="11906" w:orient="landscape"/>
      <w:pgMar w:top="1701"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9AE176"/>
    <w:lvl w:ilvl="0">
      <w:numFmt w:val="bullet"/>
      <w:lvlText w:val="*"/>
      <w:lvlJc w:val="left"/>
    </w:lvl>
  </w:abstractNum>
  <w:abstractNum w:abstractNumId="1">
    <w:nsid w:val="09954BA3"/>
    <w:multiLevelType w:val="multilevel"/>
    <w:tmpl w:val="EB70C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BC6D69"/>
    <w:multiLevelType w:val="multilevel"/>
    <w:tmpl w:val="6A4C59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F07105"/>
    <w:multiLevelType w:val="multilevel"/>
    <w:tmpl w:val="1B0C14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4F099E"/>
    <w:multiLevelType w:val="multilevel"/>
    <w:tmpl w:val="3F787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4B347E"/>
    <w:multiLevelType w:val="hybridMultilevel"/>
    <w:tmpl w:val="99F2819C"/>
    <w:lvl w:ilvl="0" w:tplc="AA82DB72">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nsid w:val="1E607642"/>
    <w:multiLevelType w:val="multilevel"/>
    <w:tmpl w:val="1E5E7F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F0404BD"/>
    <w:multiLevelType w:val="multilevel"/>
    <w:tmpl w:val="0E08C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3F19B8"/>
    <w:multiLevelType w:val="multilevel"/>
    <w:tmpl w:val="D1E6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BC6E1D"/>
    <w:multiLevelType w:val="hybridMultilevel"/>
    <w:tmpl w:val="3F6C618C"/>
    <w:lvl w:ilvl="0" w:tplc="0419000D">
      <w:start w:val="1"/>
      <w:numFmt w:val="bullet"/>
      <w:lvlText w:val=""/>
      <w:lvlJc w:val="left"/>
      <w:pPr>
        <w:tabs>
          <w:tab w:val="num" w:pos="2599"/>
        </w:tabs>
        <w:ind w:left="2599" w:hanging="360"/>
      </w:pPr>
      <w:rPr>
        <w:rFonts w:ascii="Wingdings" w:hAnsi="Wingdings" w:hint="default"/>
      </w:rPr>
    </w:lvl>
    <w:lvl w:ilvl="1" w:tplc="04190003" w:tentative="1">
      <w:start w:val="1"/>
      <w:numFmt w:val="bullet"/>
      <w:lvlText w:val="o"/>
      <w:lvlJc w:val="left"/>
      <w:pPr>
        <w:tabs>
          <w:tab w:val="num" w:pos="3319"/>
        </w:tabs>
        <w:ind w:left="3319" w:hanging="360"/>
      </w:pPr>
      <w:rPr>
        <w:rFonts w:ascii="Courier New" w:hAnsi="Courier New" w:hint="default"/>
      </w:rPr>
    </w:lvl>
    <w:lvl w:ilvl="2" w:tplc="04190005" w:tentative="1">
      <w:start w:val="1"/>
      <w:numFmt w:val="bullet"/>
      <w:lvlText w:val=""/>
      <w:lvlJc w:val="left"/>
      <w:pPr>
        <w:tabs>
          <w:tab w:val="num" w:pos="4039"/>
        </w:tabs>
        <w:ind w:left="4039" w:hanging="360"/>
      </w:pPr>
      <w:rPr>
        <w:rFonts w:ascii="Wingdings" w:hAnsi="Wingdings" w:hint="default"/>
      </w:rPr>
    </w:lvl>
    <w:lvl w:ilvl="3" w:tplc="04190001">
      <w:start w:val="1"/>
      <w:numFmt w:val="bullet"/>
      <w:lvlText w:val=""/>
      <w:lvlJc w:val="left"/>
      <w:pPr>
        <w:tabs>
          <w:tab w:val="num" w:pos="4759"/>
        </w:tabs>
        <w:ind w:left="4759" w:hanging="360"/>
      </w:pPr>
      <w:rPr>
        <w:rFonts w:ascii="Symbol" w:hAnsi="Symbol" w:hint="default"/>
      </w:rPr>
    </w:lvl>
    <w:lvl w:ilvl="4" w:tplc="04190003" w:tentative="1">
      <w:start w:val="1"/>
      <w:numFmt w:val="bullet"/>
      <w:lvlText w:val="o"/>
      <w:lvlJc w:val="left"/>
      <w:pPr>
        <w:tabs>
          <w:tab w:val="num" w:pos="5479"/>
        </w:tabs>
        <w:ind w:left="5479" w:hanging="360"/>
      </w:pPr>
      <w:rPr>
        <w:rFonts w:ascii="Courier New" w:hAnsi="Courier New" w:hint="default"/>
      </w:rPr>
    </w:lvl>
    <w:lvl w:ilvl="5" w:tplc="04190005" w:tentative="1">
      <w:start w:val="1"/>
      <w:numFmt w:val="bullet"/>
      <w:lvlText w:val=""/>
      <w:lvlJc w:val="left"/>
      <w:pPr>
        <w:tabs>
          <w:tab w:val="num" w:pos="6199"/>
        </w:tabs>
        <w:ind w:left="6199" w:hanging="360"/>
      </w:pPr>
      <w:rPr>
        <w:rFonts w:ascii="Wingdings" w:hAnsi="Wingdings" w:hint="default"/>
      </w:rPr>
    </w:lvl>
    <w:lvl w:ilvl="6" w:tplc="04190001" w:tentative="1">
      <w:start w:val="1"/>
      <w:numFmt w:val="bullet"/>
      <w:lvlText w:val=""/>
      <w:lvlJc w:val="left"/>
      <w:pPr>
        <w:tabs>
          <w:tab w:val="num" w:pos="6919"/>
        </w:tabs>
        <w:ind w:left="6919" w:hanging="360"/>
      </w:pPr>
      <w:rPr>
        <w:rFonts w:ascii="Symbol" w:hAnsi="Symbol" w:hint="default"/>
      </w:rPr>
    </w:lvl>
    <w:lvl w:ilvl="7" w:tplc="04190003" w:tentative="1">
      <w:start w:val="1"/>
      <w:numFmt w:val="bullet"/>
      <w:lvlText w:val="o"/>
      <w:lvlJc w:val="left"/>
      <w:pPr>
        <w:tabs>
          <w:tab w:val="num" w:pos="7639"/>
        </w:tabs>
        <w:ind w:left="7639" w:hanging="360"/>
      </w:pPr>
      <w:rPr>
        <w:rFonts w:ascii="Courier New" w:hAnsi="Courier New" w:hint="default"/>
      </w:rPr>
    </w:lvl>
    <w:lvl w:ilvl="8" w:tplc="04190005" w:tentative="1">
      <w:start w:val="1"/>
      <w:numFmt w:val="bullet"/>
      <w:lvlText w:val=""/>
      <w:lvlJc w:val="left"/>
      <w:pPr>
        <w:tabs>
          <w:tab w:val="num" w:pos="8359"/>
        </w:tabs>
        <w:ind w:left="8359" w:hanging="360"/>
      </w:pPr>
      <w:rPr>
        <w:rFonts w:ascii="Wingdings" w:hAnsi="Wingdings" w:hint="default"/>
      </w:rPr>
    </w:lvl>
  </w:abstractNum>
  <w:abstractNum w:abstractNumId="10">
    <w:nsid w:val="27094127"/>
    <w:multiLevelType w:val="multilevel"/>
    <w:tmpl w:val="6E9A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A156B"/>
    <w:multiLevelType w:val="multilevel"/>
    <w:tmpl w:val="CDC6D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ABA4FA9"/>
    <w:multiLevelType w:val="multilevel"/>
    <w:tmpl w:val="A97A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909EF"/>
    <w:multiLevelType w:val="multilevel"/>
    <w:tmpl w:val="6FBCD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A4A5D2C"/>
    <w:multiLevelType w:val="hybridMultilevel"/>
    <w:tmpl w:val="A12EC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1318CE"/>
    <w:multiLevelType w:val="hybridMultilevel"/>
    <w:tmpl w:val="F94203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EE3D38"/>
    <w:multiLevelType w:val="multilevel"/>
    <w:tmpl w:val="C1D0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4585E"/>
    <w:multiLevelType w:val="multilevel"/>
    <w:tmpl w:val="CF8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55D42"/>
    <w:multiLevelType w:val="hybridMultilevel"/>
    <w:tmpl w:val="F96C41EC"/>
    <w:lvl w:ilvl="0" w:tplc="0419000D">
      <w:start w:val="1"/>
      <w:numFmt w:val="bullet"/>
      <w:lvlText w:val=""/>
      <w:lvlJc w:val="left"/>
      <w:pPr>
        <w:tabs>
          <w:tab w:val="num" w:pos="2062"/>
        </w:tabs>
        <w:ind w:left="2062" w:hanging="360"/>
      </w:pPr>
      <w:rPr>
        <w:rFonts w:ascii="Wingdings" w:hAnsi="Wingdings" w:hint="default"/>
      </w:rPr>
    </w:lvl>
    <w:lvl w:ilvl="1" w:tplc="04190003" w:tentative="1">
      <w:start w:val="1"/>
      <w:numFmt w:val="bullet"/>
      <w:lvlText w:val="o"/>
      <w:lvlJc w:val="left"/>
      <w:pPr>
        <w:tabs>
          <w:tab w:val="num" w:pos="2782"/>
        </w:tabs>
        <w:ind w:left="2782" w:hanging="360"/>
      </w:pPr>
      <w:rPr>
        <w:rFonts w:ascii="Courier New" w:hAnsi="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19">
    <w:nsid w:val="48A93814"/>
    <w:multiLevelType w:val="multilevel"/>
    <w:tmpl w:val="294C91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9383E53"/>
    <w:multiLevelType w:val="hybridMultilevel"/>
    <w:tmpl w:val="8DB6F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DB3D46"/>
    <w:multiLevelType w:val="multilevel"/>
    <w:tmpl w:val="E0DCDD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1085FA4"/>
    <w:multiLevelType w:val="hybridMultilevel"/>
    <w:tmpl w:val="BA8E7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8D661D"/>
    <w:multiLevelType w:val="multilevel"/>
    <w:tmpl w:val="717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A3235"/>
    <w:multiLevelType w:val="multilevel"/>
    <w:tmpl w:val="9D984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8FB61B1"/>
    <w:multiLevelType w:val="hybridMultilevel"/>
    <w:tmpl w:val="CD48F5AC"/>
    <w:lvl w:ilvl="0" w:tplc="75E8C2C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EC58B8"/>
    <w:multiLevelType w:val="multilevel"/>
    <w:tmpl w:val="826E3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A8D5FA1"/>
    <w:multiLevelType w:val="multilevel"/>
    <w:tmpl w:val="CA76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427DFD"/>
    <w:multiLevelType w:val="multilevel"/>
    <w:tmpl w:val="60EA6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9"/>
  </w:num>
  <w:num w:numId="3">
    <w:abstractNumId w:val="18"/>
  </w:num>
  <w:num w:numId="4">
    <w:abstractNumId w:val="14"/>
  </w:num>
  <w:num w:numId="5">
    <w:abstractNumId w:val="15"/>
  </w:num>
  <w:num w:numId="6">
    <w:abstractNumId w:val="3"/>
  </w:num>
  <w:num w:numId="7">
    <w:abstractNumId w:val="1"/>
  </w:num>
  <w:num w:numId="8">
    <w:abstractNumId w:val="13"/>
  </w:num>
  <w:num w:numId="9">
    <w:abstractNumId w:val="6"/>
  </w:num>
  <w:num w:numId="10">
    <w:abstractNumId w:val="8"/>
  </w:num>
  <w:num w:numId="11">
    <w:abstractNumId w:val="12"/>
  </w:num>
  <w:num w:numId="12">
    <w:abstractNumId w:val="21"/>
  </w:num>
  <w:num w:numId="13">
    <w:abstractNumId w:val="26"/>
  </w:num>
  <w:num w:numId="14">
    <w:abstractNumId w:val="17"/>
  </w:num>
  <w:num w:numId="15">
    <w:abstractNumId w:val="16"/>
  </w:num>
  <w:num w:numId="16">
    <w:abstractNumId w:val="10"/>
  </w:num>
  <w:num w:numId="17">
    <w:abstractNumId w:val="27"/>
  </w:num>
  <w:num w:numId="18">
    <w:abstractNumId w:val="11"/>
  </w:num>
  <w:num w:numId="19">
    <w:abstractNumId w:val="23"/>
  </w:num>
  <w:num w:numId="20">
    <w:abstractNumId w:val="19"/>
  </w:num>
  <w:num w:numId="21">
    <w:abstractNumId w:val="28"/>
  </w:num>
  <w:num w:numId="22">
    <w:abstractNumId w:val="4"/>
  </w:num>
  <w:num w:numId="23">
    <w:abstractNumId w:val="7"/>
  </w:num>
  <w:num w:numId="24">
    <w:abstractNumId w:val="2"/>
  </w:num>
  <w:num w:numId="25">
    <w:abstractNumId w:val="24"/>
  </w:num>
  <w:num w:numId="26">
    <w:abstractNumId w:val="22"/>
  </w:num>
  <w:num w:numId="27">
    <w:abstractNumId w:val="20"/>
  </w:num>
  <w:num w:numId="28">
    <w:abstractNumId w:val="5"/>
  </w:num>
  <w:num w:numId="29">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4C6AF5"/>
    <w:rsid w:val="0007084E"/>
    <w:rsid w:val="000C02F8"/>
    <w:rsid w:val="0014678B"/>
    <w:rsid w:val="0015395C"/>
    <w:rsid w:val="001C6809"/>
    <w:rsid w:val="001E3ABE"/>
    <w:rsid w:val="001F10CC"/>
    <w:rsid w:val="00261F15"/>
    <w:rsid w:val="00313831"/>
    <w:rsid w:val="003674AF"/>
    <w:rsid w:val="003935B8"/>
    <w:rsid w:val="004348D4"/>
    <w:rsid w:val="00453685"/>
    <w:rsid w:val="004C6AF5"/>
    <w:rsid w:val="0053741E"/>
    <w:rsid w:val="0057584E"/>
    <w:rsid w:val="005F26E1"/>
    <w:rsid w:val="005F36AB"/>
    <w:rsid w:val="006636F5"/>
    <w:rsid w:val="00664953"/>
    <w:rsid w:val="006F3CEA"/>
    <w:rsid w:val="00804436"/>
    <w:rsid w:val="00813536"/>
    <w:rsid w:val="00817535"/>
    <w:rsid w:val="008609BF"/>
    <w:rsid w:val="008D5C7B"/>
    <w:rsid w:val="009F7E9A"/>
    <w:rsid w:val="00A027F4"/>
    <w:rsid w:val="00A10F06"/>
    <w:rsid w:val="00A11538"/>
    <w:rsid w:val="00A719F5"/>
    <w:rsid w:val="00AF3115"/>
    <w:rsid w:val="00BE014E"/>
    <w:rsid w:val="00C449FC"/>
    <w:rsid w:val="00C549C7"/>
    <w:rsid w:val="00D55BA0"/>
    <w:rsid w:val="00E11B5B"/>
    <w:rsid w:val="00E32451"/>
    <w:rsid w:val="00F60E92"/>
    <w:rsid w:val="00F8186F"/>
    <w:rsid w:val="00FA5701"/>
    <w:rsid w:val="00FE1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15"/>
  </w:style>
  <w:style w:type="paragraph" w:styleId="1">
    <w:name w:val="heading 1"/>
    <w:basedOn w:val="a"/>
    <w:next w:val="a"/>
    <w:link w:val="10"/>
    <w:uiPriority w:val="99"/>
    <w:qFormat/>
    <w:rsid w:val="00F8186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F8186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8186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F8186F"/>
    <w:rPr>
      <w:rFonts w:ascii="Cambria" w:eastAsia="Times New Roman" w:hAnsi="Cambria" w:cs="Times New Roman"/>
      <w:b/>
      <w:bCs/>
      <w:sz w:val="26"/>
      <w:szCs w:val="26"/>
      <w:lang w:eastAsia="ru-RU"/>
    </w:rPr>
  </w:style>
  <w:style w:type="paragraph" w:styleId="a4">
    <w:name w:val="List Paragraph"/>
    <w:basedOn w:val="a"/>
    <w:uiPriority w:val="99"/>
    <w:qFormat/>
    <w:rsid w:val="00F8186F"/>
    <w:pPr>
      <w:spacing w:after="160" w:line="259" w:lineRule="auto"/>
      <w:ind w:left="720"/>
      <w:contextualSpacing/>
    </w:pPr>
    <w:rPr>
      <w:rFonts w:ascii="Calibri" w:eastAsia="Calibri" w:hAnsi="Calibri" w:cs="Times New Roman"/>
    </w:rPr>
  </w:style>
  <w:style w:type="paragraph" w:customStyle="1" w:styleId="31">
    <w:name w:val="Стиль3"/>
    <w:basedOn w:val="1"/>
    <w:next w:val="1"/>
    <w:uiPriority w:val="99"/>
    <w:rsid w:val="00F8186F"/>
    <w:pPr>
      <w:pageBreakBefore/>
      <w:widowControl w:val="0"/>
      <w:suppressAutoHyphens/>
      <w:spacing w:after="120" w:line="360" w:lineRule="auto"/>
      <w:jc w:val="center"/>
    </w:pPr>
    <w:rPr>
      <w:rFonts w:ascii="Times New Roman" w:eastAsia="Calibri" w:hAnsi="Times New Roman" w:cs="Lohit Hindi"/>
      <w:b w:val="0"/>
      <w:kern w:val="1"/>
      <w:lang w:eastAsia="hi-IN" w:bidi="hi-IN"/>
    </w:rPr>
  </w:style>
  <w:style w:type="paragraph" w:customStyle="1" w:styleId="FR2">
    <w:name w:val="FR2"/>
    <w:uiPriority w:val="99"/>
    <w:rsid w:val="00F8186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1">
    <w:name w:val="Знак1"/>
    <w:basedOn w:val="a"/>
    <w:uiPriority w:val="99"/>
    <w:rsid w:val="00F8186F"/>
    <w:pPr>
      <w:spacing w:after="160" w:line="240" w:lineRule="exact"/>
    </w:pPr>
    <w:rPr>
      <w:rFonts w:ascii="Verdana" w:eastAsia="Times New Roman" w:hAnsi="Verdana" w:cs="Times New Roman"/>
      <w:sz w:val="20"/>
      <w:szCs w:val="20"/>
      <w:lang w:val="en-US"/>
    </w:rPr>
  </w:style>
  <w:style w:type="paragraph" w:styleId="a5">
    <w:name w:val="Body Text"/>
    <w:basedOn w:val="a"/>
    <w:link w:val="a6"/>
    <w:uiPriority w:val="99"/>
    <w:rsid w:val="00F8186F"/>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F8186F"/>
    <w:rPr>
      <w:rFonts w:ascii="Times New Roman" w:eastAsia="Times New Roman" w:hAnsi="Times New Roman" w:cs="Times New Roman"/>
      <w:sz w:val="28"/>
      <w:szCs w:val="20"/>
      <w:lang w:eastAsia="ru-RU"/>
    </w:rPr>
  </w:style>
  <w:style w:type="paragraph" w:styleId="a7">
    <w:name w:val="Balloon Text"/>
    <w:basedOn w:val="a"/>
    <w:link w:val="a8"/>
    <w:uiPriority w:val="99"/>
    <w:semiHidden/>
    <w:rsid w:val="00F8186F"/>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F8186F"/>
    <w:rPr>
      <w:rFonts w:ascii="Segoe UI" w:eastAsia="Calibri" w:hAnsi="Segoe UI" w:cs="Segoe UI"/>
      <w:sz w:val="18"/>
      <w:szCs w:val="18"/>
    </w:rPr>
  </w:style>
  <w:style w:type="paragraph" w:customStyle="1" w:styleId="c9">
    <w:name w:val="c9"/>
    <w:basedOn w:val="a"/>
    <w:rsid w:val="0014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4678B"/>
  </w:style>
  <w:style w:type="paragraph" w:customStyle="1" w:styleId="c3">
    <w:name w:val="c3"/>
    <w:basedOn w:val="a"/>
    <w:rsid w:val="0014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678B"/>
  </w:style>
  <w:style w:type="character" w:customStyle="1" w:styleId="c69">
    <w:name w:val="c69"/>
    <w:basedOn w:val="a0"/>
    <w:rsid w:val="0014678B"/>
  </w:style>
  <w:style w:type="character" w:customStyle="1" w:styleId="c28">
    <w:name w:val="c28"/>
    <w:basedOn w:val="a0"/>
    <w:rsid w:val="0014678B"/>
  </w:style>
  <w:style w:type="paragraph" w:customStyle="1" w:styleId="c10">
    <w:name w:val="c10"/>
    <w:basedOn w:val="a"/>
    <w:rsid w:val="0014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basedOn w:val="a"/>
    <w:link w:val="aa"/>
    <w:uiPriority w:val="1"/>
    <w:qFormat/>
    <w:rsid w:val="004348D4"/>
    <w:pPr>
      <w:spacing w:after="0" w:line="240" w:lineRule="auto"/>
    </w:pPr>
    <w:rPr>
      <w:rFonts w:ascii="Times New Roman" w:eastAsia="Andale Sans UI" w:hAnsi="Times New Roman" w:cs="Times New Roman"/>
      <w:color w:val="000000"/>
      <w:kern w:val="3"/>
      <w:sz w:val="24"/>
      <w:szCs w:val="24"/>
      <w:lang w:val="de-DE" w:eastAsia="ja-JP" w:bidi="fa-IR"/>
    </w:rPr>
  </w:style>
  <w:style w:type="character" w:customStyle="1" w:styleId="aa">
    <w:name w:val="Без интервала Знак"/>
    <w:basedOn w:val="a0"/>
    <w:link w:val="a9"/>
    <w:uiPriority w:val="1"/>
    <w:locked/>
    <w:rsid w:val="004348D4"/>
    <w:rPr>
      <w:rFonts w:ascii="Times New Roman" w:eastAsia="Andale Sans UI" w:hAnsi="Times New Roman" w:cs="Times New Roman"/>
      <w:color w:val="000000"/>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9293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Войскоровская ООШ</cp:lastModifiedBy>
  <cp:revision>18</cp:revision>
  <dcterms:created xsi:type="dcterms:W3CDTF">2021-01-12T18:52:00Z</dcterms:created>
  <dcterms:modified xsi:type="dcterms:W3CDTF">2021-03-05T14:27:00Z</dcterms:modified>
</cp:coreProperties>
</file>