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FE9" w:rsidRDefault="00B61FE9" w:rsidP="003E1F45">
      <w:pPr>
        <w:jc w:val="both"/>
      </w:pPr>
    </w:p>
    <w:p w:rsidR="00B61FE9" w:rsidRPr="00E17476" w:rsidRDefault="00B61FE9" w:rsidP="003E1F45">
      <w:pPr>
        <w:jc w:val="center"/>
        <w:rPr>
          <w:sz w:val="28"/>
          <w:szCs w:val="28"/>
        </w:rPr>
      </w:pPr>
      <w:r w:rsidRPr="00E17476">
        <w:rPr>
          <w:sz w:val="28"/>
          <w:szCs w:val="28"/>
        </w:rPr>
        <w:t>Муниципальное казенное общеобразовательное учреждение</w:t>
      </w:r>
    </w:p>
    <w:p w:rsidR="00B61FE9" w:rsidRPr="00E17476" w:rsidRDefault="00B61FE9" w:rsidP="003E1F45">
      <w:pPr>
        <w:jc w:val="center"/>
        <w:rPr>
          <w:sz w:val="28"/>
          <w:szCs w:val="28"/>
        </w:rPr>
      </w:pPr>
      <w:r w:rsidRPr="00E17476">
        <w:rPr>
          <w:sz w:val="28"/>
          <w:szCs w:val="28"/>
        </w:rPr>
        <w:t>«Войскоровская основная общеобразовательная школа»</w:t>
      </w:r>
    </w:p>
    <w:p w:rsidR="00B61FE9" w:rsidRPr="00E17476" w:rsidRDefault="00B61FE9" w:rsidP="003E1F45">
      <w:pPr>
        <w:jc w:val="center"/>
        <w:rPr>
          <w:sz w:val="28"/>
          <w:szCs w:val="28"/>
        </w:rPr>
      </w:pPr>
    </w:p>
    <w:p w:rsidR="00B61FE9" w:rsidRPr="00E17476" w:rsidRDefault="00B61FE9" w:rsidP="003E1F45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89"/>
        <w:tblW w:w="0" w:type="auto"/>
        <w:tblLook w:val="01E0" w:firstRow="1" w:lastRow="1" w:firstColumn="1" w:lastColumn="1" w:noHBand="0" w:noVBand="0"/>
      </w:tblPr>
      <w:tblGrid>
        <w:gridCol w:w="5603"/>
        <w:gridCol w:w="6412"/>
      </w:tblGrid>
      <w:tr w:rsidR="000F5078" w:rsidRPr="00E17476" w:rsidTr="00222905">
        <w:trPr>
          <w:trHeight w:val="848"/>
        </w:trPr>
        <w:tc>
          <w:tcPr>
            <w:tcW w:w="5603" w:type="dxa"/>
          </w:tcPr>
          <w:p w:rsidR="000F5078" w:rsidRPr="00E17476" w:rsidRDefault="000F5078" w:rsidP="00222905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6412" w:type="dxa"/>
          </w:tcPr>
          <w:p w:rsidR="00C47FD8" w:rsidRPr="00E17476" w:rsidRDefault="00C47FD8" w:rsidP="00C47FD8">
            <w:pPr>
              <w:jc w:val="right"/>
              <w:rPr>
                <w:sz w:val="28"/>
                <w:szCs w:val="28"/>
              </w:rPr>
            </w:pPr>
            <w:r w:rsidRPr="00E17476">
              <w:rPr>
                <w:sz w:val="28"/>
                <w:szCs w:val="28"/>
              </w:rPr>
              <w:t xml:space="preserve">Приложение к адаптированной основной </w:t>
            </w:r>
          </w:p>
          <w:p w:rsidR="00C47FD8" w:rsidRPr="00E17476" w:rsidRDefault="00C47FD8" w:rsidP="00C47FD8">
            <w:pPr>
              <w:jc w:val="right"/>
              <w:rPr>
                <w:sz w:val="28"/>
                <w:szCs w:val="28"/>
              </w:rPr>
            </w:pPr>
            <w:r w:rsidRPr="00E17476">
              <w:rPr>
                <w:sz w:val="28"/>
                <w:szCs w:val="28"/>
              </w:rPr>
              <w:t xml:space="preserve">общеобразовательной программе </w:t>
            </w:r>
          </w:p>
          <w:p w:rsidR="00C47FD8" w:rsidRPr="00E17476" w:rsidRDefault="00C47FD8" w:rsidP="00C47FD8">
            <w:pPr>
              <w:jc w:val="right"/>
              <w:rPr>
                <w:sz w:val="28"/>
                <w:szCs w:val="28"/>
              </w:rPr>
            </w:pPr>
            <w:r w:rsidRPr="00E17476">
              <w:rPr>
                <w:sz w:val="28"/>
                <w:szCs w:val="28"/>
              </w:rPr>
              <w:t>для детей с умственной отсталостью</w:t>
            </w:r>
          </w:p>
          <w:p w:rsidR="00C47FD8" w:rsidRPr="00E17476" w:rsidRDefault="00C47FD8" w:rsidP="00C47FD8">
            <w:pPr>
              <w:jc w:val="right"/>
              <w:rPr>
                <w:sz w:val="28"/>
                <w:szCs w:val="28"/>
              </w:rPr>
            </w:pPr>
            <w:r w:rsidRPr="00E17476">
              <w:rPr>
                <w:sz w:val="28"/>
                <w:szCs w:val="28"/>
              </w:rPr>
              <w:t>(интеллектуальными нарушениями), утвержденной приказом от 27.08.2020 № 68</w:t>
            </w:r>
          </w:p>
          <w:p w:rsidR="000F5078" w:rsidRPr="00E17476" w:rsidRDefault="000F5078" w:rsidP="00222905">
            <w:pPr>
              <w:jc w:val="both"/>
              <w:rPr>
                <w:sz w:val="28"/>
                <w:szCs w:val="28"/>
              </w:rPr>
            </w:pPr>
          </w:p>
        </w:tc>
      </w:tr>
    </w:tbl>
    <w:p w:rsidR="00B61FE9" w:rsidRPr="00E17476" w:rsidRDefault="00B61FE9" w:rsidP="003E1F45">
      <w:pPr>
        <w:jc w:val="both"/>
        <w:rPr>
          <w:sz w:val="28"/>
          <w:szCs w:val="28"/>
        </w:rPr>
      </w:pPr>
    </w:p>
    <w:p w:rsidR="00B61FE9" w:rsidRPr="00E17476" w:rsidRDefault="00B61FE9" w:rsidP="003E1F45">
      <w:pPr>
        <w:jc w:val="both"/>
        <w:rPr>
          <w:sz w:val="28"/>
          <w:szCs w:val="28"/>
        </w:rPr>
      </w:pPr>
    </w:p>
    <w:p w:rsidR="00B61FE9" w:rsidRPr="00E17476" w:rsidRDefault="00B61FE9" w:rsidP="003E1F45">
      <w:pPr>
        <w:jc w:val="both"/>
        <w:rPr>
          <w:sz w:val="28"/>
          <w:szCs w:val="28"/>
        </w:rPr>
      </w:pPr>
    </w:p>
    <w:p w:rsidR="00B61FE9" w:rsidRPr="00E17476" w:rsidRDefault="00B61FE9" w:rsidP="003E1F45">
      <w:pPr>
        <w:jc w:val="both"/>
        <w:rPr>
          <w:sz w:val="28"/>
          <w:szCs w:val="28"/>
        </w:rPr>
      </w:pPr>
    </w:p>
    <w:p w:rsidR="00B61FE9" w:rsidRPr="00E17476" w:rsidRDefault="00B61FE9" w:rsidP="003E1F45">
      <w:pPr>
        <w:jc w:val="both"/>
        <w:rPr>
          <w:sz w:val="28"/>
          <w:szCs w:val="28"/>
        </w:rPr>
      </w:pPr>
    </w:p>
    <w:p w:rsidR="000F5078" w:rsidRPr="00E17476" w:rsidRDefault="000F5078" w:rsidP="003E1F45">
      <w:pPr>
        <w:jc w:val="center"/>
        <w:rPr>
          <w:b/>
          <w:sz w:val="28"/>
          <w:szCs w:val="28"/>
        </w:rPr>
      </w:pPr>
    </w:p>
    <w:p w:rsidR="00B61FE9" w:rsidRPr="00E17476" w:rsidRDefault="00B61FE9" w:rsidP="003E1F45">
      <w:pPr>
        <w:jc w:val="center"/>
        <w:rPr>
          <w:b/>
          <w:sz w:val="28"/>
          <w:szCs w:val="28"/>
        </w:rPr>
      </w:pPr>
      <w:r w:rsidRPr="00E17476">
        <w:rPr>
          <w:b/>
          <w:sz w:val="28"/>
          <w:szCs w:val="28"/>
        </w:rPr>
        <w:t>РАБОЧАЯ ПРОГРАММА</w:t>
      </w:r>
    </w:p>
    <w:p w:rsidR="00E17476" w:rsidRPr="00E17476" w:rsidRDefault="00B94B03" w:rsidP="003E1F45">
      <w:pPr>
        <w:jc w:val="center"/>
        <w:rPr>
          <w:b/>
          <w:sz w:val="28"/>
          <w:szCs w:val="28"/>
        </w:rPr>
      </w:pPr>
      <w:r w:rsidRPr="00E17476">
        <w:rPr>
          <w:b/>
          <w:sz w:val="28"/>
          <w:szCs w:val="28"/>
        </w:rPr>
        <w:t>учебного предмета</w:t>
      </w:r>
    </w:p>
    <w:p w:rsidR="00B61FE9" w:rsidRPr="00E17476" w:rsidRDefault="00B94B03" w:rsidP="003E1F45">
      <w:pPr>
        <w:jc w:val="center"/>
        <w:rPr>
          <w:b/>
          <w:sz w:val="28"/>
          <w:szCs w:val="28"/>
        </w:rPr>
      </w:pPr>
      <w:r w:rsidRPr="00E17476">
        <w:rPr>
          <w:b/>
          <w:sz w:val="28"/>
          <w:szCs w:val="28"/>
        </w:rPr>
        <w:t xml:space="preserve"> </w:t>
      </w:r>
      <w:r w:rsidR="00FF5817" w:rsidRPr="00E17476">
        <w:rPr>
          <w:b/>
          <w:sz w:val="28"/>
          <w:szCs w:val="28"/>
        </w:rPr>
        <w:t>«О</w:t>
      </w:r>
      <w:r w:rsidRPr="00E17476">
        <w:rPr>
          <w:b/>
          <w:sz w:val="28"/>
          <w:szCs w:val="28"/>
        </w:rPr>
        <w:t>сновы</w:t>
      </w:r>
      <w:r w:rsidR="003E1F45" w:rsidRPr="00E17476">
        <w:rPr>
          <w:b/>
          <w:sz w:val="28"/>
          <w:szCs w:val="28"/>
        </w:rPr>
        <w:t xml:space="preserve"> духовно-нравственной культуры народов России</w:t>
      </w:r>
      <w:r w:rsidR="00FF5817" w:rsidRPr="00E17476">
        <w:rPr>
          <w:b/>
          <w:sz w:val="28"/>
          <w:szCs w:val="28"/>
        </w:rPr>
        <w:t>»</w:t>
      </w:r>
    </w:p>
    <w:p w:rsidR="00B61FE9" w:rsidRPr="00E17476" w:rsidRDefault="003E1F45" w:rsidP="003E1F45">
      <w:pPr>
        <w:jc w:val="center"/>
        <w:rPr>
          <w:b/>
          <w:sz w:val="28"/>
          <w:szCs w:val="28"/>
        </w:rPr>
      </w:pPr>
      <w:r w:rsidRPr="00E17476">
        <w:rPr>
          <w:b/>
          <w:sz w:val="28"/>
          <w:szCs w:val="28"/>
        </w:rPr>
        <w:t>5</w:t>
      </w:r>
      <w:r w:rsidR="00B61FE9" w:rsidRPr="00E17476">
        <w:rPr>
          <w:b/>
          <w:sz w:val="28"/>
          <w:szCs w:val="28"/>
        </w:rPr>
        <w:t xml:space="preserve"> класс</w:t>
      </w:r>
    </w:p>
    <w:p w:rsidR="00B61FE9" w:rsidRPr="00E17476" w:rsidRDefault="00B61FE9" w:rsidP="003E1F45">
      <w:pPr>
        <w:jc w:val="center"/>
        <w:rPr>
          <w:b/>
          <w:sz w:val="28"/>
          <w:szCs w:val="28"/>
        </w:rPr>
      </w:pPr>
    </w:p>
    <w:p w:rsidR="00B61FE9" w:rsidRPr="00E17476" w:rsidRDefault="00B61FE9" w:rsidP="003E1F45">
      <w:pPr>
        <w:jc w:val="center"/>
        <w:rPr>
          <w:b/>
          <w:sz w:val="28"/>
          <w:szCs w:val="28"/>
        </w:rPr>
      </w:pPr>
    </w:p>
    <w:p w:rsidR="00B61FE9" w:rsidRPr="00E17476" w:rsidRDefault="00B61FE9" w:rsidP="003E1F45">
      <w:pPr>
        <w:jc w:val="both"/>
        <w:rPr>
          <w:b/>
          <w:sz w:val="28"/>
          <w:szCs w:val="28"/>
        </w:rPr>
      </w:pPr>
    </w:p>
    <w:p w:rsidR="00B61FE9" w:rsidRPr="00E17476" w:rsidRDefault="00B61FE9" w:rsidP="003E1F45">
      <w:pPr>
        <w:jc w:val="both"/>
        <w:rPr>
          <w:b/>
          <w:sz w:val="28"/>
          <w:szCs w:val="28"/>
        </w:rPr>
      </w:pPr>
    </w:p>
    <w:p w:rsidR="00B61FE9" w:rsidRPr="00E17476" w:rsidRDefault="00B61FE9" w:rsidP="003E1F45">
      <w:pPr>
        <w:jc w:val="both"/>
        <w:rPr>
          <w:b/>
          <w:sz w:val="28"/>
          <w:szCs w:val="28"/>
        </w:rPr>
      </w:pPr>
    </w:p>
    <w:p w:rsidR="00B61FE9" w:rsidRPr="00E17476" w:rsidRDefault="00B61FE9" w:rsidP="003E1F45">
      <w:pPr>
        <w:jc w:val="both"/>
        <w:rPr>
          <w:b/>
          <w:sz w:val="28"/>
          <w:szCs w:val="28"/>
        </w:rPr>
      </w:pPr>
    </w:p>
    <w:p w:rsidR="00B61FE9" w:rsidRPr="00E17476" w:rsidRDefault="00B61FE9" w:rsidP="003E1F45">
      <w:pPr>
        <w:jc w:val="both"/>
        <w:rPr>
          <w:b/>
          <w:sz w:val="28"/>
          <w:szCs w:val="28"/>
        </w:rPr>
      </w:pPr>
    </w:p>
    <w:p w:rsidR="00B61FE9" w:rsidRPr="00E17476" w:rsidRDefault="00B61FE9" w:rsidP="003E1F45">
      <w:pPr>
        <w:ind w:left="4680"/>
        <w:jc w:val="right"/>
        <w:rPr>
          <w:b/>
          <w:sz w:val="28"/>
          <w:szCs w:val="28"/>
        </w:rPr>
      </w:pPr>
      <w:r w:rsidRPr="00E17476">
        <w:rPr>
          <w:b/>
          <w:sz w:val="28"/>
          <w:szCs w:val="28"/>
        </w:rPr>
        <w:t xml:space="preserve">Составлена </w:t>
      </w:r>
    </w:p>
    <w:p w:rsidR="007A36A4" w:rsidRPr="00E17476" w:rsidRDefault="007A36A4" w:rsidP="003E1F45">
      <w:pPr>
        <w:ind w:left="4680"/>
        <w:jc w:val="right"/>
        <w:rPr>
          <w:b/>
          <w:sz w:val="28"/>
          <w:szCs w:val="28"/>
        </w:rPr>
      </w:pPr>
      <w:r w:rsidRPr="00E17476">
        <w:rPr>
          <w:b/>
          <w:sz w:val="28"/>
          <w:szCs w:val="28"/>
        </w:rPr>
        <w:t>Колесовой</w:t>
      </w:r>
      <w:r w:rsidR="00B61FE9" w:rsidRPr="00E17476">
        <w:rPr>
          <w:b/>
          <w:sz w:val="28"/>
          <w:szCs w:val="28"/>
        </w:rPr>
        <w:t xml:space="preserve"> </w:t>
      </w:r>
      <w:r w:rsidRPr="00E17476">
        <w:rPr>
          <w:b/>
          <w:sz w:val="28"/>
          <w:szCs w:val="28"/>
        </w:rPr>
        <w:t>М.А</w:t>
      </w:r>
      <w:r w:rsidR="00B61FE9" w:rsidRPr="00E17476">
        <w:rPr>
          <w:b/>
          <w:sz w:val="28"/>
          <w:szCs w:val="28"/>
        </w:rPr>
        <w:t xml:space="preserve">., </w:t>
      </w:r>
    </w:p>
    <w:p w:rsidR="00B61FE9" w:rsidRPr="00E17476" w:rsidRDefault="00B61FE9" w:rsidP="003E1F45">
      <w:pPr>
        <w:ind w:left="4680"/>
        <w:jc w:val="right"/>
        <w:rPr>
          <w:b/>
          <w:sz w:val="28"/>
          <w:szCs w:val="28"/>
        </w:rPr>
      </w:pPr>
      <w:r w:rsidRPr="00E17476">
        <w:rPr>
          <w:b/>
          <w:sz w:val="28"/>
          <w:szCs w:val="28"/>
        </w:rPr>
        <w:t xml:space="preserve">учителем </w:t>
      </w:r>
      <w:r w:rsidR="007A36A4" w:rsidRPr="00E17476">
        <w:rPr>
          <w:b/>
          <w:sz w:val="28"/>
          <w:szCs w:val="28"/>
        </w:rPr>
        <w:t xml:space="preserve">истории и обществознания </w:t>
      </w:r>
    </w:p>
    <w:p w:rsidR="00B61FE9" w:rsidRPr="00E17476" w:rsidRDefault="00B61FE9" w:rsidP="003E1F45">
      <w:pPr>
        <w:jc w:val="right"/>
        <w:rPr>
          <w:b/>
          <w:sz w:val="28"/>
          <w:szCs w:val="28"/>
        </w:rPr>
      </w:pPr>
    </w:p>
    <w:p w:rsidR="00B61FE9" w:rsidRPr="00E17476" w:rsidRDefault="00B61FE9" w:rsidP="003E1F45">
      <w:pPr>
        <w:jc w:val="both"/>
        <w:rPr>
          <w:b/>
          <w:sz w:val="28"/>
          <w:szCs w:val="28"/>
        </w:rPr>
      </w:pPr>
    </w:p>
    <w:p w:rsidR="00B61FE9" w:rsidRPr="00E17476" w:rsidRDefault="00B61FE9" w:rsidP="003E1F45">
      <w:pPr>
        <w:jc w:val="both"/>
        <w:rPr>
          <w:sz w:val="28"/>
          <w:szCs w:val="28"/>
        </w:rPr>
      </w:pPr>
    </w:p>
    <w:p w:rsidR="00D453DB" w:rsidRPr="00E17476" w:rsidRDefault="00D453DB" w:rsidP="000F5078">
      <w:pPr>
        <w:jc w:val="center"/>
        <w:rPr>
          <w:b/>
          <w:sz w:val="28"/>
          <w:szCs w:val="28"/>
        </w:rPr>
      </w:pPr>
      <w:r w:rsidRPr="00E17476">
        <w:rPr>
          <w:b/>
          <w:sz w:val="28"/>
          <w:szCs w:val="28"/>
        </w:rPr>
        <w:t>п.</w:t>
      </w:r>
      <w:r w:rsidR="007A36A4" w:rsidRPr="00E17476">
        <w:rPr>
          <w:b/>
          <w:sz w:val="28"/>
          <w:szCs w:val="28"/>
        </w:rPr>
        <w:t xml:space="preserve"> </w:t>
      </w:r>
      <w:r w:rsidRPr="00E17476">
        <w:rPr>
          <w:b/>
          <w:sz w:val="28"/>
          <w:szCs w:val="28"/>
        </w:rPr>
        <w:t>Войскорово</w:t>
      </w:r>
    </w:p>
    <w:p w:rsidR="000F5078" w:rsidRPr="00E17476" w:rsidRDefault="000F5078" w:rsidP="00E17476">
      <w:pPr>
        <w:jc w:val="center"/>
        <w:rPr>
          <w:b/>
          <w:sz w:val="28"/>
          <w:szCs w:val="28"/>
        </w:rPr>
      </w:pPr>
    </w:p>
    <w:p w:rsidR="00E17476" w:rsidRDefault="00E17476" w:rsidP="003E1F45">
      <w:pPr>
        <w:jc w:val="center"/>
        <w:rPr>
          <w:b/>
          <w:sz w:val="28"/>
          <w:szCs w:val="28"/>
        </w:rPr>
      </w:pPr>
    </w:p>
    <w:p w:rsidR="00424A89" w:rsidRPr="00BA352E" w:rsidRDefault="000E40BA" w:rsidP="003E1F45">
      <w:pPr>
        <w:jc w:val="center"/>
        <w:rPr>
          <w:b/>
          <w:sz w:val="28"/>
          <w:szCs w:val="28"/>
        </w:rPr>
      </w:pPr>
      <w:r w:rsidRPr="00BA352E">
        <w:rPr>
          <w:b/>
          <w:sz w:val="28"/>
          <w:szCs w:val="28"/>
        </w:rPr>
        <w:lastRenderedPageBreak/>
        <w:t>1.Планируемые результаты освоения учебного предмета.</w:t>
      </w:r>
    </w:p>
    <w:p w:rsidR="000E40BA" w:rsidRPr="00BA352E" w:rsidRDefault="000E40BA" w:rsidP="003E1F45">
      <w:pPr>
        <w:jc w:val="both"/>
        <w:rPr>
          <w:sz w:val="28"/>
          <w:szCs w:val="28"/>
        </w:rPr>
      </w:pPr>
      <w:r w:rsidRPr="00BA352E">
        <w:rPr>
          <w:sz w:val="28"/>
          <w:szCs w:val="28"/>
        </w:rPr>
        <w:t>Планируемые результаты освоения обучающимися</w:t>
      </w:r>
      <w:r w:rsidR="001C4560">
        <w:rPr>
          <w:sz w:val="28"/>
          <w:szCs w:val="28"/>
        </w:rPr>
        <w:t xml:space="preserve"> с ограниченными возможностями (интеллектуальными нарушениями)</w:t>
      </w:r>
      <w:r w:rsidRPr="00BA352E">
        <w:rPr>
          <w:sz w:val="28"/>
          <w:szCs w:val="28"/>
        </w:rPr>
        <w:t xml:space="preserve"> уточняют и конкретизируют общее понимание личностных, метапредметных и предметных результатов как с позиции организации их достижения в образовательном процессе, так и с позиции оценки достижения этих результатов, а также являются показателем  достижения целей и задач рабочей программы.</w:t>
      </w:r>
    </w:p>
    <w:p w:rsidR="000F5078" w:rsidRDefault="000F5078" w:rsidP="003E1F45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Основные цели и задачи</w:t>
      </w:r>
      <w:r>
        <w:rPr>
          <w:sz w:val="28"/>
          <w:szCs w:val="28"/>
        </w:rPr>
        <w:t>учебного предмета:</w:t>
      </w:r>
    </w:p>
    <w:p w:rsidR="000C4DA6" w:rsidRPr="00BA352E" w:rsidRDefault="000C4DA6" w:rsidP="003E1F45">
      <w:pPr>
        <w:ind w:firstLine="567"/>
        <w:jc w:val="both"/>
        <w:rPr>
          <w:sz w:val="28"/>
          <w:szCs w:val="28"/>
        </w:rPr>
      </w:pPr>
      <w:r w:rsidRPr="00BA352E">
        <w:rPr>
          <w:sz w:val="28"/>
          <w:szCs w:val="28"/>
        </w:rPr>
        <w:t>-с</w:t>
      </w:r>
      <w:r w:rsidR="000E40BA" w:rsidRPr="00BA352E">
        <w:rPr>
          <w:sz w:val="28"/>
          <w:szCs w:val="28"/>
        </w:rPr>
        <w:t xml:space="preserve">овершенствование способности к восприятию накопленной </w:t>
      </w:r>
      <w:r w:rsidRPr="00BA352E">
        <w:rPr>
          <w:sz w:val="28"/>
          <w:szCs w:val="28"/>
        </w:rPr>
        <w:t>разными н</w:t>
      </w:r>
      <w:r w:rsidR="000E40BA" w:rsidRPr="00BA352E">
        <w:rPr>
          <w:sz w:val="28"/>
          <w:szCs w:val="28"/>
        </w:rPr>
        <w:t>ародами</w:t>
      </w:r>
      <w:r w:rsidRPr="00BA352E">
        <w:rPr>
          <w:sz w:val="28"/>
          <w:szCs w:val="28"/>
        </w:rPr>
        <w:t xml:space="preserve"> духовно-нравственной культуры; осознание того, что человеческое общество и конкретный индивид может благополучно существовать и развиваться, если стремится к нравственному самосовершенствованию, проявляет готовность к духовному саморазвитию;</w:t>
      </w:r>
    </w:p>
    <w:p w:rsidR="000C4DA6" w:rsidRPr="00BA352E" w:rsidRDefault="000C4DA6" w:rsidP="003E1F45">
      <w:pPr>
        <w:ind w:firstLine="567"/>
        <w:jc w:val="both"/>
        <w:rPr>
          <w:sz w:val="28"/>
          <w:szCs w:val="28"/>
        </w:rPr>
      </w:pPr>
      <w:r w:rsidRPr="00BA352E">
        <w:rPr>
          <w:sz w:val="28"/>
          <w:szCs w:val="28"/>
        </w:rPr>
        <w:t>-углубление и расширение представлений о том, что общечеловеческие ценности родились, хранятся и передаются от поколения к поколению через этнические, культурные, семейные традиции, общенациональные и межнациональные отношения, религиозные верования;</w:t>
      </w:r>
    </w:p>
    <w:p w:rsidR="000C4DA6" w:rsidRPr="00BA352E" w:rsidRDefault="000C4DA6" w:rsidP="003E1F45">
      <w:pPr>
        <w:ind w:firstLine="567"/>
        <w:jc w:val="both"/>
        <w:rPr>
          <w:sz w:val="28"/>
          <w:szCs w:val="28"/>
        </w:rPr>
      </w:pPr>
      <w:r w:rsidRPr="00BA352E">
        <w:rPr>
          <w:sz w:val="28"/>
          <w:szCs w:val="28"/>
        </w:rPr>
        <w:t xml:space="preserve">-осознание того, что духовно-нравственная культура современного человека имеет истоки в повседневной жизни, в народном эпосе, фольклорных праздниках, религиозных обрядах и </w:t>
      </w:r>
      <w:proofErr w:type="spellStart"/>
      <w:r w:rsidRPr="00BA352E">
        <w:rPr>
          <w:sz w:val="28"/>
          <w:szCs w:val="28"/>
        </w:rPr>
        <w:t>др</w:t>
      </w:r>
      <w:proofErr w:type="spellEnd"/>
      <w:r w:rsidRPr="00BA352E">
        <w:rPr>
          <w:sz w:val="28"/>
          <w:szCs w:val="28"/>
        </w:rPr>
        <w:t>;</w:t>
      </w:r>
    </w:p>
    <w:p w:rsidR="000C4DA6" w:rsidRPr="00BA352E" w:rsidRDefault="000C4DA6" w:rsidP="003E1F45">
      <w:pPr>
        <w:ind w:firstLine="567"/>
        <w:jc w:val="both"/>
        <w:rPr>
          <w:sz w:val="28"/>
          <w:szCs w:val="28"/>
        </w:rPr>
      </w:pPr>
      <w:r w:rsidRPr="00BA352E">
        <w:rPr>
          <w:sz w:val="28"/>
          <w:szCs w:val="28"/>
        </w:rPr>
        <w:t>-становление внутренних установок личности, ценностных ориентаций, убеждения в том, что отношение к члену общества опреде</w:t>
      </w:r>
      <w:r w:rsidR="00BA352E" w:rsidRPr="00BA352E">
        <w:rPr>
          <w:sz w:val="28"/>
          <w:szCs w:val="28"/>
        </w:rPr>
        <w:t>ляется не его принадлежностью к определенному этносу,  не его религиозными убеждениями, а нравственным характером поведения к народам, населяющим её, к их культуре и традициям.</w:t>
      </w:r>
    </w:p>
    <w:p w:rsidR="00FB57C8" w:rsidRPr="00FB57C8" w:rsidRDefault="00FB57C8" w:rsidP="003E1F45">
      <w:pPr>
        <w:ind w:firstLine="708"/>
        <w:jc w:val="both"/>
        <w:rPr>
          <w:b/>
          <w:sz w:val="28"/>
          <w:szCs w:val="28"/>
        </w:rPr>
      </w:pPr>
      <w:r w:rsidRPr="00FB57C8">
        <w:rPr>
          <w:b/>
          <w:sz w:val="28"/>
          <w:szCs w:val="28"/>
        </w:rPr>
        <w:t>Планируемые результаты обучения</w:t>
      </w:r>
    </w:p>
    <w:p w:rsidR="00FB57C8" w:rsidRPr="00FB57C8" w:rsidRDefault="00FB57C8" w:rsidP="003E1F45">
      <w:pPr>
        <w:jc w:val="both"/>
        <w:rPr>
          <w:sz w:val="28"/>
          <w:szCs w:val="28"/>
        </w:rPr>
      </w:pPr>
      <w:r w:rsidRPr="00FB57C8">
        <w:rPr>
          <w:b/>
          <w:sz w:val="28"/>
          <w:szCs w:val="28"/>
        </w:rPr>
        <w:t>Личностные  цели  представлены  двумя  группами</w:t>
      </w:r>
      <w:r w:rsidRPr="00FB57C8">
        <w:rPr>
          <w:sz w:val="28"/>
          <w:szCs w:val="28"/>
        </w:rPr>
        <w:t xml:space="preserve">.  Первая  отражает  изменения, которые должны произойти в личности субъекта обучения. Это: </w:t>
      </w:r>
    </w:p>
    <w:p w:rsidR="00FB57C8" w:rsidRPr="00FB57C8" w:rsidRDefault="00FB57C8" w:rsidP="003E1F45">
      <w:pPr>
        <w:jc w:val="both"/>
        <w:rPr>
          <w:sz w:val="28"/>
          <w:szCs w:val="28"/>
        </w:rPr>
      </w:pPr>
      <w:r w:rsidRPr="00FB57C8">
        <w:rPr>
          <w:sz w:val="28"/>
          <w:szCs w:val="28"/>
        </w:rPr>
        <w:t xml:space="preserve">•  готовность к нравственному саморазвитию; способность оценивать свои поступки, взаимоотношения со сверстниками; </w:t>
      </w:r>
    </w:p>
    <w:p w:rsidR="00FB57C8" w:rsidRPr="00FB57C8" w:rsidRDefault="00FB57C8" w:rsidP="003E1F45">
      <w:pPr>
        <w:jc w:val="both"/>
        <w:rPr>
          <w:sz w:val="28"/>
          <w:szCs w:val="28"/>
        </w:rPr>
      </w:pPr>
      <w:r w:rsidRPr="00FB57C8">
        <w:rPr>
          <w:sz w:val="28"/>
          <w:szCs w:val="28"/>
        </w:rPr>
        <w:t xml:space="preserve">•  достаточно высокий уровень учебной мотивации, самоконтроля и самооценки; </w:t>
      </w:r>
    </w:p>
    <w:p w:rsidR="00FB57C8" w:rsidRPr="00FB57C8" w:rsidRDefault="00FB57C8" w:rsidP="003E1F45">
      <w:pPr>
        <w:jc w:val="both"/>
        <w:rPr>
          <w:sz w:val="28"/>
          <w:szCs w:val="28"/>
        </w:rPr>
      </w:pPr>
      <w:r w:rsidRPr="00FB57C8">
        <w:rPr>
          <w:sz w:val="28"/>
          <w:szCs w:val="28"/>
        </w:rPr>
        <w:t xml:space="preserve">•  личностные  качества,  позволяющие  успешно  осуществлять  различную деятельность и взаимодействие с ее участниками. </w:t>
      </w:r>
    </w:p>
    <w:p w:rsidR="00FB57C8" w:rsidRPr="00FB57C8" w:rsidRDefault="00FB57C8" w:rsidP="003E1F45">
      <w:pPr>
        <w:jc w:val="both"/>
        <w:rPr>
          <w:sz w:val="28"/>
          <w:szCs w:val="28"/>
        </w:rPr>
      </w:pPr>
      <w:r w:rsidRPr="00FB57C8">
        <w:rPr>
          <w:sz w:val="28"/>
          <w:szCs w:val="28"/>
        </w:rPr>
        <w:t xml:space="preserve">Другая  группа  целей  передает  социальную  позицию  школьника, сформированность его ценностного взгляда на окружающий мир: </w:t>
      </w:r>
    </w:p>
    <w:p w:rsidR="00FB57C8" w:rsidRPr="00FB57C8" w:rsidRDefault="00FB57C8" w:rsidP="003E1F45">
      <w:pPr>
        <w:jc w:val="both"/>
        <w:rPr>
          <w:sz w:val="28"/>
          <w:szCs w:val="28"/>
        </w:rPr>
      </w:pPr>
      <w:r w:rsidRPr="00FB57C8">
        <w:rPr>
          <w:sz w:val="28"/>
          <w:szCs w:val="28"/>
        </w:rPr>
        <w:t xml:space="preserve">•  формирование  основ  российской  гражданской  идентичности,  понимания особой  роли  многонациональной  России  в  современном  мире;  воспитание  чувства гордости за свою Родину, российский народ и историю России; формирование ценностей многонационального российского общества; </w:t>
      </w:r>
    </w:p>
    <w:p w:rsidR="00FB57C8" w:rsidRPr="00FB57C8" w:rsidRDefault="00FB57C8" w:rsidP="003E1F45">
      <w:pPr>
        <w:jc w:val="both"/>
        <w:rPr>
          <w:sz w:val="28"/>
          <w:szCs w:val="28"/>
        </w:rPr>
      </w:pPr>
      <w:r w:rsidRPr="00FB57C8">
        <w:rPr>
          <w:sz w:val="28"/>
          <w:szCs w:val="28"/>
        </w:rPr>
        <w:lastRenderedPageBreak/>
        <w:t xml:space="preserve">•  воспитание уважительного отношения к своей стране, ее истории, любви к родному краю, своей семье, гуманного отношения, толерантности к людям, независимо от их возраста, национальности, вероисповедания; </w:t>
      </w:r>
    </w:p>
    <w:p w:rsidR="00FB57C8" w:rsidRPr="00FB57C8" w:rsidRDefault="00FB57C8" w:rsidP="003E1F45">
      <w:pPr>
        <w:jc w:val="both"/>
        <w:rPr>
          <w:sz w:val="28"/>
          <w:szCs w:val="28"/>
        </w:rPr>
      </w:pPr>
      <w:r w:rsidRPr="00FB57C8">
        <w:rPr>
          <w:sz w:val="28"/>
          <w:szCs w:val="28"/>
        </w:rPr>
        <w:t xml:space="preserve">•  </w:t>
      </w:r>
      <w:r w:rsidR="007A36A4" w:rsidRPr="00FB57C8">
        <w:rPr>
          <w:sz w:val="28"/>
          <w:szCs w:val="28"/>
        </w:rPr>
        <w:t>понимание роли человека</w:t>
      </w:r>
      <w:r w:rsidRPr="00FB57C8">
        <w:rPr>
          <w:sz w:val="28"/>
          <w:szCs w:val="28"/>
        </w:rPr>
        <w:t xml:space="preserve">  в  обществе,  принятие  норм  нравственного поведения, правильного взаимодействия </w:t>
      </w:r>
      <w:proofErr w:type="gramStart"/>
      <w:r w:rsidRPr="00FB57C8">
        <w:rPr>
          <w:sz w:val="28"/>
          <w:szCs w:val="28"/>
        </w:rPr>
        <w:t>со</w:t>
      </w:r>
      <w:proofErr w:type="gramEnd"/>
      <w:r w:rsidRPr="00FB57C8">
        <w:rPr>
          <w:sz w:val="28"/>
          <w:szCs w:val="28"/>
        </w:rPr>
        <w:t xml:space="preserve"> взрослыми и сверстниками; </w:t>
      </w:r>
    </w:p>
    <w:p w:rsidR="00FB57C8" w:rsidRPr="00FB57C8" w:rsidRDefault="00FB57C8" w:rsidP="003E1F45">
      <w:pPr>
        <w:jc w:val="both"/>
        <w:rPr>
          <w:sz w:val="28"/>
          <w:szCs w:val="28"/>
        </w:rPr>
      </w:pPr>
      <w:r w:rsidRPr="00FB57C8">
        <w:rPr>
          <w:sz w:val="28"/>
          <w:szCs w:val="28"/>
        </w:rPr>
        <w:t xml:space="preserve">•   формирование эстетических потребностей, ценностей и чувств. </w:t>
      </w:r>
    </w:p>
    <w:p w:rsidR="00FB57C8" w:rsidRPr="00FB57C8" w:rsidRDefault="00FB57C8" w:rsidP="003E1F45">
      <w:pPr>
        <w:jc w:val="both"/>
        <w:rPr>
          <w:sz w:val="28"/>
          <w:szCs w:val="28"/>
        </w:rPr>
      </w:pPr>
      <w:r w:rsidRPr="00FB57C8">
        <w:rPr>
          <w:b/>
          <w:sz w:val="28"/>
          <w:szCs w:val="28"/>
        </w:rPr>
        <w:t>Метапредметные  результаты</w:t>
      </w:r>
      <w:r w:rsidRPr="00FB57C8">
        <w:rPr>
          <w:sz w:val="28"/>
          <w:szCs w:val="28"/>
        </w:rPr>
        <w:t xml:space="preserve">определяют  круг  универсальных  учебных действий  разного  типа  (познавательные,  коммуникативные,  рефлексивные, информационные), которые успешно формируются средствами данного предмета. Среди них: </w:t>
      </w:r>
    </w:p>
    <w:p w:rsidR="00FB57C8" w:rsidRPr="00FB57C8" w:rsidRDefault="00FB57C8" w:rsidP="003E1F45">
      <w:pPr>
        <w:jc w:val="both"/>
        <w:rPr>
          <w:sz w:val="28"/>
          <w:szCs w:val="28"/>
        </w:rPr>
      </w:pPr>
      <w:r w:rsidRPr="00FB57C8">
        <w:rPr>
          <w:sz w:val="28"/>
          <w:szCs w:val="28"/>
        </w:rPr>
        <w:t xml:space="preserve">•  </w:t>
      </w:r>
      <w:r w:rsidR="007A36A4" w:rsidRPr="00FB57C8">
        <w:rPr>
          <w:sz w:val="28"/>
          <w:szCs w:val="28"/>
        </w:rPr>
        <w:t>владение коммуникативной</w:t>
      </w:r>
      <w:r w:rsidRPr="00FB57C8">
        <w:rPr>
          <w:sz w:val="28"/>
          <w:szCs w:val="28"/>
        </w:rPr>
        <w:t xml:space="preserve">  деятельностью,  активное  и  адекватное использование  речевых  сре</w:t>
      </w:r>
      <w:proofErr w:type="gramStart"/>
      <w:r w:rsidRPr="00FB57C8">
        <w:rPr>
          <w:sz w:val="28"/>
          <w:szCs w:val="28"/>
        </w:rPr>
        <w:t>дств  дл</w:t>
      </w:r>
      <w:proofErr w:type="gramEnd"/>
      <w:r w:rsidRPr="00FB57C8">
        <w:rPr>
          <w:sz w:val="28"/>
          <w:szCs w:val="28"/>
        </w:rPr>
        <w:t xml:space="preserve">я  решения  задач  общения  с  учетом особенностей  собеседников  и  ситуации  общения  (готовность  слушать собеседника и вести диалог; излагать свое мнение и аргументировать свою точку  зрения,  оценивать  события,  изложенные  в  текстах  разных  видов  и жанров); </w:t>
      </w:r>
    </w:p>
    <w:p w:rsidR="00FB57C8" w:rsidRPr="00FB57C8" w:rsidRDefault="00FB57C8" w:rsidP="003E1F45">
      <w:pPr>
        <w:jc w:val="both"/>
        <w:rPr>
          <w:sz w:val="28"/>
          <w:szCs w:val="28"/>
        </w:rPr>
      </w:pPr>
      <w:r w:rsidRPr="00FB57C8">
        <w:rPr>
          <w:sz w:val="28"/>
          <w:szCs w:val="28"/>
        </w:rPr>
        <w:t xml:space="preserve">•  овладение  навыками  смыслового  чтения  текстов  различных  стилей  и жанров,  в  том  числе  религиозного  характера;  способность  работать  с  информацией, представленной в разном виде и разнообразной форме; </w:t>
      </w:r>
    </w:p>
    <w:p w:rsidR="00FB57C8" w:rsidRPr="00FB57C8" w:rsidRDefault="00FB57C8" w:rsidP="003E1F45">
      <w:pPr>
        <w:jc w:val="both"/>
        <w:rPr>
          <w:sz w:val="28"/>
          <w:szCs w:val="28"/>
        </w:rPr>
      </w:pPr>
      <w:r w:rsidRPr="00FB57C8">
        <w:rPr>
          <w:sz w:val="28"/>
          <w:szCs w:val="28"/>
        </w:rPr>
        <w:t xml:space="preserve">•  овладение  методами  познания,  логическими  действиями  и  операциями (сравнение, анализ, обобщение, построение рассуждений); </w:t>
      </w:r>
    </w:p>
    <w:p w:rsidR="00FB57C8" w:rsidRPr="00FB57C8" w:rsidRDefault="00FB57C8" w:rsidP="003E1F45">
      <w:pPr>
        <w:jc w:val="both"/>
        <w:rPr>
          <w:sz w:val="28"/>
          <w:szCs w:val="28"/>
        </w:rPr>
      </w:pPr>
      <w:r w:rsidRPr="00FB57C8">
        <w:rPr>
          <w:sz w:val="28"/>
          <w:szCs w:val="28"/>
        </w:rPr>
        <w:t xml:space="preserve">•  освоение  способов  решения  проблем  творческого  и  поискового характера; </w:t>
      </w:r>
    </w:p>
    <w:p w:rsidR="00FB57C8" w:rsidRPr="00FB57C8" w:rsidRDefault="00FB57C8" w:rsidP="003E1F45">
      <w:pPr>
        <w:jc w:val="both"/>
        <w:rPr>
          <w:sz w:val="28"/>
          <w:szCs w:val="28"/>
        </w:rPr>
      </w:pPr>
      <w:r w:rsidRPr="00FB57C8">
        <w:rPr>
          <w:sz w:val="28"/>
          <w:szCs w:val="28"/>
        </w:rPr>
        <w:t xml:space="preserve">•  умение  строить  совместную  деятельность  в  соответствии  с  учебной задачей и культурой коллективного труда. </w:t>
      </w:r>
    </w:p>
    <w:p w:rsidR="00FB57C8" w:rsidRPr="00FB57C8" w:rsidRDefault="007A36A4" w:rsidP="003E1F45">
      <w:pPr>
        <w:jc w:val="both"/>
        <w:rPr>
          <w:sz w:val="28"/>
          <w:szCs w:val="28"/>
        </w:rPr>
      </w:pPr>
      <w:r w:rsidRPr="00FB57C8">
        <w:rPr>
          <w:b/>
          <w:sz w:val="28"/>
          <w:szCs w:val="28"/>
        </w:rPr>
        <w:t>Предметные результаты</w:t>
      </w:r>
      <w:r>
        <w:rPr>
          <w:b/>
          <w:sz w:val="28"/>
          <w:szCs w:val="28"/>
        </w:rPr>
        <w:t xml:space="preserve"> </w:t>
      </w:r>
      <w:r w:rsidRPr="00FB57C8">
        <w:rPr>
          <w:b/>
          <w:sz w:val="28"/>
          <w:szCs w:val="28"/>
        </w:rPr>
        <w:t>обучения</w:t>
      </w:r>
      <w:r w:rsidRPr="00FB57C8">
        <w:rPr>
          <w:sz w:val="28"/>
          <w:szCs w:val="28"/>
        </w:rPr>
        <w:t xml:space="preserve"> нацелены на</w:t>
      </w:r>
      <w:r w:rsidR="00FB57C8" w:rsidRPr="00FB57C8">
        <w:rPr>
          <w:sz w:val="28"/>
          <w:szCs w:val="28"/>
        </w:rPr>
        <w:t xml:space="preserve">  решение, прежде  всего, образовательных задач:  </w:t>
      </w:r>
    </w:p>
    <w:p w:rsidR="00FB57C8" w:rsidRPr="00FB57C8" w:rsidRDefault="00FB57C8" w:rsidP="003E1F45">
      <w:pPr>
        <w:jc w:val="both"/>
        <w:rPr>
          <w:sz w:val="28"/>
          <w:szCs w:val="28"/>
        </w:rPr>
      </w:pPr>
      <w:r w:rsidRPr="00FB57C8">
        <w:rPr>
          <w:sz w:val="28"/>
          <w:szCs w:val="28"/>
        </w:rPr>
        <w:t xml:space="preserve">•  осознание  целостности  окружающего  мира,  расширение  знаний  о российской многонациональной культуре, особенностях традиционных религий России; </w:t>
      </w:r>
    </w:p>
    <w:p w:rsidR="00FB57C8" w:rsidRPr="00FB57C8" w:rsidRDefault="00FB57C8" w:rsidP="003E1F45">
      <w:pPr>
        <w:jc w:val="both"/>
        <w:rPr>
          <w:sz w:val="28"/>
          <w:szCs w:val="28"/>
        </w:rPr>
      </w:pPr>
      <w:r w:rsidRPr="00FB57C8">
        <w:rPr>
          <w:sz w:val="28"/>
          <w:szCs w:val="28"/>
        </w:rPr>
        <w:t xml:space="preserve">•  использование  полученных  знаний  в  продуктивной  и  преобразующей деятельности; способность к работе с информацией, представленной разными средствами; </w:t>
      </w:r>
    </w:p>
    <w:p w:rsidR="00FB57C8" w:rsidRPr="00FB57C8" w:rsidRDefault="00FB57C8" w:rsidP="003E1F45">
      <w:pPr>
        <w:jc w:val="both"/>
        <w:rPr>
          <w:sz w:val="28"/>
          <w:szCs w:val="28"/>
        </w:rPr>
      </w:pPr>
      <w:r w:rsidRPr="00FB57C8">
        <w:rPr>
          <w:sz w:val="28"/>
          <w:szCs w:val="28"/>
        </w:rPr>
        <w:t xml:space="preserve">•  расширение  кругозора  и  культурного  опыта  школьника,  формирование умения воспринимать мир не только рационально, но и образно. </w:t>
      </w:r>
    </w:p>
    <w:p w:rsidR="00FB57C8" w:rsidRPr="000F5078" w:rsidRDefault="00FB57C8" w:rsidP="003E1F45">
      <w:pPr>
        <w:jc w:val="both"/>
        <w:rPr>
          <w:sz w:val="28"/>
          <w:szCs w:val="28"/>
        </w:rPr>
      </w:pPr>
      <w:r w:rsidRPr="00FB57C8">
        <w:rPr>
          <w:b/>
          <w:sz w:val="28"/>
          <w:szCs w:val="28"/>
        </w:rPr>
        <w:t>К концу обучения учащиеся научатся:</w:t>
      </w:r>
    </w:p>
    <w:p w:rsidR="00FB57C8" w:rsidRPr="00FB57C8" w:rsidRDefault="00FB57C8" w:rsidP="003E1F45">
      <w:pPr>
        <w:jc w:val="both"/>
        <w:rPr>
          <w:sz w:val="28"/>
          <w:szCs w:val="28"/>
        </w:rPr>
      </w:pPr>
      <w:r w:rsidRPr="00FB57C8">
        <w:rPr>
          <w:sz w:val="28"/>
          <w:szCs w:val="28"/>
        </w:rPr>
        <w:t xml:space="preserve">•  Воспроизводить  полученную  информацию,  приводить  примеры  из прочитанных  текстов;  оценивать  главную  мысль  прочитанных  текстов  и прослушанных объяснений учителя. </w:t>
      </w:r>
    </w:p>
    <w:p w:rsidR="00FB57C8" w:rsidRPr="00FB57C8" w:rsidRDefault="00FB57C8" w:rsidP="003E1F45">
      <w:pPr>
        <w:jc w:val="both"/>
        <w:rPr>
          <w:sz w:val="28"/>
          <w:szCs w:val="28"/>
        </w:rPr>
      </w:pPr>
      <w:r w:rsidRPr="00FB57C8">
        <w:rPr>
          <w:sz w:val="28"/>
          <w:szCs w:val="28"/>
        </w:rPr>
        <w:t xml:space="preserve">•  Сравнивать  главную  мысль  литературных,  фольклорных  и  религиозных текстов.  Проводить  аналогии  между  героями,  сопоставлять  их  поведение  с общечеловеческими духовно-нравственными ценностями. </w:t>
      </w:r>
    </w:p>
    <w:p w:rsidR="00FB57C8" w:rsidRPr="00FB57C8" w:rsidRDefault="00FB57C8" w:rsidP="003E1F45">
      <w:pPr>
        <w:jc w:val="both"/>
        <w:rPr>
          <w:sz w:val="28"/>
          <w:szCs w:val="28"/>
        </w:rPr>
      </w:pPr>
      <w:r w:rsidRPr="00FB57C8">
        <w:rPr>
          <w:sz w:val="28"/>
          <w:szCs w:val="28"/>
        </w:rPr>
        <w:lastRenderedPageBreak/>
        <w:t xml:space="preserve">•  Участвовать  в  диалоге:  высказывать  свои  суждения,  анализировать высказывания участников беседы, добавлять, приводить доказательства. </w:t>
      </w:r>
    </w:p>
    <w:p w:rsidR="00FB57C8" w:rsidRPr="00FB57C8" w:rsidRDefault="00FB57C8" w:rsidP="003E1F45">
      <w:pPr>
        <w:jc w:val="both"/>
        <w:rPr>
          <w:sz w:val="28"/>
          <w:szCs w:val="28"/>
        </w:rPr>
      </w:pPr>
      <w:r w:rsidRPr="00FB57C8">
        <w:rPr>
          <w:sz w:val="28"/>
          <w:szCs w:val="28"/>
        </w:rPr>
        <w:t xml:space="preserve">•  Создавать  по  изображениям  (художественным  полотнам,  иконам, иллюстрациям) словесный портрет героя. </w:t>
      </w:r>
    </w:p>
    <w:p w:rsidR="00FB57C8" w:rsidRPr="00FB57C8" w:rsidRDefault="00FB57C8" w:rsidP="003E1F45">
      <w:pPr>
        <w:jc w:val="both"/>
        <w:rPr>
          <w:sz w:val="28"/>
          <w:szCs w:val="28"/>
        </w:rPr>
      </w:pPr>
      <w:r w:rsidRPr="00FB57C8">
        <w:rPr>
          <w:sz w:val="28"/>
          <w:szCs w:val="28"/>
        </w:rPr>
        <w:t xml:space="preserve">•  Оценивать  поступки  реальных  лиц,  героев  произведений,  высказывания </w:t>
      </w:r>
    </w:p>
    <w:p w:rsidR="00FB57C8" w:rsidRPr="00FB57C8" w:rsidRDefault="00FB57C8" w:rsidP="003E1F45">
      <w:pPr>
        <w:jc w:val="both"/>
        <w:rPr>
          <w:sz w:val="28"/>
          <w:szCs w:val="28"/>
        </w:rPr>
      </w:pPr>
      <w:r w:rsidRPr="00FB57C8">
        <w:rPr>
          <w:sz w:val="28"/>
          <w:szCs w:val="28"/>
        </w:rPr>
        <w:t xml:space="preserve">известных личностей. </w:t>
      </w:r>
    </w:p>
    <w:p w:rsidR="00FB57C8" w:rsidRPr="00FB57C8" w:rsidRDefault="00FB57C8" w:rsidP="003E1F45">
      <w:pPr>
        <w:jc w:val="both"/>
        <w:rPr>
          <w:sz w:val="28"/>
          <w:szCs w:val="28"/>
        </w:rPr>
      </w:pPr>
      <w:r w:rsidRPr="00FB57C8">
        <w:rPr>
          <w:sz w:val="28"/>
          <w:szCs w:val="28"/>
        </w:rPr>
        <w:t xml:space="preserve">•  Работать  с  исторической  картой:  находить  объекты  в  соответствии  с учебной задачей. </w:t>
      </w:r>
    </w:p>
    <w:p w:rsidR="00FB57C8" w:rsidRPr="00FB57C8" w:rsidRDefault="00FB57C8" w:rsidP="003E1F45">
      <w:pPr>
        <w:jc w:val="both"/>
        <w:rPr>
          <w:sz w:val="28"/>
          <w:szCs w:val="28"/>
        </w:rPr>
      </w:pPr>
      <w:r w:rsidRPr="00FB57C8">
        <w:rPr>
          <w:sz w:val="28"/>
          <w:szCs w:val="28"/>
        </w:rPr>
        <w:t xml:space="preserve">•  Использовать информацию, полученную из разных источников, для решения учебных и практических задач. </w:t>
      </w:r>
    </w:p>
    <w:p w:rsidR="00FB57C8" w:rsidRPr="00FB57C8" w:rsidRDefault="00FB57C8" w:rsidP="003E1F45">
      <w:pPr>
        <w:jc w:val="both"/>
        <w:rPr>
          <w:b/>
          <w:sz w:val="28"/>
          <w:szCs w:val="28"/>
        </w:rPr>
      </w:pPr>
      <w:r w:rsidRPr="00FB57C8">
        <w:rPr>
          <w:b/>
          <w:sz w:val="28"/>
          <w:szCs w:val="28"/>
        </w:rPr>
        <w:t>К концу обучения учащиеся смогут научиться:</w:t>
      </w:r>
    </w:p>
    <w:p w:rsidR="00FB57C8" w:rsidRPr="00FB57C8" w:rsidRDefault="00FB57C8" w:rsidP="003E1F45">
      <w:pPr>
        <w:jc w:val="both"/>
        <w:rPr>
          <w:sz w:val="28"/>
          <w:szCs w:val="28"/>
        </w:rPr>
      </w:pPr>
      <w:r w:rsidRPr="00FB57C8">
        <w:rPr>
          <w:sz w:val="28"/>
          <w:szCs w:val="28"/>
        </w:rPr>
        <w:t xml:space="preserve">•  Высказывать  предположения  о  последствиях  неправильного (безнравственного) поведения человека. </w:t>
      </w:r>
    </w:p>
    <w:p w:rsidR="00FB57C8" w:rsidRPr="00FB57C8" w:rsidRDefault="00FB57C8" w:rsidP="003E1F45">
      <w:pPr>
        <w:jc w:val="both"/>
        <w:rPr>
          <w:sz w:val="28"/>
          <w:szCs w:val="28"/>
        </w:rPr>
      </w:pPr>
      <w:r w:rsidRPr="00FB57C8">
        <w:rPr>
          <w:sz w:val="28"/>
          <w:szCs w:val="28"/>
        </w:rPr>
        <w:t xml:space="preserve">•  Оценивать свои поступки, соотнося их с правилами нравственности и этики; намечать способы саморазвития. </w:t>
      </w:r>
    </w:p>
    <w:p w:rsidR="00FB57C8" w:rsidRDefault="00FB57C8" w:rsidP="003E1F45">
      <w:pPr>
        <w:jc w:val="both"/>
        <w:rPr>
          <w:sz w:val="28"/>
          <w:szCs w:val="28"/>
        </w:rPr>
      </w:pPr>
      <w:r w:rsidRPr="00FB57C8">
        <w:rPr>
          <w:sz w:val="28"/>
          <w:szCs w:val="28"/>
        </w:rPr>
        <w:t>•  Работать с историческими источниками и документами.</w:t>
      </w:r>
    </w:p>
    <w:p w:rsidR="00222905" w:rsidRDefault="00222905" w:rsidP="003E1F45">
      <w:pPr>
        <w:jc w:val="both"/>
        <w:rPr>
          <w:b/>
          <w:sz w:val="28"/>
          <w:szCs w:val="28"/>
        </w:rPr>
      </w:pPr>
    </w:p>
    <w:p w:rsidR="00FB57C8" w:rsidRPr="00FB57C8" w:rsidRDefault="00FB57C8" w:rsidP="003E1F45">
      <w:pPr>
        <w:jc w:val="both"/>
        <w:rPr>
          <w:b/>
          <w:sz w:val="28"/>
          <w:szCs w:val="28"/>
        </w:rPr>
      </w:pPr>
      <w:r w:rsidRPr="00FB57C8">
        <w:rPr>
          <w:b/>
          <w:sz w:val="28"/>
          <w:szCs w:val="28"/>
        </w:rPr>
        <w:t>2. Содержание учебного предмета.</w:t>
      </w:r>
    </w:p>
    <w:p w:rsidR="00FB57C8" w:rsidRPr="00FB57C8" w:rsidRDefault="00FB57C8" w:rsidP="003E1F45">
      <w:pPr>
        <w:jc w:val="both"/>
        <w:rPr>
          <w:sz w:val="28"/>
          <w:szCs w:val="28"/>
        </w:rPr>
      </w:pPr>
      <w:r w:rsidRPr="00FB57C8">
        <w:rPr>
          <w:sz w:val="28"/>
          <w:szCs w:val="28"/>
        </w:rPr>
        <w:t>В соответствии с   ФГОС и школьным  учебным  планом курс «Основы духовно-нравственной культуры народов России» изучается в 5 классе  один час в н</w:t>
      </w:r>
      <w:r w:rsidR="000F5078">
        <w:rPr>
          <w:sz w:val="28"/>
          <w:szCs w:val="28"/>
        </w:rPr>
        <w:t>еделю, общее число часов 34.</w:t>
      </w:r>
    </w:p>
    <w:p w:rsidR="00FB57C8" w:rsidRPr="00FB57C8" w:rsidRDefault="00FB57C8" w:rsidP="003E1F45">
      <w:pPr>
        <w:jc w:val="both"/>
        <w:rPr>
          <w:sz w:val="28"/>
          <w:szCs w:val="28"/>
        </w:rPr>
      </w:pPr>
      <w:r w:rsidRPr="00FB57C8">
        <w:rPr>
          <w:b/>
          <w:sz w:val="28"/>
          <w:szCs w:val="28"/>
        </w:rPr>
        <w:t>В  программе  курса  5  класса  представлены  следующие  содержательные  линии:</w:t>
      </w:r>
    </w:p>
    <w:p w:rsidR="00FB57C8" w:rsidRPr="00FB57C8" w:rsidRDefault="00FB57C8" w:rsidP="003E1F45">
      <w:pPr>
        <w:jc w:val="both"/>
        <w:rPr>
          <w:sz w:val="28"/>
          <w:szCs w:val="28"/>
        </w:rPr>
      </w:pPr>
      <w:r w:rsidRPr="00FB57C8">
        <w:rPr>
          <w:sz w:val="28"/>
          <w:szCs w:val="28"/>
        </w:rPr>
        <w:t xml:space="preserve">«В мире  культуры»,  «Нравственные  ценности  российского  народа»,  «Религия  и  культура», «Как сохранить духовные ценности», «Твой духовный мир». </w:t>
      </w:r>
    </w:p>
    <w:p w:rsidR="003653D6" w:rsidRPr="00FB57C8" w:rsidRDefault="003653D6" w:rsidP="003E1F45">
      <w:pPr>
        <w:jc w:val="both"/>
        <w:rPr>
          <w:b/>
          <w:sz w:val="28"/>
          <w:szCs w:val="28"/>
        </w:rPr>
      </w:pPr>
      <w:r w:rsidRPr="00FB57C8">
        <w:rPr>
          <w:b/>
          <w:sz w:val="28"/>
          <w:szCs w:val="28"/>
        </w:rPr>
        <w:t xml:space="preserve">Учебный курс разбивается на следующие основные разделы: </w:t>
      </w:r>
    </w:p>
    <w:p w:rsidR="003653D6" w:rsidRPr="00FB57C8" w:rsidRDefault="003653D6" w:rsidP="003E1F45">
      <w:pPr>
        <w:jc w:val="both"/>
        <w:rPr>
          <w:sz w:val="28"/>
          <w:szCs w:val="28"/>
        </w:rPr>
      </w:pPr>
      <w:r w:rsidRPr="00FB57C8">
        <w:rPr>
          <w:sz w:val="28"/>
          <w:szCs w:val="28"/>
        </w:rPr>
        <w:t xml:space="preserve">1.  Формирование  понятия  «культура»,  ознакомление  с  ролью  и  значением российской культуры в мировом сообществе (раздел  «В мире культуры»). </w:t>
      </w:r>
    </w:p>
    <w:p w:rsidR="003653D6" w:rsidRPr="00FB57C8" w:rsidRDefault="003653D6" w:rsidP="003E1F45">
      <w:pPr>
        <w:jc w:val="both"/>
        <w:rPr>
          <w:sz w:val="28"/>
          <w:szCs w:val="28"/>
        </w:rPr>
      </w:pPr>
      <w:r w:rsidRPr="00FB57C8">
        <w:rPr>
          <w:sz w:val="28"/>
          <w:szCs w:val="28"/>
        </w:rPr>
        <w:t xml:space="preserve">2.  Характеристика  общечеловеческих  ценностей,  их  представленность  в повседневной жизни народа и особое значение в чрезвычайных моментах истории страны (разделы    «Нравственные  ценности  российского  народа»,  «Как  сохранить  духовные ценности», «Твой духовный мир»). </w:t>
      </w:r>
    </w:p>
    <w:p w:rsidR="000F5078" w:rsidRPr="00FB57C8" w:rsidRDefault="003653D6" w:rsidP="000F5078">
      <w:pPr>
        <w:jc w:val="both"/>
        <w:rPr>
          <w:sz w:val="28"/>
          <w:szCs w:val="28"/>
        </w:rPr>
      </w:pPr>
      <w:r w:rsidRPr="00FB57C8">
        <w:rPr>
          <w:sz w:val="28"/>
          <w:szCs w:val="28"/>
        </w:rPr>
        <w:t>3.  Истоки  становления  общечеловеческих  ценностей,  раскрытие  вклада различных религий в формирование законов и правил жизни в обществе</w:t>
      </w:r>
      <w:r w:rsidR="000F5078">
        <w:rPr>
          <w:sz w:val="28"/>
          <w:szCs w:val="28"/>
        </w:rPr>
        <w:t xml:space="preserve"> (раздел «Религия и культура»).</w:t>
      </w:r>
    </w:p>
    <w:p w:rsidR="003653D6" w:rsidRPr="00C5021F" w:rsidRDefault="003653D6" w:rsidP="003E1F45">
      <w:pPr>
        <w:jc w:val="both"/>
        <w:rPr>
          <w:sz w:val="28"/>
          <w:szCs w:val="28"/>
        </w:rPr>
      </w:pPr>
      <w:r w:rsidRPr="00FB57C8">
        <w:rPr>
          <w:b/>
          <w:sz w:val="28"/>
          <w:szCs w:val="28"/>
        </w:rPr>
        <w:t xml:space="preserve">Раздел 1. В мире культуры </w:t>
      </w:r>
    </w:p>
    <w:p w:rsidR="003653D6" w:rsidRPr="00FB57C8" w:rsidRDefault="003653D6" w:rsidP="003E1F45">
      <w:pPr>
        <w:jc w:val="both"/>
        <w:rPr>
          <w:sz w:val="28"/>
          <w:szCs w:val="28"/>
        </w:rPr>
      </w:pPr>
      <w:r w:rsidRPr="00FB57C8">
        <w:rPr>
          <w:sz w:val="28"/>
          <w:szCs w:val="28"/>
        </w:rPr>
        <w:t>Величие  российской  культуры.  Российская  культура  –  плод  усилий</w:t>
      </w:r>
      <w:r w:rsidR="00257B13" w:rsidRPr="00FB57C8">
        <w:rPr>
          <w:sz w:val="28"/>
          <w:szCs w:val="28"/>
        </w:rPr>
        <w:t xml:space="preserve">  разных </w:t>
      </w:r>
      <w:r w:rsidRPr="00FB57C8">
        <w:rPr>
          <w:sz w:val="28"/>
          <w:szCs w:val="28"/>
        </w:rPr>
        <w:t>народов.  Деятели  науки  и  культуры  –  представителей</w:t>
      </w:r>
      <w:r w:rsidR="00257B13" w:rsidRPr="00FB57C8">
        <w:rPr>
          <w:sz w:val="28"/>
          <w:szCs w:val="28"/>
        </w:rPr>
        <w:t xml:space="preserve">  разных  национальностей  (К. </w:t>
      </w:r>
      <w:r w:rsidRPr="00FB57C8">
        <w:rPr>
          <w:sz w:val="28"/>
          <w:szCs w:val="28"/>
        </w:rPr>
        <w:t xml:space="preserve">Брюллов,  И.  Репин,  </w:t>
      </w:r>
      <w:proofErr w:type="spellStart"/>
      <w:r w:rsidRPr="00FB57C8">
        <w:rPr>
          <w:sz w:val="28"/>
          <w:szCs w:val="28"/>
        </w:rPr>
        <w:t>К.Станиславский</w:t>
      </w:r>
      <w:proofErr w:type="spellEnd"/>
      <w:r w:rsidRPr="00FB57C8">
        <w:rPr>
          <w:sz w:val="28"/>
          <w:szCs w:val="28"/>
        </w:rPr>
        <w:t xml:space="preserve">,  </w:t>
      </w:r>
      <w:proofErr w:type="spellStart"/>
      <w:r w:rsidRPr="00FB57C8">
        <w:rPr>
          <w:sz w:val="28"/>
          <w:szCs w:val="28"/>
        </w:rPr>
        <w:t>Ш.Алейхем</w:t>
      </w:r>
      <w:proofErr w:type="spellEnd"/>
      <w:r w:rsidRPr="00FB57C8">
        <w:rPr>
          <w:sz w:val="28"/>
          <w:szCs w:val="28"/>
        </w:rPr>
        <w:t xml:space="preserve">,  </w:t>
      </w:r>
      <w:proofErr w:type="spellStart"/>
      <w:r w:rsidRPr="00FB57C8">
        <w:rPr>
          <w:sz w:val="28"/>
          <w:szCs w:val="28"/>
        </w:rPr>
        <w:t>Г.</w:t>
      </w:r>
      <w:r w:rsidR="00257B13" w:rsidRPr="00FB57C8">
        <w:rPr>
          <w:sz w:val="28"/>
          <w:szCs w:val="28"/>
        </w:rPr>
        <w:t>Уланова</w:t>
      </w:r>
      <w:proofErr w:type="spellEnd"/>
      <w:r w:rsidR="00257B13" w:rsidRPr="00FB57C8">
        <w:rPr>
          <w:sz w:val="28"/>
          <w:szCs w:val="28"/>
        </w:rPr>
        <w:t xml:space="preserve">,  </w:t>
      </w:r>
      <w:proofErr w:type="spellStart"/>
      <w:r w:rsidR="00257B13" w:rsidRPr="00FB57C8">
        <w:rPr>
          <w:sz w:val="28"/>
          <w:szCs w:val="28"/>
        </w:rPr>
        <w:t>Д.Шостакович</w:t>
      </w:r>
      <w:proofErr w:type="spellEnd"/>
      <w:r w:rsidR="00257B13" w:rsidRPr="00FB57C8">
        <w:rPr>
          <w:sz w:val="28"/>
          <w:szCs w:val="28"/>
        </w:rPr>
        <w:t xml:space="preserve">,  </w:t>
      </w:r>
      <w:proofErr w:type="spellStart"/>
      <w:r w:rsidR="00257B13" w:rsidRPr="00FB57C8">
        <w:rPr>
          <w:sz w:val="28"/>
          <w:szCs w:val="28"/>
        </w:rPr>
        <w:t>Р.</w:t>
      </w:r>
      <w:r w:rsidRPr="00FB57C8">
        <w:rPr>
          <w:sz w:val="28"/>
          <w:szCs w:val="28"/>
        </w:rPr>
        <w:t>Гамзатов</w:t>
      </w:r>
      <w:proofErr w:type="spellEnd"/>
      <w:r w:rsidRPr="00FB57C8">
        <w:rPr>
          <w:sz w:val="28"/>
          <w:szCs w:val="28"/>
        </w:rPr>
        <w:t>, Л. Лихачев</w:t>
      </w:r>
      <w:r w:rsidR="00257B13" w:rsidRPr="00FB57C8">
        <w:rPr>
          <w:sz w:val="28"/>
          <w:szCs w:val="28"/>
        </w:rPr>
        <w:t xml:space="preserve">, С. </w:t>
      </w:r>
      <w:proofErr w:type="spellStart"/>
      <w:r w:rsidR="00257B13" w:rsidRPr="00FB57C8">
        <w:rPr>
          <w:sz w:val="28"/>
          <w:szCs w:val="28"/>
        </w:rPr>
        <w:t>Эрьзя</w:t>
      </w:r>
      <w:proofErr w:type="spellEnd"/>
      <w:r w:rsidR="00257B13" w:rsidRPr="00FB57C8">
        <w:rPr>
          <w:sz w:val="28"/>
          <w:szCs w:val="28"/>
        </w:rPr>
        <w:t xml:space="preserve">, Ю. </w:t>
      </w:r>
      <w:proofErr w:type="spellStart"/>
      <w:r w:rsidR="00257B13" w:rsidRPr="00FB57C8">
        <w:rPr>
          <w:sz w:val="28"/>
          <w:szCs w:val="28"/>
        </w:rPr>
        <w:t>Рытхэу</w:t>
      </w:r>
      <w:proofErr w:type="spellEnd"/>
      <w:r w:rsidR="00257B13" w:rsidRPr="00FB57C8">
        <w:rPr>
          <w:sz w:val="28"/>
          <w:szCs w:val="28"/>
        </w:rPr>
        <w:t xml:space="preserve"> и др.).  </w:t>
      </w:r>
      <w:r w:rsidRPr="00FB57C8">
        <w:rPr>
          <w:sz w:val="28"/>
          <w:szCs w:val="28"/>
        </w:rPr>
        <w:t xml:space="preserve">Человек  –  творец  и  носитель  культуры.  </w:t>
      </w:r>
      <w:r w:rsidR="00257B13" w:rsidRPr="00FB57C8">
        <w:rPr>
          <w:sz w:val="28"/>
          <w:szCs w:val="28"/>
        </w:rPr>
        <w:t xml:space="preserve">Вне  </w:t>
      </w:r>
      <w:r w:rsidR="00257B13" w:rsidRPr="00FB57C8">
        <w:rPr>
          <w:sz w:val="28"/>
          <w:szCs w:val="28"/>
        </w:rPr>
        <w:lastRenderedPageBreak/>
        <w:t xml:space="preserve">культуры  жизнь  человека </w:t>
      </w:r>
      <w:r w:rsidRPr="00FB57C8">
        <w:rPr>
          <w:sz w:val="28"/>
          <w:szCs w:val="28"/>
        </w:rPr>
        <w:t>невозможна. Вклад личности в культуру зависит от ее тал</w:t>
      </w:r>
      <w:r w:rsidR="00257B13" w:rsidRPr="00FB57C8">
        <w:rPr>
          <w:sz w:val="28"/>
          <w:szCs w:val="28"/>
        </w:rPr>
        <w:t xml:space="preserve">анта, способностей,  упорства. </w:t>
      </w:r>
      <w:r w:rsidRPr="00FB57C8">
        <w:rPr>
          <w:sz w:val="28"/>
          <w:szCs w:val="28"/>
        </w:rPr>
        <w:t xml:space="preserve">Законы нравственности – часть культуры общества. Источники, создающие нравственные </w:t>
      </w:r>
      <w:r w:rsidR="00257B13" w:rsidRPr="00FB57C8">
        <w:rPr>
          <w:sz w:val="28"/>
          <w:szCs w:val="28"/>
        </w:rPr>
        <w:t>у</w:t>
      </w:r>
      <w:r w:rsidRPr="00FB57C8">
        <w:rPr>
          <w:sz w:val="28"/>
          <w:szCs w:val="28"/>
        </w:rPr>
        <w:t xml:space="preserve">становки. </w:t>
      </w:r>
    </w:p>
    <w:p w:rsidR="003653D6" w:rsidRPr="00FB57C8" w:rsidRDefault="003653D6" w:rsidP="003E1F45">
      <w:pPr>
        <w:jc w:val="both"/>
        <w:rPr>
          <w:b/>
          <w:sz w:val="28"/>
          <w:szCs w:val="28"/>
        </w:rPr>
      </w:pPr>
      <w:r w:rsidRPr="00FB57C8">
        <w:rPr>
          <w:b/>
          <w:sz w:val="28"/>
          <w:szCs w:val="28"/>
        </w:rPr>
        <w:t xml:space="preserve">Раздел 2. Нравственные ценности российского народа </w:t>
      </w:r>
    </w:p>
    <w:p w:rsidR="003653D6" w:rsidRPr="00FB57C8" w:rsidRDefault="003653D6" w:rsidP="003E1F45">
      <w:pPr>
        <w:jc w:val="both"/>
        <w:rPr>
          <w:sz w:val="28"/>
          <w:szCs w:val="28"/>
        </w:rPr>
      </w:pPr>
      <w:r w:rsidRPr="00FB57C8">
        <w:rPr>
          <w:sz w:val="28"/>
          <w:szCs w:val="28"/>
        </w:rPr>
        <w:t>«Береги  землю  родимую,  как  мать  любимую».  Пр</w:t>
      </w:r>
      <w:r w:rsidR="00257B13" w:rsidRPr="00FB57C8">
        <w:rPr>
          <w:sz w:val="28"/>
          <w:szCs w:val="28"/>
        </w:rPr>
        <w:t xml:space="preserve">едставления  о  патриотизме  в </w:t>
      </w:r>
      <w:r w:rsidRPr="00FB57C8">
        <w:rPr>
          <w:sz w:val="28"/>
          <w:szCs w:val="28"/>
        </w:rPr>
        <w:t>фольклоре разных нар</w:t>
      </w:r>
      <w:r w:rsidR="00257B13" w:rsidRPr="00FB57C8">
        <w:rPr>
          <w:sz w:val="28"/>
          <w:szCs w:val="28"/>
        </w:rPr>
        <w:t xml:space="preserve">одов. Герои национального </w:t>
      </w:r>
      <w:proofErr w:type="spellStart"/>
      <w:r w:rsidR="00257B13" w:rsidRPr="00FB57C8">
        <w:rPr>
          <w:sz w:val="28"/>
          <w:szCs w:val="28"/>
        </w:rPr>
        <w:t>эпосаразных</w:t>
      </w:r>
      <w:proofErr w:type="spellEnd"/>
      <w:r w:rsidR="00257B13" w:rsidRPr="00FB57C8">
        <w:rPr>
          <w:sz w:val="28"/>
          <w:szCs w:val="28"/>
        </w:rPr>
        <w:t xml:space="preserve"> народов (</w:t>
      </w:r>
      <w:proofErr w:type="spellStart"/>
      <w:r w:rsidR="00257B13" w:rsidRPr="00FB57C8">
        <w:rPr>
          <w:sz w:val="28"/>
          <w:szCs w:val="28"/>
        </w:rPr>
        <w:t>Улып</w:t>
      </w:r>
      <w:proofErr w:type="spellEnd"/>
      <w:r w:rsidR="00257B13" w:rsidRPr="00FB57C8">
        <w:rPr>
          <w:sz w:val="28"/>
          <w:szCs w:val="28"/>
        </w:rPr>
        <w:t xml:space="preserve">, </w:t>
      </w:r>
      <w:proofErr w:type="spellStart"/>
      <w:r w:rsidR="00257B13" w:rsidRPr="00FB57C8">
        <w:rPr>
          <w:sz w:val="28"/>
          <w:szCs w:val="28"/>
        </w:rPr>
        <w:t>Сияжар</w:t>
      </w:r>
      <w:proofErr w:type="spellEnd"/>
      <w:r w:rsidR="00257B13" w:rsidRPr="00FB57C8">
        <w:rPr>
          <w:sz w:val="28"/>
          <w:szCs w:val="28"/>
        </w:rPr>
        <w:t xml:space="preserve">, </w:t>
      </w:r>
      <w:proofErr w:type="spellStart"/>
      <w:r w:rsidRPr="00FB57C8">
        <w:rPr>
          <w:sz w:val="28"/>
          <w:szCs w:val="28"/>
        </w:rPr>
        <w:t>Боотур</w:t>
      </w:r>
      <w:proofErr w:type="spellEnd"/>
      <w:r w:rsidRPr="00FB57C8">
        <w:rPr>
          <w:sz w:val="28"/>
          <w:szCs w:val="28"/>
        </w:rPr>
        <w:t xml:space="preserve">, Урал-батыр и др.). Жизнь  ратными  подвигами  полна.  Реальные  примеры  выражения патриотических  чувств  в  истории  России  (Дмитрий  </w:t>
      </w:r>
      <w:r w:rsidR="00257B13" w:rsidRPr="00FB57C8">
        <w:rPr>
          <w:sz w:val="28"/>
          <w:szCs w:val="28"/>
        </w:rPr>
        <w:t xml:space="preserve">Донской,  Кузьма  Минин,  Иван </w:t>
      </w:r>
      <w:r w:rsidRPr="00FB57C8">
        <w:rPr>
          <w:sz w:val="28"/>
          <w:szCs w:val="28"/>
        </w:rPr>
        <w:t>Сусанин,  Надежда  Дурова  и  др.).  Деятели  разных  к</w:t>
      </w:r>
      <w:r w:rsidR="00257B13" w:rsidRPr="00FB57C8">
        <w:rPr>
          <w:sz w:val="28"/>
          <w:szCs w:val="28"/>
        </w:rPr>
        <w:t xml:space="preserve">онфессий  –  патриоты  (Сергий </w:t>
      </w:r>
      <w:r w:rsidRPr="00FB57C8">
        <w:rPr>
          <w:sz w:val="28"/>
          <w:szCs w:val="28"/>
        </w:rPr>
        <w:t xml:space="preserve">Радонежский,  Рабби  </w:t>
      </w:r>
      <w:proofErr w:type="spellStart"/>
      <w:r w:rsidRPr="00FB57C8">
        <w:rPr>
          <w:sz w:val="28"/>
          <w:szCs w:val="28"/>
        </w:rPr>
        <w:t>Шнеур-Залман</w:t>
      </w:r>
      <w:proofErr w:type="spellEnd"/>
      <w:r w:rsidRPr="00FB57C8">
        <w:rPr>
          <w:sz w:val="28"/>
          <w:szCs w:val="28"/>
        </w:rPr>
        <w:t xml:space="preserve">  и  др.).  Вклад  народов</w:t>
      </w:r>
      <w:r w:rsidR="00257B13" w:rsidRPr="00FB57C8">
        <w:rPr>
          <w:sz w:val="28"/>
          <w:szCs w:val="28"/>
        </w:rPr>
        <w:t xml:space="preserve"> нашей  страны  в  победу  над </w:t>
      </w:r>
      <w:r w:rsidRPr="00FB57C8">
        <w:rPr>
          <w:sz w:val="28"/>
          <w:szCs w:val="28"/>
        </w:rPr>
        <w:t xml:space="preserve">фашизмом. В труде – красота человека. Тема труда в фольклоре разных народов (сказках, </w:t>
      </w:r>
      <w:r w:rsidR="00257B13" w:rsidRPr="00FB57C8">
        <w:rPr>
          <w:sz w:val="28"/>
          <w:szCs w:val="28"/>
        </w:rPr>
        <w:t xml:space="preserve">легендах, пословицах). </w:t>
      </w:r>
      <w:r w:rsidRPr="00FB57C8">
        <w:rPr>
          <w:sz w:val="28"/>
          <w:szCs w:val="28"/>
        </w:rPr>
        <w:t>«Плод  добрых  трудов  славен…».  Буддизм,  исл</w:t>
      </w:r>
      <w:r w:rsidR="00257B13" w:rsidRPr="00FB57C8">
        <w:rPr>
          <w:sz w:val="28"/>
          <w:szCs w:val="28"/>
        </w:rPr>
        <w:t xml:space="preserve">ам,  христианство  о  труде  и </w:t>
      </w:r>
      <w:r w:rsidRPr="00FB57C8">
        <w:rPr>
          <w:sz w:val="28"/>
          <w:szCs w:val="28"/>
        </w:rPr>
        <w:t>трудолюбии. Люди  труда.  Примеры  самоотверженного  труда  людей  разной  национальности на благо родины (землепроходцы, ученые, путеш</w:t>
      </w:r>
      <w:r w:rsidR="00257B13" w:rsidRPr="00FB57C8">
        <w:rPr>
          <w:sz w:val="28"/>
          <w:szCs w:val="28"/>
        </w:rPr>
        <w:t xml:space="preserve">ественники, колхозники и пр.). </w:t>
      </w:r>
      <w:r w:rsidRPr="00FB57C8">
        <w:rPr>
          <w:sz w:val="28"/>
          <w:szCs w:val="28"/>
        </w:rPr>
        <w:t xml:space="preserve">Бережное отношение к природе. Одушевление </w:t>
      </w:r>
      <w:r w:rsidR="00257B13" w:rsidRPr="00FB57C8">
        <w:rPr>
          <w:sz w:val="28"/>
          <w:szCs w:val="28"/>
        </w:rPr>
        <w:t xml:space="preserve">природы нашими предками.  Роль </w:t>
      </w:r>
      <w:r w:rsidRPr="00FB57C8">
        <w:rPr>
          <w:sz w:val="28"/>
          <w:szCs w:val="28"/>
        </w:rPr>
        <w:t>заповедников в сохранении природных объектов. Заповедники на карте России.  Семья – хра</w:t>
      </w:r>
      <w:r w:rsidR="00257B13" w:rsidRPr="00FB57C8">
        <w:rPr>
          <w:sz w:val="28"/>
          <w:szCs w:val="28"/>
        </w:rPr>
        <w:t xml:space="preserve">нитель духовных ценностей. </w:t>
      </w:r>
      <w:proofErr w:type="spellStart"/>
      <w:r w:rsidR="00257B13" w:rsidRPr="00FB57C8">
        <w:rPr>
          <w:sz w:val="28"/>
          <w:szCs w:val="28"/>
        </w:rPr>
        <w:t>Роль</w:t>
      </w:r>
      <w:r w:rsidRPr="00FB57C8">
        <w:rPr>
          <w:sz w:val="28"/>
          <w:szCs w:val="28"/>
        </w:rPr>
        <w:t>с</w:t>
      </w:r>
      <w:r w:rsidR="00257B13" w:rsidRPr="00FB57C8">
        <w:rPr>
          <w:sz w:val="28"/>
          <w:szCs w:val="28"/>
        </w:rPr>
        <w:t>емьи</w:t>
      </w:r>
      <w:proofErr w:type="spellEnd"/>
      <w:r w:rsidR="00257B13" w:rsidRPr="00FB57C8">
        <w:rPr>
          <w:sz w:val="28"/>
          <w:szCs w:val="28"/>
        </w:rPr>
        <w:t xml:space="preserve"> в жизни человека. Любовь, </w:t>
      </w:r>
      <w:r w:rsidRPr="00FB57C8">
        <w:rPr>
          <w:sz w:val="28"/>
          <w:szCs w:val="28"/>
        </w:rPr>
        <w:t xml:space="preserve">искренность,  симпатия,  взаимопомощь  и  поддержка  –  главные  семейные  ценности.  О </w:t>
      </w:r>
    </w:p>
    <w:p w:rsidR="003653D6" w:rsidRPr="00FB57C8" w:rsidRDefault="003653D6" w:rsidP="003E1F45">
      <w:pPr>
        <w:jc w:val="both"/>
        <w:rPr>
          <w:sz w:val="28"/>
          <w:szCs w:val="28"/>
        </w:rPr>
      </w:pPr>
      <w:proofErr w:type="spellStart"/>
      <w:r w:rsidRPr="00FB57C8">
        <w:rPr>
          <w:sz w:val="28"/>
          <w:szCs w:val="28"/>
        </w:rPr>
        <w:t>юбви</w:t>
      </w:r>
      <w:proofErr w:type="spellEnd"/>
      <w:r w:rsidRPr="00FB57C8">
        <w:rPr>
          <w:sz w:val="28"/>
          <w:szCs w:val="28"/>
        </w:rPr>
        <w:t xml:space="preserve">  и  </w:t>
      </w:r>
      <w:proofErr w:type="gramStart"/>
      <w:r w:rsidRPr="00FB57C8">
        <w:rPr>
          <w:sz w:val="28"/>
          <w:szCs w:val="28"/>
        </w:rPr>
        <w:t>милосердии</w:t>
      </w:r>
      <w:proofErr w:type="gramEnd"/>
      <w:r w:rsidRPr="00FB57C8">
        <w:rPr>
          <w:sz w:val="28"/>
          <w:szCs w:val="28"/>
        </w:rPr>
        <w:t xml:space="preserve">  в  разных  религиях.  Семейные  ценности  в  православии,  буддизме, исламе,  иуда</w:t>
      </w:r>
      <w:r w:rsidR="00257B13" w:rsidRPr="00FB57C8">
        <w:rPr>
          <w:sz w:val="28"/>
          <w:szCs w:val="28"/>
        </w:rPr>
        <w:t>изме.  Взаимоотношения  членов</w:t>
      </w:r>
      <w:r w:rsidRPr="00FB57C8">
        <w:rPr>
          <w:sz w:val="28"/>
          <w:szCs w:val="28"/>
        </w:rPr>
        <w:t xml:space="preserve">семьи.  Отражение  ценностей  семьи  в фольклоре разных народов. Семья – первый трудовой коллектив. </w:t>
      </w:r>
    </w:p>
    <w:p w:rsidR="009513D9" w:rsidRPr="00FB57C8" w:rsidRDefault="003653D6" w:rsidP="003E1F45">
      <w:pPr>
        <w:jc w:val="both"/>
        <w:rPr>
          <w:b/>
          <w:sz w:val="28"/>
          <w:szCs w:val="28"/>
        </w:rPr>
      </w:pPr>
      <w:r w:rsidRPr="00FB57C8">
        <w:rPr>
          <w:b/>
          <w:sz w:val="28"/>
          <w:szCs w:val="28"/>
        </w:rPr>
        <w:t xml:space="preserve">Раздел 3. Религия и культура </w:t>
      </w:r>
    </w:p>
    <w:p w:rsidR="003653D6" w:rsidRPr="00FB57C8" w:rsidRDefault="003653D6" w:rsidP="003E1F45">
      <w:pPr>
        <w:jc w:val="both"/>
        <w:rPr>
          <w:b/>
          <w:sz w:val="28"/>
          <w:szCs w:val="28"/>
        </w:rPr>
      </w:pPr>
      <w:r w:rsidRPr="00FB57C8">
        <w:rPr>
          <w:sz w:val="28"/>
          <w:szCs w:val="28"/>
        </w:rPr>
        <w:t>Роль  религии  в  развитии  культуры.  Вклад  религии  в  развитие  материальной и духовной культуры общества.  Культурное  наследие  христианской  Руси.  При</w:t>
      </w:r>
      <w:r w:rsidR="00257B13" w:rsidRPr="00FB57C8">
        <w:rPr>
          <w:sz w:val="28"/>
          <w:szCs w:val="28"/>
        </w:rPr>
        <w:t xml:space="preserve">нятие  христианства  на  Руси, </w:t>
      </w:r>
      <w:r w:rsidRPr="00FB57C8">
        <w:rPr>
          <w:sz w:val="28"/>
          <w:szCs w:val="28"/>
        </w:rPr>
        <w:t>влияние  Византии.  Христианская  вера  и  образование  в  Древней</w:t>
      </w:r>
      <w:r w:rsidR="00257B13" w:rsidRPr="00FB57C8">
        <w:rPr>
          <w:sz w:val="28"/>
          <w:szCs w:val="28"/>
        </w:rPr>
        <w:t xml:space="preserve">  Руси.  Великие  князья</w:t>
      </w:r>
      <w:r w:rsidR="007A36A4">
        <w:rPr>
          <w:sz w:val="28"/>
          <w:szCs w:val="28"/>
        </w:rPr>
        <w:t xml:space="preserve"> </w:t>
      </w:r>
      <w:r w:rsidRPr="00FB57C8">
        <w:rPr>
          <w:sz w:val="28"/>
          <w:szCs w:val="28"/>
        </w:rPr>
        <w:t>Древней  Руси  и  их  влияние  на  развитие  образования</w:t>
      </w:r>
      <w:proofErr w:type="gramStart"/>
      <w:r w:rsidRPr="00FB57C8">
        <w:rPr>
          <w:sz w:val="28"/>
          <w:szCs w:val="28"/>
        </w:rPr>
        <w:t>.</w:t>
      </w:r>
      <w:r w:rsidR="00257B13" w:rsidRPr="00FB57C8">
        <w:rPr>
          <w:sz w:val="28"/>
          <w:szCs w:val="28"/>
        </w:rPr>
        <w:t>П</w:t>
      </w:r>
      <w:proofErr w:type="gramEnd"/>
      <w:r w:rsidR="00257B13" w:rsidRPr="00FB57C8">
        <w:rPr>
          <w:sz w:val="28"/>
          <w:szCs w:val="28"/>
        </w:rPr>
        <w:t xml:space="preserve">равославный  храм  (внешние </w:t>
      </w:r>
      <w:r w:rsidRPr="00FB57C8">
        <w:rPr>
          <w:sz w:val="28"/>
          <w:szCs w:val="28"/>
        </w:rPr>
        <w:t>особенн</w:t>
      </w:r>
      <w:r w:rsidR="00257B13" w:rsidRPr="00FB57C8">
        <w:rPr>
          <w:sz w:val="28"/>
          <w:szCs w:val="28"/>
        </w:rPr>
        <w:t xml:space="preserve">ости,  внутреннее  убранство). </w:t>
      </w:r>
      <w:r w:rsidRPr="00FB57C8">
        <w:rPr>
          <w:sz w:val="28"/>
          <w:szCs w:val="28"/>
        </w:rPr>
        <w:t>Духовная  музык</w:t>
      </w:r>
      <w:r w:rsidR="00257B13" w:rsidRPr="00FB57C8">
        <w:rPr>
          <w:sz w:val="28"/>
          <w:szCs w:val="28"/>
        </w:rPr>
        <w:t xml:space="preserve">а.  Богослужебное  песнопение. </w:t>
      </w:r>
      <w:r w:rsidRPr="00FB57C8">
        <w:rPr>
          <w:sz w:val="28"/>
          <w:szCs w:val="28"/>
        </w:rPr>
        <w:t>Колокольный звон. Особенности православного календаря. Культур</w:t>
      </w:r>
      <w:r w:rsidR="00257B13" w:rsidRPr="00FB57C8">
        <w:rPr>
          <w:sz w:val="28"/>
          <w:szCs w:val="28"/>
        </w:rPr>
        <w:t xml:space="preserve">а ислама. Возникновение ислама. </w:t>
      </w:r>
      <w:r w:rsidRPr="00FB57C8">
        <w:rPr>
          <w:sz w:val="28"/>
          <w:szCs w:val="28"/>
        </w:rPr>
        <w:t xml:space="preserve">Первые </w:t>
      </w:r>
      <w:r w:rsidR="00257B13" w:rsidRPr="00FB57C8">
        <w:rPr>
          <w:sz w:val="28"/>
          <w:szCs w:val="28"/>
        </w:rPr>
        <w:t xml:space="preserve">столетия ислама (VII-XII века) </w:t>
      </w:r>
      <w:r w:rsidRPr="00FB57C8">
        <w:rPr>
          <w:sz w:val="28"/>
          <w:szCs w:val="28"/>
        </w:rPr>
        <w:t>– золотое время исламской культуры. Успехи образовани</w:t>
      </w:r>
      <w:r w:rsidR="00257B13" w:rsidRPr="00FB57C8">
        <w:rPr>
          <w:sz w:val="28"/>
          <w:szCs w:val="28"/>
        </w:rPr>
        <w:t xml:space="preserve">я и науки. Вклад мусульманской </w:t>
      </w:r>
      <w:r w:rsidRPr="00FB57C8">
        <w:rPr>
          <w:sz w:val="28"/>
          <w:szCs w:val="28"/>
        </w:rPr>
        <w:t>литературы  в  сокровищницу  мировой  культуры.    Дек</w:t>
      </w:r>
      <w:r w:rsidR="00257B13" w:rsidRPr="00FB57C8">
        <w:rPr>
          <w:sz w:val="28"/>
          <w:szCs w:val="28"/>
        </w:rPr>
        <w:t>оративно-прикладное  искусство</w:t>
      </w:r>
      <w:r w:rsidR="007A36A4">
        <w:rPr>
          <w:sz w:val="28"/>
          <w:szCs w:val="28"/>
        </w:rPr>
        <w:t xml:space="preserve"> </w:t>
      </w:r>
      <w:r w:rsidRPr="00FB57C8">
        <w:rPr>
          <w:sz w:val="28"/>
          <w:szCs w:val="28"/>
        </w:rPr>
        <w:t>народов,  исповедующих  ислам</w:t>
      </w:r>
      <w:r w:rsidR="00257B13" w:rsidRPr="00FB57C8">
        <w:rPr>
          <w:sz w:val="28"/>
          <w:szCs w:val="28"/>
        </w:rPr>
        <w:t xml:space="preserve">.  Мечеть  –  часть  исламской культуры.  Исламский </w:t>
      </w:r>
      <w:r w:rsidRPr="00FB57C8">
        <w:rPr>
          <w:sz w:val="28"/>
          <w:szCs w:val="28"/>
        </w:rPr>
        <w:t xml:space="preserve">календарь. Иудаизм  и  культура.  Возникновение  иудаизма.  Тора  –  Пятикнижие  Моисея. </w:t>
      </w:r>
      <w:r w:rsidR="00257B13" w:rsidRPr="00FB57C8">
        <w:rPr>
          <w:sz w:val="28"/>
          <w:szCs w:val="28"/>
        </w:rPr>
        <w:t xml:space="preserve">Синагога  –  молельный  дом </w:t>
      </w:r>
      <w:r w:rsidRPr="00FB57C8">
        <w:rPr>
          <w:sz w:val="28"/>
          <w:szCs w:val="28"/>
        </w:rPr>
        <w:t>иудеев.  Особенности  вну</w:t>
      </w:r>
      <w:r w:rsidR="00257B13" w:rsidRPr="00FB57C8">
        <w:rPr>
          <w:sz w:val="28"/>
          <w:szCs w:val="28"/>
        </w:rPr>
        <w:t xml:space="preserve">треннего  убранства  синагоги. </w:t>
      </w:r>
      <w:r w:rsidRPr="00FB57C8">
        <w:rPr>
          <w:sz w:val="28"/>
          <w:szCs w:val="28"/>
        </w:rPr>
        <w:t xml:space="preserve">Священная история иудеев  в сюжетах мировой </w:t>
      </w:r>
      <w:r w:rsidR="00257B13" w:rsidRPr="00FB57C8">
        <w:rPr>
          <w:sz w:val="28"/>
          <w:szCs w:val="28"/>
        </w:rPr>
        <w:t xml:space="preserve">живописи. Еврейский календарь. </w:t>
      </w:r>
      <w:r w:rsidRPr="00FB57C8">
        <w:rPr>
          <w:sz w:val="28"/>
          <w:szCs w:val="28"/>
        </w:rPr>
        <w:t>Культурные  традиции  буддизма.  Распрос</w:t>
      </w:r>
      <w:r w:rsidR="00257B13" w:rsidRPr="00FB57C8">
        <w:rPr>
          <w:sz w:val="28"/>
          <w:szCs w:val="28"/>
        </w:rPr>
        <w:t xml:space="preserve">транение  буддизма  в  России. </w:t>
      </w:r>
      <w:r w:rsidRPr="00FB57C8">
        <w:rPr>
          <w:sz w:val="28"/>
          <w:szCs w:val="28"/>
        </w:rPr>
        <w:t xml:space="preserve">Культовые сооружения буддистов. Буддийские монастыри. Искусство танка. Буддийский календарь. </w:t>
      </w:r>
    </w:p>
    <w:p w:rsidR="003653D6" w:rsidRPr="00FB57C8" w:rsidRDefault="003653D6" w:rsidP="003E1F45">
      <w:pPr>
        <w:jc w:val="both"/>
        <w:rPr>
          <w:b/>
          <w:sz w:val="28"/>
          <w:szCs w:val="28"/>
        </w:rPr>
      </w:pPr>
      <w:r w:rsidRPr="00FB57C8">
        <w:rPr>
          <w:b/>
          <w:sz w:val="28"/>
          <w:szCs w:val="28"/>
        </w:rPr>
        <w:t xml:space="preserve">Раздел 4. Как сохранить духовные ценности </w:t>
      </w:r>
    </w:p>
    <w:p w:rsidR="003653D6" w:rsidRPr="00FB57C8" w:rsidRDefault="003653D6" w:rsidP="003E1F45">
      <w:pPr>
        <w:jc w:val="both"/>
        <w:rPr>
          <w:sz w:val="28"/>
          <w:szCs w:val="28"/>
        </w:rPr>
      </w:pPr>
      <w:r w:rsidRPr="00FB57C8">
        <w:rPr>
          <w:sz w:val="28"/>
          <w:szCs w:val="28"/>
        </w:rPr>
        <w:lastRenderedPageBreak/>
        <w:t>Забота  государства  о  сохранении  духовны</w:t>
      </w:r>
      <w:r w:rsidR="00257B13" w:rsidRPr="00FB57C8">
        <w:rPr>
          <w:sz w:val="28"/>
          <w:szCs w:val="28"/>
        </w:rPr>
        <w:t xml:space="preserve">х  ценностей.  Конституционные </w:t>
      </w:r>
      <w:r w:rsidRPr="00FB57C8">
        <w:rPr>
          <w:sz w:val="28"/>
          <w:szCs w:val="28"/>
        </w:rPr>
        <w:t>гарантии  права гражданина исповедовать любую рели</w:t>
      </w:r>
      <w:r w:rsidR="00257B13" w:rsidRPr="00FB57C8">
        <w:rPr>
          <w:sz w:val="28"/>
          <w:szCs w:val="28"/>
        </w:rPr>
        <w:t xml:space="preserve">гию. Восстановление памятников </w:t>
      </w:r>
      <w:r w:rsidRPr="00FB57C8">
        <w:rPr>
          <w:sz w:val="28"/>
          <w:szCs w:val="28"/>
        </w:rPr>
        <w:t xml:space="preserve">духовной культуры, охрана исторических памятников, </w:t>
      </w:r>
      <w:r w:rsidR="00257B13" w:rsidRPr="00FB57C8">
        <w:rPr>
          <w:sz w:val="28"/>
          <w:szCs w:val="28"/>
        </w:rPr>
        <w:t xml:space="preserve">связанных с разными религиями. </w:t>
      </w:r>
      <w:r w:rsidRPr="00FB57C8">
        <w:rPr>
          <w:sz w:val="28"/>
          <w:szCs w:val="28"/>
        </w:rPr>
        <w:t xml:space="preserve">Хранить память предков. Уважение к труду, </w:t>
      </w:r>
      <w:r w:rsidR="00257B13" w:rsidRPr="00FB57C8">
        <w:rPr>
          <w:sz w:val="28"/>
          <w:szCs w:val="28"/>
        </w:rPr>
        <w:t xml:space="preserve">обычаям, вере предков. Примеры </w:t>
      </w:r>
      <w:r w:rsidRPr="00FB57C8">
        <w:rPr>
          <w:sz w:val="28"/>
          <w:szCs w:val="28"/>
        </w:rPr>
        <w:t xml:space="preserve">благотворительности из российской истории. Известные  меценаты России.  </w:t>
      </w:r>
    </w:p>
    <w:p w:rsidR="003653D6" w:rsidRPr="00CA6097" w:rsidRDefault="003653D6" w:rsidP="003E1F45">
      <w:pPr>
        <w:jc w:val="both"/>
        <w:rPr>
          <w:b/>
          <w:sz w:val="28"/>
          <w:szCs w:val="28"/>
        </w:rPr>
      </w:pPr>
      <w:r w:rsidRPr="00CA6097">
        <w:rPr>
          <w:b/>
          <w:sz w:val="28"/>
          <w:szCs w:val="28"/>
        </w:rPr>
        <w:t xml:space="preserve">Раздел 5. Твой духовный мир. </w:t>
      </w:r>
    </w:p>
    <w:p w:rsidR="003653D6" w:rsidRPr="00CA6097" w:rsidRDefault="003653D6" w:rsidP="003E1F45">
      <w:pPr>
        <w:jc w:val="both"/>
        <w:rPr>
          <w:sz w:val="28"/>
          <w:szCs w:val="28"/>
        </w:rPr>
      </w:pPr>
      <w:r w:rsidRPr="00CA6097">
        <w:rPr>
          <w:sz w:val="28"/>
          <w:szCs w:val="28"/>
        </w:rPr>
        <w:t>Что  составляет  твой  духовный  мир.  Образованно</w:t>
      </w:r>
      <w:r w:rsidR="00257B13" w:rsidRPr="00CA6097">
        <w:rPr>
          <w:sz w:val="28"/>
          <w:szCs w:val="28"/>
        </w:rPr>
        <w:t xml:space="preserve">сть  человека,  его  интересы, </w:t>
      </w:r>
      <w:r w:rsidRPr="00CA6097">
        <w:rPr>
          <w:sz w:val="28"/>
          <w:szCs w:val="28"/>
        </w:rPr>
        <w:t>увлечения,  симпатии,  радости,  нравственные  качес</w:t>
      </w:r>
      <w:r w:rsidR="00257B13" w:rsidRPr="00CA6097">
        <w:rPr>
          <w:sz w:val="28"/>
          <w:szCs w:val="28"/>
        </w:rPr>
        <w:t xml:space="preserve">тва  личности  –  составляющие </w:t>
      </w:r>
      <w:r w:rsidRPr="00CA6097">
        <w:rPr>
          <w:sz w:val="28"/>
          <w:szCs w:val="28"/>
        </w:rPr>
        <w:t>духовного  мира.  Культура  поведения  человека.  Этикет  в  разных  жизненных  ситуац</w:t>
      </w:r>
      <w:r w:rsidR="00257B13" w:rsidRPr="00CA6097">
        <w:rPr>
          <w:sz w:val="28"/>
          <w:szCs w:val="28"/>
        </w:rPr>
        <w:t xml:space="preserve">иях. </w:t>
      </w:r>
      <w:r w:rsidRPr="00CA6097">
        <w:rPr>
          <w:sz w:val="28"/>
          <w:szCs w:val="28"/>
        </w:rPr>
        <w:t>Нр</w:t>
      </w:r>
      <w:r w:rsidR="00257B13" w:rsidRPr="00CA6097">
        <w:rPr>
          <w:sz w:val="28"/>
          <w:szCs w:val="28"/>
        </w:rPr>
        <w:t xml:space="preserve">авственные качества человека.  </w:t>
      </w:r>
      <w:r w:rsidRPr="00CA6097">
        <w:rPr>
          <w:sz w:val="28"/>
          <w:szCs w:val="28"/>
        </w:rPr>
        <w:t xml:space="preserve"> (текст, иллюстрация, произведение искусства). </w:t>
      </w:r>
    </w:p>
    <w:p w:rsidR="00CD7A3D" w:rsidRDefault="00CD7A3D" w:rsidP="003E1F45">
      <w:pPr>
        <w:jc w:val="both"/>
        <w:rPr>
          <w:sz w:val="28"/>
          <w:szCs w:val="28"/>
        </w:rPr>
      </w:pPr>
      <w:r w:rsidRPr="00CA6097">
        <w:rPr>
          <w:rStyle w:val="dash0410005f0431005f0437005f0430005f0446005f0020005f0441005f043f005f0438005f0441005f043a005f0430005f005fchar1char1"/>
          <w:sz w:val="28"/>
          <w:szCs w:val="28"/>
        </w:rPr>
        <w:t>Содержание учебного предмета реализуется по учебник</w:t>
      </w:r>
      <w:r w:rsidR="00CA6097" w:rsidRPr="00CA6097">
        <w:rPr>
          <w:rStyle w:val="dash0410005f0431005f0437005f0430005f0446005f0020005f0441005f043f005f0438005f0441005f043a005f0430005f005fchar1char1"/>
          <w:sz w:val="28"/>
          <w:szCs w:val="28"/>
        </w:rPr>
        <w:t>у:</w:t>
      </w:r>
      <w:r w:rsidR="007A36A4">
        <w:rPr>
          <w:rStyle w:val="dash0410005f0431005f0437005f0430005f0446005f0020005f0441005f043f005f0438005f0441005f043a005f0430005f005fchar1char1"/>
          <w:sz w:val="28"/>
          <w:szCs w:val="28"/>
        </w:rPr>
        <w:t xml:space="preserve"> </w:t>
      </w:r>
      <w:r w:rsidR="00CA6097" w:rsidRPr="00CA6097">
        <w:rPr>
          <w:sz w:val="28"/>
          <w:szCs w:val="28"/>
        </w:rPr>
        <w:t xml:space="preserve">Виноградовой  Н.Ф. Основы духовно-нравственной культуры народов России: 5 класс: учебник для учащихся общеобразовательных учреждений / Н.Ф. Виноградова, В.И. Власенко, А.В. Поляков. – М.: </w:t>
      </w:r>
      <w:proofErr w:type="spellStart"/>
      <w:r w:rsidR="00CA6097" w:rsidRPr="00CA6097">
        <w:rPr>
          <w:sz w:val="28"/>
          <w:szCs w:val="28"/>
        </w:rPr>
        <w:t>Вентана</w:t>
      </w:r>
      <w:proofErr w:type="spellEnd"/>
      <w:r w:rsidR="00CA6097" w:rsidRPr="00CA6097">
        <w:rPr>
          <w:sz w:val="28"/>
          <w:szCs w:val="28"/>
        </w:rPr>
        <w:t>-Граф.</w:t>
      </w:r>
    </w:p>
    <w:p w:rsidR="00AF2086" w:rsidRPr="00AF2086" w:rsidRDefault="00AF2086" w:rsidP="00AF2086">
      <w:pPr>
        <w:jc w:val="both"/>
        <w:rPr>
          <w:b/>
          <w:sz w:val="28"/>
          <w:szCs w:val="28"/>
        </w:rPr>
      </w:pPr>
      <w:r w:rsidRPr="00AF2086">
        <w:rPr>
          <w:b/>
          <w:sz w:val="28"/>
          <w:szCs w:val="28"/>
        </w:rPr>
        <w:t>Основные методы работы:</w:t>
      </w:r>
    </w:p>
    <w:p w:rsidR="00AF2086" w:rsidRPr="00AF2086" w:rsidRDefault="00AF2086" w:rsidP="00AF2086">
      <w:pPr>
        <w:jc w:val="both"/>
        <w:rPr>
          <w:sz w:val="28"/>
          <w:szCs w:val="28"/>
        </w:rPr>
      </w:pPr>
      <w:r w:rsidRPr="00AF2086">
        <w:rPr>
          <w:sz w:val="28"/>
          <w:szCs w:val="28"/>
        </w:rPr>
        <w:t>1) словесные методы;</w:t>
      </w:r>
    </w:p>
    <w:p w:rsidR="00AF2086" w:rsidRPr="00AF2086" w:rsidRDefault="00AF2086" w:rsidP="00AF2086">
      <w:pPr>
        <w:jc w:val="both"/>
        <w:rPr>
          <w:sz w:val="28"/>
          <w:szCs w:val="28"/>
        </w:rPr>
      </w:pPr>
      <w:r w:rsidRPr="00AF2086">
        <w:rPr>
          <w:iCs/>
          <w:sz w:val="28"/>
          <w:szCs w:val="28"/>
        </w:rPr>
        <w:t>-Рассказ.</w:t>
      </w:r>
      <w:r w:rsidRPr="00AF2086">
        <w:rPr>
          <w:sz w:val="28"/>
          <w:szCs w:val="28"/>
        </w:rPr>
        <w:t> </w:t>
      </w:r>
    </w:p>
    <w:p w:rsidR="00AF2086" w:rsidRPr="00AF2086" w:rsidRDefault="00AF2086" w:rsidP="00AF2086">
      <w:pPr>
        <w:jc w:val="both"/>
        <w:rPr>
          <w:sz w:val="28"/>
          <w:szCs w:val="28"/>
        </w:rPr>
      </w:pPr>
      <w:r w:rsidRPr="00AF2086">
        <w:rPr>
          <w:iCs/>
          <w:sz w:val="28"/>
          <w:szCs w:val="28"/>
        </w:rPr>
        <w:t>-Объяснение</w:t>
      </w:r>
    </w:p>
    <w:p w:rsidR="00AF2086" w:rsidRPr="00AF2086" w:rsidRDefault="00AF2086" w:rsidP="00AF2086">
      <w:pPr>
        <w:jc w:val="both"/>
        <w:rPr>
          <w:sz w:val="28"/>
          <w:szCs w:val="28"/>
        </w:rPr>
      </w:pPr>
      <w:r w:rsidRPr="00AF2086">
        <w:rPr>
          <w:sz w:val="28"/>
          <w:szCs w:val="28"/>
        </w:rPr>
        <w:t>2) наглядные методы;</w:t>
      </w:r>
    </w:p>
    <w:p w:rsidR="00AF2086" w:rsidRPr="00AF2086" w:rsidRDefault="00AF2086" w:rsidP="00AF2086">
      <w:pPr>
        <w:jc w:val="both"/>
        <w:rPr>
          <w:sz w:val="28"/>
          <w:szCs w:val="28"/>
        </w:rPr>
      </w:pPr>
      <w:r w:rsidRPr="00AF2086">
        <w:rPr>
          <w:sz w:val="28"/>
          <w:szCs w:val="28"/>
        </w:rPr>
        <w:t>3) практические методы</w:t>
      </w:r>
    </w:p>
    <w:p w:rsidR="00AF2086" w:rsidRPr="00AF2086" w:rsidRDefault="00AF2086" w:rsidP="00AF2086">
      <w:pPr>
        <w:jc w:val="both"/>
        <w:rPr>
          <w:sz w:val="28"/>
          <w:szCs w:val="28"/>
        </w:rPr>
      </w:pPr>
      <w:r w:rsidRPr="00AF2086">
        <w:rPr>
          <w:iCs/>
          <w:sz w:val="28"/>
          <w:szCs w:val="28"/>
        </w:rPr>
        <w:t>- работа с книгой</w:t>
      </w:r>
    </w:p>
    <w:p w:rsidR="00AF2086" w:rsidRPr="00AF2086" w:rsidRDefault="00AF2086" w:rsidP="00AF2086">
      <w:pPr>
        <w:jc w:val="both"/>
        <w:rPr>
          <w:sz w:val="28"/>
          <w:szCs w:val="28"/>
        </w:rPr>
      </w:pPr>
      <w:r w:rsidRPr="00AF2086">
        <w:rPr>
          <w:sz w:val="28"/>
          <w:szCs w:val="28"/>
        </w:rPr>
        <w:t>- </w:t>
      </w:r>
      <w:r w:rsidRPr="00AF2086">
        <w:rPr>
          <w:iCs/>
          <w:sz w:val="28"/>
          <w:szCs w:val="28"/>
        </w:rPr>
        <w:t>конспектирование</w:t>
      </w:r>
      <w:r w:rsidRPr="00AF2086">
        <w:rPr>
          <w:sz w:val="28"/>
          <w:szCs w:val="28"/>
        </w:rPr>
        <w:t> </w:t>
      </w:r>
    </w:p>
    <w:p w:rsidR="00AF2086" w:rsidRPr="00AF2086" w:rsidRDefault="00AF2086" w:rsidP="00AF2086">
      <w:pPr>
        <w:jc w:val="both"/>
        <w:rPr>
          <w:iCs/>
          <w:sz w:val="28"/>
          <w:szCs w:val="28"/>
        </w:rPr>
      </w:pPr>
      <w:r w:rsidRPr="00AF2086">
        <w:rPr>
          <w:sz w:val="28"/>
          <w:szCs w:val="28"/>
        </w:rPr>
        <w:t xml:space="preserve">- </w:t>
      </w:r>
      <w:proofErr w:type="spellStart"/>
      <w:r w:rsidRPr="00AF2086">
        <w:rPr>
          <w:iCs/>
          <w:sz w:val="28"/>
          <w:szCs w:val="28"/>
        </w:rPr>
        <w:t>тезирование</w:t>
      </w:r>
      <w:proofErr w:type="spellEnd"/>
      <w:r w:rsidRPr="00AF2086">
        <w:rPr>
          <w:iCs/>
          <w:sz w:val="28"/>
          <w:szCs w:val="28"/>
        </w:rPr>
        <w:t xml:space="preserve"> </w:t>
      </w:r>
    </w:p>
    <w:p w:rsidR="00AF2086" w:rsidRPr="00AF2086" w:rsidRDefault="00AF2086" w:rsidP="00AF2086">
      <w:pPr>
        <w:jc w:val="both"/>
        <w:rPr>
          <w:sz w:val="28"/>
          <w:szCs w:val="28"/>
        </w:rPr>
      </w:pPr>
      <w:r w:rsidRPr="00AF2086">
        <w:rPr>
          <w:sz w:val="28"/>
          <w:szCs w:val="28"/>
        </w:rPr>
        <w:t>- </w:t>
      </w:r>
      <w:r w:rsidRPr="00AF2086">
        <w:rPr>
          <w:iCs/>
          <w:sz w:val="28"/>
          <w:szCs w:val="28"/>
        </w:rPr>
        <w:t>цитирование</w:t>
      </w:r>
      <w:r w:rsidRPr="00AF2086">
        <w:rPr>
          <w:sz w:val="28"/>
          <w:szCs w:val="28"/>
        </w:rPr>
        <w:t> </w:t>
      </w:r>
    </w:p>
    <w:p w:rsidR="00AF2086" w:rsidRPr="00AF2086" w:rsidRDefault="00AF2086" w:rsidP="00AF2086">
      <w:pPr>
        <w:jc w:val="both"/>
        <w:rPr>
          <w:sz w:val="28"/>
          <w:szCs w:val="28"/>
        </w:rPr>
      </w:pPr>
      <w:r w:rsidRPr="00AF2086">
        <w:rPr>
          <w:sz w:val="28"/>
          <w:szCs w:val="28"/>
        </w:rPr>
        <w:t>-упражнения, лабораторные и практические работы.</w:t>
      </w:r>
    </w:p>
    <w:p w:rsidR="00AF2086" w:rsidRPr="00AF2086" w:rsidRDefault="00AF2086" w:rsidP="00AF2086">
      <w:pPr>
        <w:jc w:val="both"/>
        <w:rPr>
          <w:sz w:val="28"/>
          <w:szCs w:val="28"/>
        </w:rPr>
      </w:pPr>
      <w:r w:rsidRPr="00AF2086">
        <w:rPr>
          <w:b/>
          <w:bCs/>
          <w:sz w:val="28"/>
          <w:szCs w:val="28"/>
        </w:rPr>
        <w:t>Формы организации:</w:t>
      </w:r>
    </w:p>
    <w:p w:rsidR="00AF2086" w:rsidRPr="00AF2086" w:rsidRDefault="00AF2086" w:rsidP="00AF2086">
      <w:pPr>
        <w:jc w:val="both"/>
        <w:rPr>
          <w:sz w:val="28"/>
          <w:szCs w:val="28"/>
        </w:rPr>
      </w:pPr>
      <w:r w:rsidRPr="00AF2086">
        <w:rPr>
          <w:sz w:val="28"/>
          <w:szCs w:val="28"/>
        </w:rPr>
        <w:t>1) индивидуальная работа (работа по карточкам, работа с картой, работа у доски, заполнение таблиц,  работа с учебниками и т. д.).</w:t>
      </w:r>
    </w:p>
    <w:p w:rsidR="00AF2086" w:rsidRPr="00AF2086" w:rsidRDefault="00AF2086" w:rsidP="00AF2086">
      <w:pPr>
        <w:jc w:val="both"/>
        <w:rPr>
          <w:sz w:val="28"/>
          <w:szCs w:val="28"/>
        </w:rPr>
      </w:pPr>
      <w:r w:rsidRPr="00AF2086">
        <w:rPr>
          <w:sz w:val="28"/>
          <w:szCs w:val="28"/>
        </w:rPr>
        <w:t>2) фронтальная работа (беседа, обсуждение, сравнение, диктант и т. д.).</w:t>
      </w:r>
    </w:p>
    <w:p w:rsidR="00AF2086" w:rsidRPr="00AF2086" w:rsidRDefault="00AF2086" w:rsidP="00AF2086">
      <w:pPr>
        <w:jc w:val="both"/>
        <w:rPr>
          <w:sz w:val="28"/>
          <w:szCs w:val="28"/>
        </w:rPr>
      </w:pPr>
      <w:r w:rsidRPr="00AF2086">
        <w:rPr>
          <w:sz w:val="28"/>
          <w:szCs w:val="28"/>
        </w:rPr>
        <w:t>3) групповая форма работы</w:t>
      </w:r>
    </w:p>
    <w:p w:rsidR="00AF2086" w:rsidRDefault="00AF2086" w:rsidP="003E1F45">
      <w:pPr>
        <w:jc w:val="both"/>
        <w:rPr>
          <w:sz w:val="28"/>
          <w:szCs w:val="28"/>
        </w:rPr>
      </w:pPr>
    </w:p>
    <w:p w:rsidR="00AF2086" w:rsidRDefault="00AF2086" w:rsidP="003E1F45">
      <w:pPr>
        <w:jc w:val="both"/>
        <w:rPr>
          <w:sz w:val="28"/>
          <w:szCs w:val="28"/>
        </w:rPr>
      </w:pPr>
    </w:p>
    <w:p w:rsidR="00222905" w:rsidRDefault="00222905" w:rsidP="00D453DB">
      <w:pPr>
        <w:jc w:val="center"/>
        <w:rPr>
          <w:b/>
          <w:sz w:val="28"/>
          <w:szCs w:val="28"/>
        </w:rPr>
      </w:pPr>
    </w:p>
    <w:p w:rsidR="005A4A63" w:rsidRPr="00D14B8D" w:rsidRDefault="005A4A63" w:rsidP="005A4A63">
      <w:pPr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  <w:r w:rsidRPr="00D14B8D">
        <w:rPr>
          <w:b/>
          <w:sz w:val="28"/>
          <w:szCs w:val="28"/>
        </w:rPr>
        <w:lastRenderedPageBreak/>
        <w:t>3. Тематическое планирование</w:t>
      </w:r>
      <w:r>
        <w:rPr>
          <w:b/>
          <w:sz w:val="28"/>
          <w:szCs w:val="28"/>
        </w:rPr>
        <w:t xml:space="preserve"> с указанием количества часов на освоение каждой темы</w:t>
      </w:r>
    </w:p>
    <w:p w:rsidR="005A4A63" w:rsidRDefault="005A4A63" w:rsidP="00D453DB">
      <w:pPr>
        <w:jc w:val="center"/>
        <w:rPr>
          <w:b/>
          <w:sz w:val="28"/>
          <w:szCs w:val="28"/>
        </w:rPr>
      </w:pPr>
    </w:p>
    <w:tbl>
      <w:tblPr>
        <w:tblStyle w:val="a8"/>
        <w:tblpPr w:leftFromText="180" w:rightFromText="180" w:vertAnchor="page" w:horzAnchor="margin" w:tblpY="2050"/>
        <w:tblW w:w="0" w:type="auto"/>
        <w:tblLook w:val="04A0" w:firstRow="1" w:lastRow="0" w:firstColumn="1" w:lastColumn="0" w:noHBand="0" w:noVBand="1"/>
      </w:tblPr>
      <w:tblGrid>
        <w:gridCol w:w="675"/>
        <w:gridCol w:w="5529"/>
        <w:gridCol w:w="1842"/>
        <w:gridCol w:w="6521"/>
      </w:tblGrid>
      <w:tr w:rsidR="005A4A63" w:rsidTr="005A4A63">
        <w:trPr>
          <w:trHeight w:val="745"/>
        </w:trPr>
        <w:tc>
          <w:tcPr>
            <w:tcW w:w="675" w:type="dxa"/>
          </w:tcPr>
          <w:p w:rsidR="005A4A63" w:rsidRPr="00237566" w:rsidRDefault="005A4A63" w:rsidP="005A4A63">
            <w:pPr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237566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237566">
              <w:rPr>
                <w:b/>
                <w:sz w:val="28"/>
                <w:szCs w:val="28"/>
              </w:rPr>
              <w:t>п</w:t>
            </w:r>
            <w:proofErr w:type="gramEnd"/>
            <w:r w:rsidRPr="00237566">
              <w:rPr>
                <w:b/>
                <w:sz w:val="28"/>
                <w:szCs w:val="28"/>
                <w:lang w:val="en-US"/>
              </w:rPr>
              <w:t>/</w:t>
            </w:r>
            <w:r w:rsidRPr="00237566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5529" w:type="dxa"/>
          </w:tcPr>
          <w:p w:rsidR="005A4A63" w:rsidRPr="00237566" w:rsidRDefault="005A4A63" w:rsidP="005A4A63">
            <w:pPr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237566">
              <w:rPr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1842" w:type="dxa"/>
          </w:tcPr>
          <w:p w:rsidR="005A4A63" w:rsidRPr="00237566" w:rsidRDefault="005A4A63" w:rsidP="005A4A63">
            <w:pPr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237566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6521" w:type="dxa"/>
          </w:tcPr>
          <w:p w:rsidR="005A4A63" w:rsidRPr="00237566" w:rsidRDefault="005A4A63" w:rsidP="005A4A63">
            <w:pPr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Виды деятельности</w:t>
            </w:r>
          </w:p>
        </w:tc>
      </w:tr>
      <w:tr w:rsidR="005A4A63" w:rsidTr="005A4A63">
        <w:trPr>
          <w:trHeight w:val="517"/>
        </w:trPr>
        <w:tc>
          <w:tcPr>
            <w:tcW w:w="675" w:type="dxa"/>
          </w:tcPr>
          <w:p w:rsidR="005A4A63" w:rsidRPr="00237566" w:rsidRDefault="005A4A63" w:rsidP="005A4A63">
            <w:pPr>
              <w:jc w:val="center"/>
              <w:rPr>
                <w:sz w:val="28"/>
                <w:szCs w:val="28"/>
              </w:rPr>
            </w:pPr>
            <w:r w:rsidRPr="00237566"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5A4A63" w:rsidRPr="00237566" w:rsidRDefault="005A4A63" w:rsidP="005A4A63">
            <w:pPr>
              <w:jc w:val="both"/>
              <w:rPr>
                <w:sz w:val="28"/>
                <w:szCs w:val="28"/>
              </w:rPr>
            </w:pPr>
            <w:r w:rsidRPr="00237566">
              <w:rPr>
                <w:sz w:val="28"/>
                <w:szCs w:val="28"/>
              </w:rPr>
              <w:t>В мире культуры</w:t>
            </w:r>
          </w:p>
        </w:tc>
        <w:tc>
          <w:tcPr>
            <w:tcW w:w="1842" w:type="dxa"/>
          </w:tcPr>
          <w:p w:rsidR="005A4A63" w:rsidRPr="00237566" w:rsidRDefault="005A4A63" w:rsidP="005A4A63">
            <w:pPr>
              <w:jc w:val="center"/>
              <w:rPr>
                <w:sz w:val="28"/>
                <w:szCs w:val="28"/>
              </w:rPr>
            </w:pPr>
            <w:r w:rsidRPr="00237566">
              <w:rPr>
                <w:sz w:val="28"/>
                <w:szCs w:val="28"/>
              </w:rPr>
              <w:t>4</w:t>
            </w:r>
          </w:p>
        </w:tc>
        <w:tc>
          <w:tcPr>
            <w:tcW w:w="6521" w:type="dxa"/>
          </w:tcPr>
          <w:p w:rsidR="005A4A63" w:rsidRPr="00192963" w:rsidRDefault="005A4A63" w:rsidP="005A4A63">
            <w:r w:rsidRPr="00192963">
              <w:rPr>
                <w:i/>
                <w:iCs/>
                <w:sz w:val="22"/>
              </w:rPr>
              <w:t>Учебный диалог</w:t>
            </w:r>
            <w:r w:rsidRPr="00192963">
              <w:rPr>
                <w:sz w:val="22"/>
              </w:rPr>
              <w:t xml:space="preserve">: чтение и обсуждение текста   учебника.   Рассматривание   и анализ    иллюстративного    материала «Что мы можем сказать о профессии этих   людей?   Чем   они   прославили Россию?».     </w:t>
            </w:r>
            <w:r w:rsidRPr="00192963">
              <w:rPr>
                <w:i/>
                <w:iCs/>
                <w:sz w:val="22"/>
              </w:rPr>
              <w:t xml:space="preserve">Восприятие     и     оценка </w:t>
            </w:r>
            <w:r w:rsidRPr="00192963">
              <w:rPr>
                <w:sz w:val="22"/>
              </w:rPr>
              <w:t xml:space="preserve">информации,      представленной        в видеофильме.      Выделение      главной мысли рассказа учителя о жизни и творчестве                 Шолом-Алейхема. </w:t>
            </w:r>
            <w:r w:rsidRPr="00192963">
              <w:rPr>
                <w:i/>
                <w:iCs/>
                <w:sz w:val="22"/>
              </w:rPr>
              <w:t xml:space="preserve">Обсуждение </w:t>
            </w:r>
            <w:r w:rsidRPr="00192963">
              <w:rPr>
                <w:sz w:val="22"/>
              </w:rPr>
              <w:t>докладов и презентаций учащихся на тему «Словесный портрет выдающегося       деятеля       культуры России».</w:t>
            </w:r>
          </w:p>
          <w:p w:rsidR="005A4A63" w:rsidRPr="00192963" w:rsidRDefault="005A4A63" w:rsidP="005A4A63">
            <w:pPr>
              <w:shd w:val="clear" w:color="auto" w:fill="FFFFFF"/>
              <w:ind w:firstLine="14"/>
            </w:pPr>
            <w:r w:rsidRPr="00192963">
              <w:rPr>
                <w:i/>
                <w:iCs/>
                <w:sz w:val="22"/>
              </w:rPr>
              <w:t xml:space="preserve">Чтение и обсуждение </w:t>
            </w:r>
            <w:r w:rsidRPr="00192963">
              <w:rPr>
                <w:sz w:val="22"/>
              </w:rPr>
              <w:t xml:space="preserve">текста учебника «Человек     –     творец     и     носитель культуры».    </w:t>
            </w:r>
            <w:r w:rsidRPr="00192963">
              <w:rPr>
                <w:i/>
                <w:iCs/>
                <w:sz w:val="22"/>
              </w:rPr>
              <w:t xml:space="preserve">Конструирование    </w:t>
            </w:r>
            <w:r w:rsidRPr="00192963">
              <w:rPr>
                <w:sz w:val="22"/>
              </w:rPr>
              <w:t xml:space="preserve">схем: «Человек     –     носитель     культуры», «Человек   –   творец   культуры» (на основе иллюстративного материала). </w:t>
            </w:r>
            <w:r w:rsidRPr="00192963">
              <w:rPr>
                <w:i/>
                <w:iCs/>
                <w:sz w:val="22"/>
              </w:rPr>
              <w:t>Восприятие и</w:t>
            </w:r>
            <w:r w:rsidRPr="00192963">
              <w:rPr>
                <w:sz w:val="22"/>
              </w:rPr>
              <w:t xml:space="preserve">     </w:t>
            </w:r>
            <w:r w:rsidRPr="00192963">
              <w:rPr>
                <w:i/>
                <w:iCs/>
                <w:sz w:val="22"/>
              </w:rPr>
              <w:t>оценка информации</w:t>
            </w:r>
            <w:r w:rsidRPr="00192963">
              <w:rPr>
                <w:sz w:val="22"/>
              </w:rPr>
              <w:t xml:space="preserve">, представленной   в   рассказе   учителя «Что такое этика?». </w:t>
            </w:r>
            <w:r w:rsidRPr="00192963">
              <w:rPr>
                <w:i/>
                <w:iCs/>
                <w:sz w:val="22"/>
              </w:rPr>
              <w:t xml:space="preserve">Учебный диалог обсуждение </w:t>
            </w:r>
            <w:r w:rsidRPr="00192963">
              <w:rPr>
                <w:sz w:val="22"/>
              </w:rPr>
              <w:t xml:space="preserve">высказывания Аристотеля об этике. </w:t>
            </w:r>
            <w:r w:rsidRPr="00192963">
              <w:rPr>
                <w:i/>
                <w:iCs/>
                <w:sz w:val="22"/>
              </w:rPr>
              <w:t xml:space="preserve">Совместная деятельность </w:t>
            </w:r>
            <w:r w:rsidRPr="00192963">
              <w:rPr>
                <w:sz w:val="22"/>
              </w:rPr>
              <w:t xml:space="preserve">в группах:   «Объяснение       значения </w:t>
            </w:r>
            <w:r w:rsidRPr="00192963">
              <w:rPr>
                <w:spacing w:val="-1"/>
                <w:sz w:val="22"/>
              </w:rPr>
              <w:t xml:space="preserve">пословиц и поговорок разных народов». </w:t>
            </w:r>
            <w:r w:rsidRPr="00192963">
              <w:rPr>
                <w:i/>
                <w:iCs/>
                <w:sz w:val="22"/>
              </w:rPr>
              <w:t xml:space="preserve">Работа </w:t>
            </w:r>
            <w:r w:rsidRPr="00192963">
              <w:rPr>
                <w:sz w:val="22"/>
              </w:rPr>
              <w:t>с рубриками «Жил на свете человек» и   «Для   любознательных» (составление плана пересказа текстов).</w:t>
            </w:r>
          </w:p>
        </w:tc>
      </w:tr>
      <w:tr w:rsidR="005A4A63" w:rsidTr="005A4A63">
        <w:trPr>
          <w:trHeight w:val="613"/>
        </w:trPr>
        <w:tc>
          <w:tcPr>
            <w:tcW w:w="675" w:type="dxa"/>
          </w:tcPr>
          <w:p w:rsidR="005A4A63" w:rsidRPr="00237566" w:rsidRDefault="005A4A63" w:rsidP="005A4A63">
            <w:pPr>
              <w:jc w:val="center"/>
              <w:rPr>
                <w:sz w:val="28"/>
                <w:szCs w:val="28"/>
              </w:rPr>
            </w:pPr>
            <w:r w:rsidRPr="00237566">
              <w:rPr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5A4A63" w:rsidRPr="00237566" w:rsidRDefault="005A4A63" w:rsidP="005A4A63">
            <w:pPr>
              <w:jc w:val="both"/>
              <w:rPr>
                <w:sz w:val="28"/>
                <w:szCs w:val="28"/>
              </w:rPr>
            </w:pPr>
            <w:r w:rsidRPr="00237566">
              <w:rPr>
                <w:iCs/>
                <w:sz w:val="28"/>
                <w:szCs w:val="28"/>
              </w:rPr>
              <w:t>Нравственные ценности российского народа</w:t>
            </w:r>
          </w:p>
        </w:tc>
        <w:tc>
          <w:tcPr>
            <w:tcW w:w="1842" w:type="dxa"/>
          </w:tcPr>
          <w:p w:rsidR="005A4A63" w:rsidRPr="00237566" w:rsidRDefault="005A4A63" w:rsidP="005A4A63">
            <w:pPr>
              <w:jc w:val="center"/>
              <w:rPr>
                <w:sz w:val="28"/>
                <w:szCs w:val="28"/>
              </w:rPr>
            </w:pPr>
            <w:r w:rsidRPr="00237566">
              <w:rPr>
                <w:sz w:val="28"/>
                <w:szCs w:val="28"/>
              </w:rPr>
              <w:t>14</w:t>
            </w:r>
          </w:p>
        </w:tc>
        <w:tc>
          <w:tcPr>
            <w:tcW w:w="6521" w:type="dxa"/>
          </w:tcPr>
          <w:p w:rsidR="005A4A63" w:rsidRPr="00192963" w:rsidRDefault="005A4A63" w:rsidP="005A4A63">
            <w:pPr>
              <w:shd w:val="clear" w:color="auto" w:fill="FFFFFF"/>
            </w:pPr>
            <w:r w:rsidRPr="00192963">
              <w:rPr>
                <w:i/>
                <w:iCs/>
                <w:sz w:val="22"/>
              </w:rPr>
              <w:t xml:space="preserve">Объяснение    </w:t>
            </w:r>
            <w:r w:rsidRPr="00192963">
              <w:rPr>
                <w:sz w:val="22"/>
              </w:rPr>
              <w:t xml:space="preserve">значения    пословиц    и поговорок о Родине и патриотических чувствах.    </w:t>
            </w:r>
            <w:r w:rsidRPr="00192963">
              <w:rPr>
                <w:i/>
                <w:iCs/>
                <w:sz w:val="22"/>
              </w:rPr>
              <w:t xml:space="preserve">Чтение    </w:t>
            </w:r>
            <w:r w:rsidRPr="00192963">
              <w:rPr>
                <w:sz w:val="22"/>
              </w:rPr>
              <w:t>текста «</w:t>
            </w:r>
            <w:proofErr w:type="spellStart"/>
            <w:r w:rsidRPr="00192963">
              <w:rPr>
                <w:sz w:val="22"/>
              </w:rPr>
              <w:t>Нюргун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192963">
              <w:rPr>
                <w:spacing w:val="-2"/>
                <w:sz w:val="22"/>
              </w:rPr>
              <w:t>Боотур</w:t>
            </w:r>
            <w:proofErr w:type="spellEnd"/>
            <w:r w:rsidRPr="00192963">
              <w:rPr>
                <w:spacing w:val="-2"/>
                <w:sz w:val="22"/>
              </w:rPr>
              <w:t xml:space="preserve"> – </w:t>
            </w:r>
            <w:proofErr w:type="gramStart"/>
            <w:r w:rsidRPr="00192963">
              <w:rPr>
                <w:spacing w:val="-2"/>
                <w:sz w:val="22"/>
              </w:rPr>
              <w:t>стремительный</w:t>
            </w:r>
            <w:proofErr w:type="gramEnd"/>
            <w:r w:rsidRPr="00192963">
              <w:rPr>
                <w:spacing w:val="-2"/>
                <w:sz w:val="22"/>
              </w:rPr>
              <w:t xml:space="preserve">» и составление </w:t>
            </w:r>
            <w:r w:rsidRPr="00192963">
              <w:rPr>
                <w:sz w:val="22"/>
              </w:rPr>
              <w:t xml:space="preserve">словесного   портрета   героя.  </w:t>
            </w:r>
            <w:r w:rsidRPr="00192963">
              <w:rPr>
                <w:i/>
                <w:iCs/>
                <w:sz w:val="22"/>
              </w:rPr>
              <w:t xml:space="preserve">Оценка </w:t>
            </w:r>
            <w:r w:rsidRPr="00192963">
              <w:rPr>
                <w:sz w:val="22"/>
              </w:rPr>
              <w:t xml:space="preserve">образца         словесного         портрета, </w:t>
            </w:r>
            <w:r w:rsidRPr="00192963">
              <w:rPr>
                <w:spacing w:val="-1"/>
                <w:sz w:val="22"/>
              </w:rPr>
              <w:t xml:space="preserve">представленного учителем. </w:t>
            </w:r>
            <w:r w:rsidRPr="00192963">
              <w:rPr>
                <w:i/>
                <w:iCs/>
                <w:spacing w:val="-1"/>
                <w:sz w:val="22"/>
              </w:rPr>
              <w:t xml:space="preserve">Совместная </w:t>
            </w:r>
            <w:r w:rsidRPr="00192963">
              <w:rPr>
                <w:i/>
                <w:iCs/>
                <w:sz w:val="22"/>
              </w:rPr>
              <w:t xml:space="preserve">деятельность    </w:t>
            </w:r>
            <w:r w:rsidRPr="00192963">
              <w:rPr>
                <w:sz w:val="22"/>
              </w:rPr>
              <w:t>в    парах: чтение</w:t>
            </w:r>
            <w:r w:rsidRPr="00192963">
              <w:rPr>
                <w:i/>
                <w:iCs/>
                <w:sz w:val="22"/>
              </w:rPr>
              <w:t xml:space="preserve">    и обсуждение  </w:t>
            </w:r>
            <w:r w:rsidRPr="00192963">
              <w:rPr>
                <w:sz w:val="22"/>
              </w:rPr>
              <w:t xml:space="preserve">башкирской   легенды  об </w:t>
            </w:r>
            <w:proofErr w:type="gramStart"/>
            <w:r w:rsidRPr="00192963">
              <w:rPr>
                <w:sz w:val="22"/>
              </w:rPr>
              <w:t>Урал-батыре</w:t>
            </w:r>
            <w:proofErr w:type="gramEnd"/>
            <w:r w:rsidRPr="00192963">
              <w:rPr>
                <w:sz w:val="22"/>
              </w:rPr>
              <w:t xml:space="preserve">.                </w:t>
            </w:r>
            <w:r w:rsidRPr="00192963">
              <w:rPr>
                <w:i/>
                <w:iCs/>
                <w:sz w:val="22"/>
              </w:rPr>
              <w:t xml:space="preserve">Рассматривание </w:t>
            </w:r>
            <w:r w:rsidRPr="00192963">
              <w:rPr>
                <w:spacing w:val="-2"/>
                <w:sz w:val="22"/>
              </w:rPr>
              <w:t xml:space="preserve">иллюстраций к текстам, анализ и оценка </w:t>
            </w:r>
            <w:r w:rsidRPr="00192963">
              <w:rPr>
                <w:sz w:val="22"/>
              </w:rPr>
              <w:t xml:space="preserve">выразительных      средств.      </w:t>
            </w:r>
            <w:r w:rsidRPr="00192963">
              <w:rPr>
                <w:i/>
                <w:iCs/>
                <w:sz w:val="22"/>
              </w:rPr>
              <w:t>Учебный диалог «</w:t>
            </w:r>
            <w:r w:rsidRPr="00192963">
              <w:rPr>
                <w:sz w:val="22"/>
              </w:rPr>
              <w:t xml:space="preserve">Обсудим вместе»:  </w:t>
            </w:r>
            <w:r w:rsidRPr="00192963">
              <w:rPr>
                <w:i/>
                <w:iCs/>
                <w:sz w:val="22"/>
              </w:rPr>
              <w:t xml:space="preserve">сравнение </w:t>
            </w:r>
            <w:r w:rsidRPr="00192963">
              <w:rPr>
                <w:sz w:val="22"/>
              </w:rPr>
              <w:t>эпических героев.</w:t>
            </w:r>
          </w:p>
          <w:p w:rsidR="005A4A63" w:rsidRPr="00192963" w:rsidRDefault="005A4A63" w:rsidP="005A4A63">
            <w:pPr>
              <w:shd w:val="clear" w:color="auto" w:fill="FFFFFF"/>
            </w:pPr>
            <w:r w:rsidRPr="00192963">
              <w:rPr>
                <w:i/>
                <w:iCs/>
                <w:sz w:val="22"/>
              </w:rPr>
              <w:t>Работа с информацией</w:t>
            </w:r>
            <w:r w:rsidRPr="00192963">
              <w:rPr>
                <w:sz w:val="22"/>
              </w:rPr>
              <w:t xml:space="preserve">, представленной в тексте.  </w:t>
            </w:r>
            <w:r w:rsidRPr="00192963">
              <w:rPr>
                <w:i/>
                <w:iCs/>
                <w:sz w:val="22"/>
              </w:rPr>
              <w:t>Выделение главной</w:t>
            </w:r>
            <w:r w:rsidRPr="00192963">
              <w:rPr>
                <w:sz w:val="22"/>
              </w:rPr>
              <w:t xml:space="preserve"> мысли </w:t>
            </w:r>
            <w:r w:rsidRPr="00192963">
              <w:rPr>
                <w:spacing w:val="-1"/>
                <w:sz w:val="22"/>
              </w:rPr>
              <w:t xml:space="preserve">рассказа-дополнения учителя. </w:t>
            </w:r>
            <w:r w:rsidRPr="00192963">
              <w:rPr>
                <w:i/>
                <w:iCs/>
                <w:spacing w:val="-1"/>
                <w:sz w:val="22"/>
              </w:rPr>
              <w:t xml:space="preserve">Работа с </w:t>
            </w:r>
            <w:r w:rsidRPr="00192963">
              <w:rPr>
                <w:i/>
                <w:iCs/>
                <w:sz w:val="22"/>
              </w:rPr>
              <w:t>рубрикой «</w:t>
            </w:r>
            <w:r w:rsidRPr="00192963">
              <w:rPr>
                <w:sz w:val="22"/>
              </w:rPr>
              <w:t xml:space="preserve">Картинная        галерея»: </w:t>
            </w:r>
            <w:r w:rsidRPr="00192963">
              <w:rPr>
                <w:i/>
                <w:iCs/>
                <w:sz w:val="22"/>
              </w:rPr>
              <w:t xml:space="preserve">описание   </w:t>
            </w:r>
            <w:r w:rsidRPr="00192963">
              <w:rPr>
                <w:sz w:val="22"/>
              </w:rPr>
              <w:t xml:space="preserve">героя   картины.   </w:t>
            </w:r>
            <w:r w:rsidRPr="00192963">
              <w:rPr>
                <w:i/>
                <w:iCs/>
                <w:sz w:val="22"/>
              </w:rPr>
              <w:t xml:space="preserve">Чтение   и оценка   </w:t>
            </w:r>
            <w:r w:rsidRPr="00192963">
              <w:rPr>
                <w:sz w:val="22"/>
              </w:rPr>
              <w:t xml:space="preserve">информации   из   текстов   об участии      в   Великой   </w:t>
            </w:r>
            <w:r w:rsidRPr="00192963">
              <w:rPr>
                <w:sz w:val="22"/>
              </w:rPr>
              <w:lastRenderedPageBreak/>
              <w:t>Отечественной войне представителей разных народов России.</w:t>
            </w:r>
          </w:p>
          <w:p w:rsidR="005A4A63" w:rsidRPr="00192963" w:rsidRDefault="005A4A63" w:rsidP="005A4A63">
            <w:pPr>
              <w:shd w:val="clear" w:color="auto" w:fill="FFFFFF"/>
              <w:ind w:left="53" w:firstLine="43"/>
            </w:pPr>
            <w:r w:rsidRPr="00192963">
              <w:rPr>
                <w:i/>
                <w:iCs/>
                <w:sz w:val="22"/>
              </w:rPr>
              <w:t xml:space="preserve">Чтение и определение </w:t>
            </w:r>
            <w:r w:rsidRPr="00192963">
              <w:rPr>
                <w:sz w:val="22"/>
              </w:rPr>
              <w:t xml:space="preserve">главной мысли текста. </w:t>
            </w:r>
            <w:r w:rsidRPr="00192963">
              <w:rPr>
                <w:i/>
                <w:iCs/>
                <w:sz w:val="22"/>
              </w:rPr>
              <w:t xml:space="preserve">Объяснение </w:t>
            </w:r>
            <w:r w:rsidRPr="00192963">
              <w:rPr>
                <w:sz w:val="22"/>
              </w:rPr>
              <w:t xml:space="preserve">значения пословиц (поговорок).                       </w:t>
            </w:r>
            <w:r w:rsidRPr="00192963">
              <w:rPr>
                <w:i/>
                <w:iCs/>
                <w:sz w:val="22"/>
              </w:rPr>
              <w:t xml:space="preserve">Совместная </w:t>
            </w:r>
            <w:r w:rsidRPr="00192963">
              <w:rPr>
                <w:i/>
                <w:iCs/>
                <w:spacing w:val="-1"/>
                <w:sz w:val="22"/>
              </w:rPr>
              <w:t xml:space="preserve">деятельность </w:t>
            </w:r>
            <w:r w:rsidRPr="00192963">
              <w:rPr>
                <w:spacing w:val="-1"/>
                <w:sz w:val="22"/>
              </w:rPr>
              <w:t xml:space="preserve">в парах: </w:t>
            </w:r>
            <w:r w:rsidRPr="00192963">
              <w:rPr>
                <w:i/>
                <w:iCs/>
                <w:spacing w:val="-1"/>
                <w:sz w:val="22"/>
              </w:rPr>
              <w:t xml:space="preserve">чтение и анализ </w:t>
            </w:r>
            <w:r w:rsidRPr="00192963">
              <w:rPr>
                <w:sz w:val="22"/>
              </w:rPr>
              <w:t xml:space="preserve">текста   татарской   сказки «Звёздочка </w:t>
            </w:r>
            <w:proofErr w:type="spellStart"/>
            <w:r w:rsidRPr="00192963">
              <w:rPr>
                <w:sz w:val="22"/>
              </w:rPr>
              <w:t>Зухра</w:t>
            </w:r>
            <w:proofErr w:type="spellEnd"/>
            <w:r w:rsidRPr="00192963">
              <w:rPr>
                <w:sz w:val="22"/>
              </w:rPr>
              <w:t xml:space="preserve">».    </w:t>
            </w:r>
            <w:r w:rsidRPr="00192963">
              <w:rPr>
                <w:i/>
                <w:iCs/>
                <w:sz w:val="22"/>
              </w:rPr>
              <w:t xml:space="preserve">Чтение    и    анализ    </w:t>
            </w:r>
            <w:r w:rsidRPr="00192963">
              <w:rPr>
                <w:sz w:val="22"/>
              </w:rPr>
              <w:t xml:space="preserve">текста «Микула </w:t>
            </w:r>
            <w:proofErr w:type="spellStart"/>
            <w:r w:rsidRPr="00192963">
              <w:rPr>
                <w:sz w:val="22"/>
              </w:rPr>
              <w:t>Селянинович</w:t>
            </w:r>
            <w:proofErr w:type="spellEnd"/>
            <w:r w:rsidRPr="00192963">
              <w:rPr>
                <w:sz w:val="22"/>
              </w:rPr>
              <w:t>»</w:t>
            </w:r>
            <w:r>
              <w:rPr>
                <w:sz w:val="22"/>
              </w:rPr>
              <w:t xml:space="preserve">. </w:t>
            </w:r>
            <w:r w:rsidRPr="00192963">
              <w:rPr>
                <w:i/>
                <w:iCs/>
                <w:sz w:val="22"/>
              </w:rPr>
              <w:t xml:space="preserve">Коллективная оценка </w:t>
            </w:r>
            <w:r w:rsidRPr="00192963">
              <w:rPr>
                <w:sz w:val="22"/>
              </w:rPr>
              <w:t xml:space="preserve">выполнения задания, </w:t>
            </w:r>
            <w:r w:rsidRPr="00192963">
              <w:rPr>
                <w:i/>
                <w:iCs/>
                <w:sz w:val="22"/>
              </w:rPr>
              <w:t>обобщение</w:t>
            </w:r>
            <w:r w:rsidRPr="00192963">
              <w:rPr>
                <w:sz w:val="22"/>
              </w:rPr>
              <w:t xml:space="preserve">: «Почему Микула </w:t>
            </w:r>
            <w:proofErr w:type="spellStart"/>
            <w:r w:rsidRPr="00192963">
              <w:rPr>
                <w:spacing w:val="-1"/>
                <w:sz w:val="22"/>
              </w:rPr>
              <w:t>Селянинович</w:t>
            </w:r>
            <w:proofErr w:type="spellEnd"/>
            <w:r w:rsidRPr="00192963">
              <w:rPr>
                <w:spacing w:val="-1"/>
                <w:sz w:val="22"/>
              </w:rPr>
              <w:t xml:space="preserve">   стал   героем   народных </w:t>
            </w:r>
            <w:r w:rsidRPr="00192963">
              <w:rPr>
                <w:sz w:val="22"/>
              </w:rPr>
              <w:t xml:space="preserve">былин?». </w:t>
            </w:r>
            <w:r w:rsidRPr="00192963">
              <w:rPr>
                <w:i/>
                <w:iCs/>
                <w:sz w:val="22"/>
              </w:rPr>
              <w:t xml:space="preserve">Анализ </w:t>
            </w:r>
            <w:r w:rsidRPr="00192963">
              <w:rPr>
                <w:sz w:val="22"/>
              </w:rPr>
              <w:t xml:space="preserve">сказки К. Ушинского «Два    плуга?»,  </w:t>
            </w:r>
            <w:r w:rsidRPr="00192963">
              <w:rPr>
                <w:i/>
                <w:iCs/>
                <w:sz w:val="22"/>
              </w:rPr>
              <w:t>выделение    главной мысли.</w:t>
            </w:r>
          </w:p>
          <w:p w:rsidR="005A4A63" w:rsidRPr="00192963" w:rsidRDefault="005A4A63" w:rsidP="005A4A63">
            <w:pPr>
              <w:shd w:val="clear" w:color="auto" w:fill="FFFFFF"/>
            </w:pPr>
            <w:r w:rsidRPr="00192963">
              <w:rPr>
                <w:i/>
                <w:iCs/>
                <w:sz w:val="22"/>
              </w:rPr>
              <w:t xml:space="preserve">Учебный         диалог:       обсуждение </w:t>
            </w:r>
            <w:r w:rsidRPr="00192963">
              <w:rPr>
                <w:sz w:val="22"/>
              </w:rPr>
              <w:t xml:space="preserve">высказывания     буддийского     монаха </w:t>
            </w:r>
            <w:proofErr w:type="spellStart"/>
            <w:r w:rsidRPr="00192963">
              <w:rPr>
                <w:sz w:val="22"/>
              </w:rPr>
              <w:t>Шантидевы</w:t>
            </w:r>
            <w:proofErr w:type="spellEnd"/>
            <w:r w:rsidRPr="00192963">
              <w:rPr>
                <w:sz w:val="22"/>
              </w:rPr>
              <w:t xml:space="preserve">.      </w:t>
            </w:r>
            <w:r w:rsidRPr="00192963">
              <w:rPr>
                <w:i/>
                <w:iCs/>
                <w:sz w:val="22"/>
              </w:rPr>
              <w:t xml:space="preserve">Определение      главной мысли </w:t>
            </w:r>
            <w:r w:rsidRPr="00192963">
              <w:rPr>
                <w:sz w:val="22"/>
              </w:rPr>
              <w:t xml:space="preserve">текстов учебника. </w:t>
            </w:r>
            <w:r w:rsidRPr="00192963">
              <w:rPr>
                <w:i/>
                <w:iCs/>
                <w:sz w:val="22"/>
              </w:rPr>
              <w:t xml:space="preserve">Восприятие и оценка </w:t>
            </w:r>
            <w:r w:rsidRPr="00192963">
              <w:rPr>
                <w:sz w:val="22"/>
              </w:rPr>
              <w:t xml:space="preserve">информации, представленной в </w:t>
            </w:r>
            <w:r w:rsidRPr="00192963">
              <w:rPr>
                <w:spacing w:val="-1"/>
                <w:sz w:val="22"/>
              </w:rPr>
              <w:t xml:space="preserve">рассказе учителя «Владимир Мономах о </w:t>
            </w:r>
            <w:r w:rsidRPr="00192963">
              <w:rPr>
                <w:sz w:val="22"/>
              </w:rPr>
              <w:t xml:space="preserve">трудолюбии». </w:t>
            </w:r>
            <w:r w:rsidRPr="00192963">
              <w:rPr>
                <w:i/>
                <w:iCs/>
                <w:sz w:val="22"/>
              </w:rPr>
              <w:t xml:space="preserve">Формулирование вывода </w:t>
            </w:r>
            <w:r w:rsidRPr="00192963">
              <w:rPr>
                <w:sz w:val="22"/>
              </w:rPr>
              <w:t>по материалам урока.</w:t>
            </w:r>
          </w:p>
          <w:p w:rsidR="005A4A63" w:rsidRPr="00192963" w:rsidRDefault="005A4A63" w:rsidP="005A4A63">
            <w:pPr>
              <w:shd w:val="clear" w:color="auto" w:fill="FFFFFF"/>
              <w:ind w:firstLine="14"/>
            </w:pPr>
            <w:r w:rsidRPr="00192963">
              <w:rPr>
                <w:i/>
                <w:iCs/>
                <w:sz w:val="22"/>
              </w:rPr>
              <w:t xml:space="preserve">Чтение и работа </w:t>
            </w:r>
            <w:r w:rsidRPr="00192963">
              <w:rPr>
                <w:sz w:val="22"/>
              </w:rPr>
              <w:t xml:space="preserve">с текстами учебника: </w:t>
            </w:r>
            <w:r w:rsidRPr="00192963">
              <w:rPr>
                <w:i/>
                <w:iCs/>
                <w:sz w:val="22"/>
              </w:rPr>
              <w:t xml:space="preserve">Обсуждение  </w:t>
            </w:r>
            <w:r w:rsidRPr="00192963">
              <w:rPr>
                <w:sz w:val="22"/>
              </w:rPr>
              <w:t xml:space="preserve">проблемы:   «Как   может проявляться любовь к Родине в мирное время?» </w:t>
            </w:r>
            <w:r w:rsidRPr="00192963">
              <w:rPr>
                <w:i/>
                <w:iCs/>
                <w:sz w:val="22"/>
              </w:rPr>
              <w:t>Учебный диалог</w:t>
            </w:r>
            <w:r w:rsidRPr="00192963">
              <w:rPr>
                <w:sz w:val="22"/>
              </w:rPr>
              <w:t xml:space="preserve">: «Является ли учеба трудом? Какие качества должны быть у ученика,     чтобы     его     труд     был успешным?». </w:t>
            </w:r>
            <w:r w:rsidRPr="00192963">
              <w:rPr>
                <w:i/>
                <w:iCs/>
                <w:sz w:val="22"/>
              </w:rPr>
              <w:t xml:space="preserve">Анализ и оценка </w:t>
            </w:r>
            <w:r w:rsidRPr="00192963">
              <w:rPr>
                <w:sz w:val="22"/>
              </w:rPr>
              <w:t>ситуаций из жизни сверстников.</w:t>
            </w:r>
          </w:p>
          <w:p w:rsidR="005A4A63" w:rsidRPr="00192963" w:rsidRDefault="005A4A63" w:rsidP="005A4A63">
            <w:pPr>
              <w:shd w:val="clear" w:color="auto" w:fill="FFFFFF"/>
            </w:pPr>
            <w:r w:rsidRPr="00192963">
              <w:rPr>
                <w:i/>
                <w:iCs/>
                <w:sz w:val="22"/>
              </w:rPr>
              <w:t xml:space="preserve">Оживление          и          использование </w:t>
            </w:r>
            <w:r w:rsidRPr="00192963">
              <w:rPr>
                <w:sz w:val="22"/>
              </w:rPr>
              <w:t xml:space="preserve">имеющихся знаний: ответ на вопрос «Как   древние   люди   относились   к природе?».       </w:t>
            </w:r>
            <w:r w:rsidRPr="00192963">
              <w:rPr>
                <w:i/>
                <w:iCs/>
                <w:sz w:val="22"/>
              </w:rPr>
              <w:t xml:space="preserve">Анализ       </w:t>
            </w:r>
            <w:r w:rsidRPr="00192963">
              <w:rPr>
                <w:sz w:val="22"/>
              </w:rPr>
              <w:t xml:space="preserve">информации, представленной в рассказе-обобщении учителя.     </w:t>
            </w:r>
            <w:r w:rsidRPr="00192963">
              <w:rPr>
                <w:i/>
                <w:iCs/>
                <w:sz w:val="22"/>
              </w:rPr>
              <w:t xml:space="preserve">Совместная     работа     </w:t>
            </w:r>
            <w:r w:rsidRPr="00192963">
              <w:rPr>
                <w:sz w:val="22"/>
              </w:rPr>
              <w:t xml:space="preserve">в группах:         анализ         информации, представленной в текстах. </w:t>
            </w:r>
            <w:r w:rsidRPr="00192963">
              <w:rPr>
                <w:i/>
                <w:iCs/>
                <w:sz w:val="22"/>
              </w:rPr>
              <w:t xml:space="preserve">Просмотр и оценка          </w:t>
            </w:r>
            <w:r w:rsidRPr="00192963">
              <w:rPr>
                <w:sz w:val="22"/>
              </w:rPr>
              <w:t xml:space="preserve">видеофильма.          </w:t>
            </w:r>
            <w:r w:rsidRPr="00192963">
              <w:rPr>
                <w:i/>
                <w:iCs/>
                <w:sz w:val="22"/>
              </w:rPr>
              <w:t xml:space="preserve">Анализ </w:t>
            </w:r>
            <w:r w:rsidRPr="00192963">
              <w:rPr>
                <w:sz w:val="22"/>
              </w:rPr>
              <w:t>иллюстраций материалом (учебник, с. 53).</w:t>
            </w:r>
          </w:p>
          <w:p w:rsidR="005A4A63" w:rsidRPr="00192963" w:rsidRDefault="005A4A63" w:rsidP="005A4A63">
            <w:pPr>
              <w:shd w:val="clear" w:color="auto" w:fill="FFFFFF"/>
            </w:pPr>
            <w:r w:rsidRPr="00192963">
              <w:rPr>
                <w:sz w:val="22"/>
              </w:rPr>
              <w:t>Обсуждение и формулирование вывода по материалам урока.</w:t>
            </w:r>
          </w:p>
          <w:p w:rsidR="005A4A63" w:rsidRPr="00192963" w:rsidRDefault="005A4A63" w:rsidP="005A4A63">
            <w:pPr>
              <w:shd w:val="clear" w:color="auto" w:fill="FFFFFF"/>
              <w:ind w:left="10"/>
            </w:pPr>
            <w:r w:rsidRPr="00192963">
              <w:rPr>
                <w:i/>
                <w:iCs/>
                <w:sz w:val="22"/>
              </w:rPr>
              <w:t xml:space="preserve">Учебный        диалог        </w:t>
            </w:r>
            <w:r w:rsidRPr="00192963">
              <w:rPr>
                <w:sz w:val="22"/>
              </w:rPr>
              <w:t xml:space="preserve">на        основе иллюстративного                   материала. </w:t>
            </w:r>
            <w:r>
              <w:rPr>
                <w:i/>
                <w:iCs/>
                <w:sz w:val="22"/>
              </w:rPr>
              <w:t>Коммуникативная        деятель</w:t>
            </w:r>
            <w:r w:rsidRPr="00192963">
              <w:rPr>
                <w:i/>
                <w:iCs/>
                <w:sz w:val="22"/>
              </w:rPr>
              <w:t>ность</w:t>
            </w:r>
            <w:r w:rsidRPr="00192963">
              <w:rPr>
                <w:sz w:val="22"/>
              </w:rPr>
              <w:t xml:space="preserve">: «Послушаем друг друга» (традиции в моей семье). </w:t>
            </w:r>
            <w:r w:rsidRPr="00192963">
              <w:rPr>
                <w:i/>
                <w:iCs/>
                <w:sz w:val="22"/>
              </w:rPr>
              <w:t xml:space="preserve">Чтение и анализ </w:t>
            </w:r>
            <w:r w:rsidRPr="00192963">
              <w:rPr>
                <w:sz w:val="22"/>
              </w:rPr>
              <w:t xml:space="preserve">текста стихотворения   «Бабушкины   сказки». </w:t>
            </w:r>
            <w:r w:rsidRPr="00192963">
              <w:rPr>
                <w:i/>
                <w:iCs/>
                <w:sz w:val="22"/>
              </w:rPr>
              <w:t xml:space="preserve">Обсуждение </w:t>
            </w:r>
            <w:r w:rsidRPr="00192963">
              <w:rPr>
                <w:sz w:val="22"/>
              </w:rPr>
              <w:t>проблемы: «Отражение в фольклоре народов России семейных ценностей».</w:t>
            </w:r>
          </w:p>
          <w:p w:rsidR="005A4A63" w:rsidRPr="00192963" w:rsidRDefault="005A4A63" w:rsidP="005A4A63">
            <w:pPr>
              <w:shd w:val="clear" w:color="auto" w:fill="FFFFFF"/>
              <w:ind w:left="19" w:hanging="10"/>
              <w:jc w:val="both"/>
            </w:pPr>
            <w:r w:rsidRPr="00192963">
              <w:rPr>
                <w:i/>
                <w:iCs/>
                <w:sz w:val="22"/>
              </w:rPr>
              <w:t>Анализ информации</w:t>
            </w:r>
            <w:r w:rsidRPr="00192963">
              <w:rPr>
                <w:sz w:val="22"/>
              </w:rPr>
              <w:t xml:space="preserve">, представленной в материалах       рубрики       «Картинная галерея». </w:t>
            </w:r>
            <w:r w:rsidRPr="00192963">
              <w:rPr>
                <w:i/>
                <w:iCs/>
                <w:sz w:val="22"/>
              </w:rPr>
              <w:t xml:space="preserve">Составление описательного рассказа    </w:t>
            </w:r>
            <w:r w:rsidRPr="00192963">
              <w:rPr>
                <w:sz w:val="22"/>
              </w:rPr>
              <w:t xml:space="preserve">по    картине.    </w:t>
            </w:r>
            <w:r w:rsidRPr="00192963">
              <w:rPr>
                <w:i/>
                <w:iCs/>
                <w:sz w:val="22"/>
              </w:rPr>
              <w:t xml:space="preserve">Совместная деятельность   </w:t>
            </w:r>
            <w:r w:rsidRPr="00192963">
              <w:rPr>
                <w:sz w:val="22"/>
              </w:rPr>
              <w:t xml:space="preserve">в   группах:   чтение   и анализ народной сказки. </w:t>
            </w:r>
            <w:r w:rsidRPr="00192963">
              <w:rPr>
                <w:i/>
                <w:iCs/>
                <w:sz w:val="22"/>
              </w:rPr>
              <w:t>Учебный   диалог</w:t>
            </w:r>
            <w:r w:rsidRPr="00192963">
              <w:rPr>
                <w:sz w:val="22"/>
              </w:rPr>
              <w:t xml:space="preserve">:   </w:t>
            </w:r>
            <w:r w:rsidRPr="00192963">
              <w:rPr>
                <w:i/>
                <w:iCs/>
                <w:sz w:val="22"/>
              </w:rPr>
              <w:t xml:space="preserve">обсуждение   </w:t>
            </w:r>
            <w:r w:rsidRPr="00192963">
              <w:rPr>
                <w:sz w:val="22"/>
              </w:rPr>
              <w:t xml:space="preserve">темы, </w:t>
            </w:r>
            <w:r w:rsidRPr="00192963">
              <w:rPr>
                <w:spacing w:val="-1"/>
                <w:sz w:val="22"/>
              </w:rPr>
              <w:t xml:space="preserve">идеи и главной мысли народных сказок. </w:t>
            </w:r>
            <w:r w:rsidRPr="00192963">
              <w:rPr>
                <w:sz w:val="22"/>
              </w:rPr>
              <w:t xml:space="preserve">Чтение   текстов   и   анализ   главной мысли. </w:t>
            </w:r>
            <w:r w:rsidRPr="00192963">
              <w:rPr>
                <w:i/>
                <w:iCs/>
                <w:sz w:val="22"/>
              </w:rPr>
              <w:t>Учебный диалог</w:t>
            </w:r>
            <w:r w:rsidRPr="00192963">
              <w:rPr>
                <w:sz w:val="22"/>
              </w:rPr>
              <w:t xml:space="preserve">: «Любовь – главная семейная ценность». </w:t>
            </w:r>
            <w:r w:rsidRPr="00192963">
              <w:rPr>
                <w:i/>
                <w:iCs/>
                <w:sz w:val="22"/>
              </w:rPr>
              <w:t xml:space="preserve">Анализ </w:t>
            </w:r>
            <w:r w:rsidRPr="00192963">
              <w:rPr>
                <w:sz w:val="22"/>
              </w:rPr>
              <w:t xml:space="preserve">текстов и иллюстраций в учебнике: </w:t>
            </w:r>
            <w:r w:rsidRPr="00192963">
              <w:rPr>
                <w:sz w:val="22"/>
              </w:rPr>
              <w:lastRenderedPageBreak/>
              <w:t xml:space="preserve">семейные ценности в православии, буддизме, исламе, иудаизме. </w:t>
            </w:r>
            <w:r w:rsidRPr="00192963">
              <w:rPr>
                <w:i/>
                <w:iCs/>
                <w:sz w:val="22"/>
              </w:rPr>
              <w:t xml:space="preserve">Оценка </w:t>
            </w:r>
            <w:r w:rsidRPr="00192963">
              <w:rPr>
                <w:sz w:val="22"/>
              </w:rPr>
              <w:t xml:space="preserve">информации, представленной в рассказе учителя о Петре и </w:t>
            </w:r>
            <w:proofErr w:type="spellStart"/>
            <w:r w:rsidRPr="00192963">
              <w:rPr>
                <w:sz w:val="22"/>
              </w:rPr>
              <w:t>Февронии</w:t>
            </w:r>
            <w:proofErr w:type="spellEnd"/>
            <w:r w:rsidRPr="00192963">
              <w:rPr>
                <w:sz w:val="22"/>
              </w:rPr>
              <w:t xml:space="preserve"> Муромских: «О каких семейных ценностях повествует история Петра и </w:t>
            </w:r>
            <w:proofErr w:type="spellStart"/>
            <w:r w:rsidRPr="00192963">
              <w:rPr>
                <w:sz w:val="22"/>
              </w:rPr>
              <w:t>Февронии</w:t>
            </w:r>
            <w:proofErr w:type="spellEnd"/>
            <w:r w:rsidRPr="00192963">
              <w:rPr>
                <w:sz w:val="22"/>
              </w:rPr>
              <w:t>?»</w:t>
            </w:r>
          </w:p>
          <w:p w:rsidR="005A4A63" w:rsidRPr="00192963" w:rsidRDefault="005A4A63" w:rsidP="005A4A63">
            <w:pPr>
              <w:shd w:val="clear" w:color="auto" w:fill="FFFFFF"/>
              <w:ind w:left="10"/>
            </w:pPr>
            <w:r w:rsidRPr="00192963">
              <w:rPr>
                <w:i/>
                <w:iCs/>
                <w:sz w:val="22"/>
              </w:rPr>
              <w:t xml:space="preserve">Совместная деятельность </w:t>
            </w:r>
            <w:r w:rsidRPr="00192963">
              <w:rPr>
                <w:sz w:val="22"/>
              </w:rPr>
              <w:t xml:space="preserve">в парах: </w:t>
            </w:r>
            <w:r w:rsidRPr="00192963">
              <w:rPr>
                <w:i/>
                <w:iCs/>
                <w:sz w:val="22"/>
              </w:rPr>
              <w:t xml:space="preserve">чтение </w:t>
            </w:r>
            <w:r w:rsidRPr="00192963">
              <w:rPr>
                <w:sz w:val="22"/>
              </w:rPr>
              <w:t xml:space="preserve">и </w:t>
            </w:r>
            <w:r w:rsidRPr="00192963">
              <w:rPr>
                <w:i/>
                <w:iCs/>
                <w:sz w:val="22"/>
              </w:rPr>
              <w:t xml:space="preserve">выделение главной мысли </w:t>
            </w:r>
            <w:r w:rsidRPr="00192963">
              <w:rPr>
                <w:spacing w:val="-2"/>
                <w:sz w:val="22"/>
              </w:rPr>
              <w:t xml:space="preserve">притчи «Хлебец с маслом». </w:t>
            </w:r>
            <w:r w:rsidRPr="00192963">
              <w:rPr>
                <w:i/>
                <w:iCs/>
                <w:spacing w:val="-2"/>
                <w:sz w:val="22"/>
              </w:rPr>
              <w:t xml:space="preserve">Самооценка </w:t>
            </w:r>
            <w:r w:rsidRPr="00192963">
              <w:rPr>
                <w:sz w:val="22"/>
              </w:rPr>
              <w:t xml:space="preserve">выполненной работы. </w:t>
            </w:r>
            <w:r w:rsidRPr="00192963">
              <w:rPr>
                <w:i/>
                <w:iCs/>
                <w:sz w:val="22"/>
              </w:rPr>
              <w:t>Учебный диалог</w:t>
            </w:r>
            <w:r w:rsidRPr="00192963">
              <w:rPr>
                <w:sz w:val="22"/>
              </w:rPr>
              <w:t xml:space="preserve">: </w:t>
            </w:r>
            <w:r w:rsidRPr="00192963">
              <w:rPr>
                <w:spacing w:val="-1"/>
                <w:sz w:val="22"/>
              </w:rPr>
              <w:t xml:space="preserve">«В чем состоит ценность человеческого </w:t>
            </w:r>
            <w:r w:rsidRPr="00192963">
              <w:rPr>
                <w:sz w:val="22"/>
              </w:rPr>
              <w:t xml:space="preserve">общения». </w:t>
            </w:r>
            <w:r w:rsidRPr="00192963">
              <w:rPr>
                <w:i/>
                <w:iCs/>
                <w:sz w:val="22"/>
              </w:rPr>
              <w:t>Коммуникативная деятельность</w:t>
            </w:r>
            <w:r w:rsidRPr="00192963">
              <w:rPr>
                <w:sz w:val="22"/>
              </w:rPr>
              <w:t>: послушаем друг друга, рассказывание о традициях своей семьи</w:t>
            </w:r>
          </w:p>
        </w:tc>
      </w:tr>
      <w:tr w:rsidR="00A1117D" w:rsidTr="005A4A63">
        <w:trPr>
          <w:trHeight w:val="424"/>
        </w:trPr>
        <w:tc>
          <w:tcPr>
            <w:tcW w:w="675" w:type="dxa"/>
          </w:tcPr>
          <w:p w:rsidR="00A1117D" w:rsidRPr="00237566" w:rsidRDefault="00A1117D" w:rsidP="005A4A63">
            <w:pPr>
              <w:jc w:val="center"/>
              <w:rPr>
                <w:sz w:val="28"/>
                <w:szCs w:val="28"/>
              </w:rPr>
            </w:pPr>
            <w:r w:rsidRPr="00237566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5529" w:type="dxa"/>
          </w:tcPr>
          <w:p w:rsidR="00A1117D" w:rsidRPr="00237566" w:rsidRDefault="00A1117D" w:rsidP="005A4A63">
            <w:pPr>
              <w:jc w:val="both"/>
              <w:rPr>
                <w:sz w:val="28"/>
                <w:szCs w:val="28"/>
              </w:rPr>
            </w:pPr>
            <w:r w:rsidRPr="00237566">
              <w:rPr>
                <w:iCs/>
                <w:sz w:val="28"/>
                <w:szCs w:val="28"/>
              </w:rPr>
              <w:t>Религия и культура</w:t>
            </w:r>
          </w:p>
        </w:tc>
        <w:tc>
          <w:tcPr>
            <w:tcW w:w="1842" w:type="dxa"/>
          </w:tcPr>
          <w:p w:rsidR="00A1117D" w:rsidRPr="00237566" w:rsidRDefault="00A1117D" w:rsidP="005A4A63">
            <w:pPr>
              <w:jc w:val="center"/>
              <w:rPr>
                <w:sz w:val="28"/>
                <w:szCs w:val="28"/>
              </w:rPr>
            </w:pPr>
            <w:r w:rsidRPr="00237566">
              <w:rPr>
                <w:sz w:val="28"/>
                <w:szCs w:val="28"/>
              </w:rPr>
              <w:t>10</w:t>
            </w:r>
          </w:p>
        </w:tc>
        <w:tc>
          <w:tcPr>
            <w:tcW w:w="6521" w:type="dxa"/>
          </w:tcPr>
          <w:p w:rsidR="00A1117D" w:rsidRPr="00192963" w:rsidRDefault="00A1117D" w:rsidP="00771684">
            <w:pPr>
              <w:shd w:val="clear" w:color="auto" w:fill="FFFFFF"/>
              <w:ind w:left="48" w:firstLine="29"/>
            </w:pPr>
            <w:r w:rsidRPr="00192963">
              <w:rPr>
                <w:i/>
                <w:iCs/>
                <w:sz w:val="22"/>
              </w:rPr>
              <w:t xml:space="preserve">Оживление имеющегося </w:t>
            </w:r>
            <w:r w:rsidRPr="00192963">
              <w:rPr>
                <w:sz w:val="22"/>
              </w:rPr>
              <w:t xml:space="preserve">опыта и знаний: </w:t>
            </w:r>
            <w:r w:rsidRPr="00192963">
              <w:rPr>
                <w:i/>
                <w:iCs/>
                <w:sz w:val="22"/>
              </w:rPr>
              <w:t xml:space="preserve">высказывания </w:t>
            </w:r>
            <w:r w:rsidRPr="00192963">
              <w:rPr>
                <w:sz w:val="22"/>
              </w:rPr>
              <w:t xml:space="preserve">на тему: «О </w:t>
            </w:r>
            <w:r w:rsidRPr="00192963">
              <w:rPr>
                <w:spacing w:val="-1"/>
                <w:sz w:val="22"/>
              </w:rPr>
              <w:t xml:space="preserve">каких религиозных праздниках мы уже </w:t>
            </w:r>
            <w:r w:rsidRPr="00192963">
              <w:rPr>
                <w:sz w:val="22"/>
              </w:rPr>
              <w:t xml:space="preserve">знаем? Что мы можем рассказать о православном храме, мечети, синагоге и пагоде? </w:t>
            </w:r>
            <w:r w:rsidRPr="00192963">
              <w:rPr>
                <w:i/>
                <w:iCs/>
                <w:sz w:val="22"/>
              </w:rPr>
              <w:t>Восприятие и анализ</w:t>
            </w:r>
            <w:r w:rsidRPr="00192963">
              <w:rPr>
                <w:sz w:val="22"/>
              </w:rPr>
              <w:t xml:space="preserve">. </w:t>
            </w:r>
            <w:r w:rsidRPr="00192963">
              <w:rPr>
                <w:i/>
                <w:iCs/>
                <w:sz w:val="22"/>
              </w:rPr>
              <w:t xml:space="preserve">Разыгрывание </w:t>
            </w:r>
            <w:r w:rsidRPr="00192963">
              <w:rPr>
                <w:sz w:val="22"/>
              </w:rPr>
              <w:t>сценок: «Коляда», «Святки».</w:t>
            </w:r>
          </w:p>
          <w:p w:rsidR="00A1117D" w:rsidRPr="00192963" w:rsidRDefault="00A1117D" w:rsidP="00771684">
            <w:pPr>
              <w:shd w:val="clear" w:color="auto" w:fill="FFFFFF"/>
              <w:ind w:left="19" w:hanging="24"/>
            </w:pPr>
            <w:r w:rsidRPr="00192963">
              <w:rPr>
                <w:i/>
                <w:iCs/>
                <w:sz w:val="22"/>
              </w:rPr>
              <w:t xml:space="preserve">Обсуждение </w:t>
            </w:r>
            <w:r w:rsidRPr="00192963">
              <w:rPr>
                <w:sz w:val="22"/>
              </w:rPr>
              <w:t xml:space="preserve">вопросов «Что мы знаем о </w:t>
            </w:r>
            <w:r w:rsidRPr="00192963">
              <w:rPr>
                <w:spacing w:val="-1"/>
                <w:sz w:val="22"/>
              </w:rPr>
              <w:t xml:space="preserve">христианской вере? Когда Древняя Русь </w:t>
            </w:r>
            <w:r w:rsidRPr="00192963">
              <w:rPr>
                <w:sz w:val="22"/>
              </w:rPr>
              <w:t xml:space="preserve">приняла христианство?» (по имеющемуся опыту). </w:t>
            </w:r>
            <w:r w:rsidRPr="00192963">
              <w:rPr>
                <w:i/>
                <w:iCs/>
                <w:sz w:val="22"/>
              </w:rPr>
              <w:t xml:space="preserve">Чтение и обсуждение </w:t>
            </w:r>
            <w:r w:rsidRPr="00192963">
              <w:rPr>
                <w:sz w:val="22"/>
              </w:rPr>
              <w:t xml:space="preserve">текста учебника «Откуда на Русь пришло христианство?». </w:t>
            </w:r>
            <w:r w:rsidRPr="00192963">
              <w:rPr>
                <w:i/>
                <w:iCs/>
                <w:sz w:val="22"/>
              </w:rPr>
              <w:t xml:space="preserve">Учебный диалог </w:t>
            </w:r>
            <w:r w:rsidRPr="00192963">
              <w:rPr>
                <w:sz w:val="22"/>
              </w:rPr>
              <w:t xml:space="preserve">(«Обсудим вместе»): </w:t>
            </w:r>
            <w:r w:rsidRPr="00192963">
              <w:rPr>
                <w:i/>
                <w:iCs/>
                <w:sz w:val="22"/>
              </w:rPr>
              <w:t xml:space="preserve">анализ </w:t>
            </w:r>
            <w:r w:rsidRPr="00192963">
              <w:rPr>
                <w:sz w:val="22"/>
              </w:rPr>
              <w:t xml:space="preserve">информации, представленной в текстах учебника </w:t>
            </w:r>
            <w:r w:rsidRPr="00192963">
              <w:rPr>
                <w:i/>
                <w:iCs/>
                <w:sz w:val="22"/>
              </w:rPr>
              <w:t xml:space="preserve">Чтение и выделение главной мысли </w:t>
            </w:r>
            <w:r w:rsidRPr="00192963">
              <w:rPr>
                <w:sz w:val="22"/>
              </w:rPr>
              <w:t>текста о Ярославе Мудром.</w:t>
            </w:r>
          </w:p>
          <w:p w:rsidR="00A1117D" w:rsidRPr="00192963" w:rsidRDefault="00A1117D" w:rsidP="00771684">
            <w:pPr>
              <w:shd w:val="clear" w:color="auto" w:fill="FFFFFF"/>
              <w:jc w:val="both"/>
            </w:pPr>
            <w:r w:rsidRPr="00192963">
              <w:rPr>
                <w:i/>
                <w:iCs/>
                <w:sz w:val="22"/>
              </w:rPr>
              <w:t xml:space="preserve">Чтение и обсуждение </w:t>
            </w:r>
            <w:r w:rsidRPr="00192963">
              <w:rPr>
                <w:sz w:val="22"/>
              </w:rPr>
              <w:t xml:space="preserve">текста учебника «Возникновение ислама». </w:t>
            </w:r>
            <w:r w:rsidRPr="00192963">
              <w:rPr>
                <w:i/>
                <w:iCs/>
                <w:sz w:val="22"/>
              </w:rPr>
              <w:t xml:space="preserve">Учебный диалог </w:t>
            </w:r>
            <w:r w:rsidRPr="00192963">
              <w:rPr>
                <w:sz w:val="22"/>
              </w:rPr>
              <w:t xml:space="preserve">«Золотой век исламской культуры». </w:t>
            </w:r>
            <w:r w:rsidRPr="00192963">
              <w:rPr>
                <w:i/>
                <w:iCs/>
                <w:sz w:val="22"/>
              </w:rPr>
              <w:t xml:space="preserve">Анализ </w:t>
            </w:r>
            <w:r w:rsidRPr="00192963">
              <w:rPr>
                <w:sz w:val="22"/>
              </w:rPr>
              <w:t xml:space="preserve">информации, представленной в рассказе учителя о великом персидском и таджикском поэте Фирдоуси. </w:t>
            </w:r>
            <w:r w:rsidRPr="00192963">
              <w:rPr>
                <w:i/>
                <w:iCs/>
                <w:sz w:val="22"/>
              </w:rPr>
              <w:t xml:space="preserve">Чтение и обсуждение </w:t>
            </w:r>
            <w:r w:rsidRPr="00192963">
              <w:rPr>
                <w:sz w:val="22"/>
              </w:rPr>
              <w:t>текста учебника о мечети. Рассматривание иллюстраций, оценка информации</w:t>
            </w:r>
            <w:r>
              <w:rPr>
                <w:sz w:val="22"/>
              </w:rPr>
              <w:t>.</w:t>
            </w:r>
          </w:p>
          <w:p w:rsidR="00A1117D" w:rsidRPr="00192963" w:rsidRDefault="00A1117D" w:rsidP="00771684">
            <w:pPr>
              <w:shd w:val="clear" w:color="auto" w:fill="FFFFFF"/>
              <w:jc w:val="both"/>
            </w:pPr>
            <w:r w:rsidRPr="00192963">
              <w:rPr>
                <w:i/>
                <w:iCs/>
                <w:sz w:val="22"/>
              </w:rPr>
              <w:t xml:space="preserve">Чтение и обсуждение </w:t>
            </w:r>
            <w:r w:rsidRPr="00192963">
              <w:rPr>
                <w:sz w:val="22"/>
              </w:rPr>
              <w:t xml:space="preserve">текста учебника «Как всё начиналось». </w:t>
            </w:r>
            <w:r w:rsidRPr="00192963">
              <w:rPr>
                <w:i/>
                <w:iCs/>
                <w:sz w:val="22"/>
              </w:rPr>
              <w:t xml:space="preserve">Практическая работа: </w:t>
            </w:r>
            <w:r w:rsidRPr="00192963">
              <w:rPr>
                <w:sz w:val="22"/>
              </w:rPr>
              <w:t xml:space="preserve">нахождение на карте Палестины и других мест, связанных с ранней историей иудаизма. </w:t>
            </w:r>
            <w:r w:rsidRPr="00192963">
              <w:rPr>
                <w:i/>
                <w:iCs/>
                <w:sz w:val="22"/>
              </w:rPr>
              <w:t>Беседа</w:t>
            </w:r>
            <w:r w:rsidRPr="00192963">
              <w:rPr>
                <w:sz w:val="22"/>
              </w:rPr>
              <w:t xml:space="preserve">-повторение </w:t>
            </w:r>
            <w:proofErr w:type="gramStart"/>
            <w:r w:rsidRPr="00192963">
              <w:rPr>
                <w:sz w:val="22"/>
              </w:rPr>
              <w:t>пройденного</w:t>
            </w:r>
            <w:proofErr w:type="gramEnd"/>
            <w:r w:rsidRPr="00192963">
              <w:rPr>
                <w:sz w:val="22"/>
              </w:rPr>
              <w:t xml:space="preserve"> по вопросам: </w:t>
            </w:r>
            <w:r w:rsidRPr="00192963">
              <w:rPr>
                <w:spacing w:val="-1"/>
                <w:sz w:val="22"/>
              </w:rPr>
              <w:t xml:space="preserve">«Что такое Ветхий Завет? </w:t>
            </w:r>
            <w:proofErr w:type="gramStart"/>
            <w:r w:rsidRPr="00192963">
              <w:rPr>
                <w:spacing w:val="-1"/>
                <w:sz w:val="22"/>
              </w:rPr>
              <w:t>Частью</w:t>
            </w:r>
            <w:proofErr w:type="gramEnd"/>
            <w:r w:rsidRPr="00192963">
              <w:rPr>
                <w:spacing w:val="-1"/>
                <w:sz w:val="22"/>
              </w:rPr>
              <w:t xml:space="preserve"> какой </w:t>
            </w:r>
            <w:r w:rsidRPr="00192963">
              <w:rPr>
                <w:sz w:val="22"/>
              </w:rPr>
              <w:t xml:space="preserve">книги он является? Какие религии признают Ветхий Завет священной книгой?». </w:t>
            </w:r>
            <w:r w:rsidRPr="00192963">
              <w:rPr>
                <w:i/>
                <w:iCs/>
                <w:sz w:val="22"/>
              </w:rPr>
              <w:t xml:space="preserve">Анализ </w:t>
            </w:r>
            <w:r w:rsidRPr="00192963">
              <w:rPr>
                <w:sz w:val="22"/>
              </w:rPr>
              <w:t xml:space="preserve">информации, представленной в материале рубрики «Жил на свете человек» и «Картинная галерея», </w:t>
            </w:r>
            <w:r w:rsidRPr="00192963">
              <w:rPr>
                <w:i/>
                <w:iCs/>
                <w:sz w:val="22"/>
              </w:rPr>
              <w:t xml:space="preserve">составление </w:t>
            </w:r>
            <w:r w:rsidRPr="00192963">
              <w:rPr>
                <w:sz w:val="22"/>
              </w:rPr>
              <w:t xml:space="preserve">повествования по сюжету картины. </w:t>
            </w:r>
            <w:r w:rsidRPr="00192963">
              <w:rPr>
                <w:i/>
                <w:iCs/>
                <w:sz w:val="22"/>
              </w:rPr>
              <w:t xml:space="preserve">Беседа </w:t>
            </w:r>
            <w:r w:rsidRPr="00192963">
              <w:rPr>
                <w:sz w:val="22"/>
              </w:rPr>
              <w:t xml:space="preserve">по тексту и иллюстрациям учебника «Дом окнами на </w:t>
            </w:r>
            <w:proofErr w:type="spellStart"/>
            <w:r w:rsidRPr="00192963">
              <w:rPr>
                <w:sz w:val="22"/>
              </w:rPr>
              <w:t>Восток</w:t>
            </w:r>
            <w:proofErr w:type="gramStart"/>
            <w:r w:rsidRPr="00192963">
              <w:rPr>
                <w:sz w:val="22"/>
              </w:rPr>
              <w:t>»</w:t>
            </w:r>
            <w:r w:rsidRPr="00192963">
              <w:rPr>
                <w:i/>
                <w:iCs/>
                <w:sz w:val="22"/>
              </w:rPr>
              <w:t>И</w:t>
            </w:r>
            <w:proofErr w:type="gramEnd"/>
            <w:r w:rsidRPr="00192963">
              <w:rPr>
                <w:i/>
                <w:iCs/>
                <w:sz w:val="22"/>
              </w:rPr>
              <w:t>гра</w:t>
            </w:r>
            <w:proofErr w:type="spellEnd"/>
            <w:r w:rsidRPr="00192963">
              <w:rPr>
                <w:i/>
                <w:iCs/>
                <w:sz w:val="22"/>
              </w:rPr>
              <w:t xml:space="preserve">-экскурсия </w:t>
            </w:r>
            <w:r w:rsidRPr="00192963">
              <w:rPr>
                <w:sz w:val="22"/>
              </w:rPr>
              <w:t>«Иудейская история в произведениях   живописи»   (учебник,</w:t>
            </w:r>
          </w:p>
          <w:p w:rsidR="00A1117D" w:rsidRPr="00192963" w:rsidRDefault="00A1117D" w:rsidP="00771684">
            <w:pPr>
              <w:shd w:val="clear" w:color="auto" w:fill="FFFFFF"/>
              <w:jc w:val="both"/>
            </w:pPr>
            <w:r w:rsidRPr="00192963">
              <w:rPr>
                <w:i/>
                <w:iCs/>
                <w:sz w:val="22"/>
              </w:rPr>
              <w:t xml:space="preserve">Обсуждение </w:t>
            </w:r>
            <w:proofErr w:type="gramStart"/>
            <w:r w:rsidRPr="00192963">
              <w:rPr>
                <w:sz w:val="22"/>
              </w:rPr>
              <w:t>проблемы</w:t>
            </w:r>
            <w:proofErr w:type="gramEnd"/>
            <w:r w:rsidRPr="00192963">
              <w:rPr>
                <w:sz w:val="22"/>
              </w:rPr>
              <w:t xml:space="preserve">: какие народы РФ исповедуют буддизм (на основе имеющихся знаний). </w:t>
            </w:r>
            <w:r w:rsidRPr="00192963">
              <w:rPr>
                <w:i/>
                <w:iCs/>
                <w:sz w:val="22"/>
              </w:rPr>
              <w:t xml:space="preserve">Анализ </w:t>
            </w:r>
            <w:r w:rsidRPr="00192963">
              <w:rPr>
                <w:spacing w:val="-2"/>
                <w:sz w:val="22"/>
              </w:rPr>
              <w:t xml:space="preserve">информации, представленной в рассказе </w:t>
            </w:r>
            <w:r w:rsidRPr="00192963">
              <w:rPr>
                <w:sz w:val="22"/>
              </w:rPr>
              <w:t xml:space="preserve">учителя «Буддизм в России», </w:t>
            </w:r>
            <w:r w:rsidRPr="00192963">
              <w:rPr>
                <w:i/>
                <w:iCs/>
                <w:sz w:val="22"/>
              </w:rPr>
              <w:lastRenderedPageBreak/>
              <w:t xml:space="preserve">составление плана </w:t>
            </w:r>
            <w:r w:rsidRPr="00192963">
              <w:rPr>
                <w:sz w:val="22"/>
              </w:rPr>
              <w:t xml:space="preserve">пересказа. </w:t>
            </w:r>
            <w:r w:rsidRPr="00192963">
              <w:rPr>
                <w:i/>
                <w:iCs/>
                <w:sz w:val="22"/>
              </w:rPr>
              <w:t xml:space="preserve">Практическая работа </w:t>
            </w:r>
            <w:r w:rsidRPr="00192963">
              <w:rPr>
                <w:sz w:val="22"/>
              </w:rPr>
              <w:t xml:space="preserve">с картой: нахождение мест, связанных с ранней историей буддизма. </w:t>
            </w:r>
            <w:r w:rsidRPr="00192963">
              <w:rPr>
                <w:i/>
                <w:iCs/>
                <w:sz w:val="22"/>
              </w:rPr>
              <w:t xml:space="preserve">Анализ и </w:t>
            </w:r>
            <w:r w:rsidRPr="00192963">
              <w:rPr>
                <w:sz w:val="22"/>
              </w:rPr>
              <w:t xml:space="preserve">оценка </w:t>
            </w:r>
            <w:r w:rsidRPr="00192963">
              <w:rPr>
                <w:spacing w:val="-1"/>
                <w:sz w:val="22"/>
              </w:rPr>
              <w:t xml:space="preserve">информации, представленной в текстах учебника. </w:t>
            </w:r>
            <w:r w:rsidRPr="00192963">
              <w:rPr>
                <w:i/>
                <w:iCs/>
                <w:spacing w:val="-1"/>
                <w:sz w:val="22"/>
              </w:rPr>
              <w:t xml:space="preserve">Составление плана пересказа </w:t>
            </w:r>
            <w:r w:rsidRPr="00192963">
              <w:rPr>
                <w:sz w:val="22"/>
              </w:rPr>
              <w:t xml:space="preserve">текста «Буддийский монастырь». </w:t>
            </w:r>
            <w:r w:rsidRPr="00192963">
              <w:rPr>
                <w:i/>
                <w:iCs/>
                <w:sz w:val="22"/>
              </w:rPr>
              <w:t xml:space="preserve">Просмотр и обсуждение </w:t>
            </w:r>
            <w:r w:rsidRPr="00192963">
              <w:rPr>
                <w:sz w:val="22"/>
              </w:rPr>
              <w:t>видеофильма «Искусство танка».</w:t>
            </w:r>
          </w:p>
        </w:tc>
        <w:bookmarkStart w:id="0" w:name="_GoBack"/>
        <w:bookmarkEnd w:id="0"/>
      </w:tr>
      <w:tr w:rsidR="00A1117D" w:rsidTr="005A4A63">
        <w:trPr>
          <w:trHeight w:val="520"/>
        </w:trPr>
        <w:tc>
          <w:tcPr>
            <w:tcW w:w="675" w:type="dxa"/>
          </w:tcPr>
          <w:p w:rsidR="00A1117D" w:rsidRPr="00237566" w:rsidRDefault="00A1117D" w:rsidP="005A4A63">
            <w:pPr>
              <w:jc w:val="center"/>
              <w:rPr>
                <w:sz w:val="28"/>
                <w:szCs w:val="28"/>
              </w:rPr>
            </w:pPr>
            <w:r w:rsidRPr="00237566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5529" w:type="dxa"/>
          </w:tcPr>
          <w:p w:rsidR="00A1117D" w:rsidRPr="00237566" w:rsidRDefault="00A1117D" w:rsidP="005A4A63">
            <w:pPr>
              <w:jc w:val="both"/>
              <w:rPr>
                <w:sz w:val="28"/>
                <w:szCs w:val="28"/>
              </w:rPr>
            </w:pPr>
            <w:r w:rsidRPr="00237566">
              <w:rPr>
                <w:iCs/>
                <w:sz w:val="28"/>
                <w:szCs w:val="28"/>
              </w:rPr>
              <w:t>Как сохранить духовные ценности.</w:t>
            </w:r>
          </w:p>
        </w:tc>
        <w:tc>
          <w:tcPr>
            <w:tcW w:w="1842" w:type="dxa"/>
          </w:tcPr>
          <w:p w:rsidR="00A1117D" w:rsidRPr="00237566" w:rsidRDefault="00A1117D" w:rsidP="005A4A63">
            <w:pPr>
              <w:jc w:val="center"/>
              <w:rPr>
                <w:sz w:val="28"/>
                <w:szCs w:val="28"/>
              </w:rPr>
            </w:pPr>
            <w:r w:rsidRPr="00237566">
              <w:rPr>
                <w:sz w:val="28"/>
                <w:szCs w:val="28"/>
              </w:rPr>
              <w:t>4</w:t>
            </w:r>
          </w:p>
        </w:tc>
        <w:tc>
          <w:tcPr>
            <w:tcW w:w="6521" w:type="dxa"/>
          </w:tcPr>
          <w:p w:rsidR="00A1117D" w:rsidRPr="00192963" w:rsidRDefault="00A1117D" w:rsidP="005A4A63">
            <w:pPr>
              <w:shd w:val="clear" w:color="auto" w:fill="FFFFFF"/>
            </w:pPr>
            <w:r w:rsidRPr="00192963">
              <w:rPr>
                <w:i/>
                <w:iCs/>
                <w:sz w:val="22"/>
              </w:rPr>
              <w:t xml:space="preserve">Оценка </w:t>
            </w:r>
            <w:r w:rsidRPr="00192963">
              <w:rPr>
                <w:sz w:val="22"/>
              </w:rPr>
              <w:t xml:space="preserve">информации, представленной в рассказе учителя «Забота государства о сохранении духовных ценностей». </w:t>
            </w:r>
            <w:r w:rsidRPr="00192963">
              <w:rPr>
                <w:i/>
                <w:iCs/>
                <w:sz w:val="22"/>
              </w:rPr>
              <w:t xml:space="preserve">Чтение </w:t>
            </w:r>
            <w:r w:rsidRPr="00192963">
              <w:rPr>
                <w:sz w:val="22"/>
              </w:rPr>
              <w:t xml:space="preserve">и </w:t>
            </w:r>
            <w:r w:rsidRPr="00192963">
              <w:rPr>
                <w:i/>
                <w:iCs/>
                <w:sz w:val="22"/>
              </w:rPr>
              <w:t xml:space="preserve">обсуждение главной мысли </w:t>
            </w:r>
            <w:r w:rsidRPr="00192963">
              <w:rPr>
                <w:sz w:val="22"/>
              </w:rPr>
              <w:t xml:space="preserve">текстов учебника. </w:t>
            </w:r>
            <w:r w:rsidRPr="00192963">
              <w:rPr>
                <w:i/>
                <w:iCs/>
                <w:sz w:val="22"/>
              </w:rPr>
              <w:t xml:space="preserve">Составление </w:t>
            </w:r>
            <w:r w:rsidRPr="00192963">
              <w:rPr>
                <w:sz w:val="22"/>
              </w:rPr>
              <w:t xml:space="preserve">плана пересказа текста «Храм Христа Спасителя»; </w:t>
            </w:r>
            <w:r w:rsidRPr="00192963">
              <w:rPr>
                <w:i/>
                <w:iCs/>
                <w:sz w:val="22"/>
              </w:rPr>
              <w:t xml:space="preserve">чтение и выделение главной мысли </w:t>
            </w:r>
            <w:r w:rsidRPr="00192963">
              <w:rPr>
                <w:sz w:val="22"/>
              </w:rPr>
              <w:t xml:space="preserve">текста «Охраняется государством». </w:t>
            </w:r>
            <w:r w:rsidRPr="00192963">
              <w:rPr>
                <w:i/>
                <w:iCs/>
                <w:sz w:val="22"/>
              </w:rPr>
              <w:t xml:space="preserve">Конструирование </w:t>
            </w:r>
            <w:r w:rsidRPr="00192963">
              <w:rPr>
                <w:sz w:val="22"/>
              </w:rPr>
              <w:t>вывода по теме.</w:t>
            </w:r>
          </w:p>
          <w:p w:rsidR="00A1117D" w:rsidRPr="00192963" w:rsidRDefault="00A1117D" w:rsidP="005A4A63">
            <w:pPr>
              <w:shd w:val="clear" w:color="auto" w:fill="FFFFFF"/>
              <w:ind w:hanging="10"/>
            </w:pPr>
            <w:r w:rsidRPr="00192963">
              <w:rPr>
                <w:i/>
                <w:iCs/>
                <w:sz w:val="22"/>
              </w:rPr>
              <w:t>Учебный диалог</w:t>
            </w:r>
            <w:r w:rsidRPr="00192963">
              <w:rPr>
                <w:sz w:val="22"/>
              </w:rPr>
              <w:t xml:space="preserve">: обсуждение статьи Д. Лихачева «Память». </w:t>
            </w:r>
            <w:r w:rsidRPr="00192963">
              <w:rPr>
                <w:i/>
                <w:iCs/>
                <w:sz w:val="22"/>
              </w:rPr>
              <w:t xml:space="preserve">Оценка </w:t>
            </w:r>
            <w:r w:rsidRPr="00192963">
              <w:rPr>
                <w:sz w:val="22"/>
              </w:rPr>
              <w:t xml:space="preserve">информации, представленной в рассказе-объяснении учителя. </w:t>
            </w:r>
            <w:r w:rsidRPr="00192963">
              <w:rPr>
                <w:i/>
                <w:iCs/>
                <w:sz w:val="22"/>
              </w:rPr>
              <w:t xml:space="preserve">Выделение главной мысли </w:t>
            </w:r>
            <w:r w:rsidRPr="00192963">
              <w:rPr>
                <w:sz w:val="22"/>
              </w:rPr>
              <w:t xml:space="preserve">рассказа. </w:t>
            </w:r>
            <w:r w:rsidRPr="00192963">
              <w:rPr>
                <w:i/>
                <w:iCs/>
                <w:sz w:val="22"/>
              </w:rPr>
              <w:t xml:space="preserve">Чтение и анализ </w:t>
            </w:r>
            <w:r w:rsidRPr="00192963">
              <w:rPr>
                <w:sz w:val="22"/>
              </w:rPr>
              <w:t xml:space="preserve">текста учебника «Творить    благо».    </w:t>
            </w:r>
            <w:r w:rsidRPr="00192963">
              <w:rPr>
                <w:i/>
                <w:iCs/>
                <w:sz w:val="22"/>
              </w:rPr>
              <w:t>Коммуникативная деятельность</w:t>
            </w:r>
            <w:r w:rsidRPr="00192963">
              <w:rPr>
                <w:sz w:val="22"/>
              </w:rPr>
              <w:t xml:space="preserve">: </w:t>
            </w:r>
            <w:proofErr w:type="gramStart"/>
            <w:r w:rsidRPr="00192963">
              <w:rPr>
                <w:sz w:val="22"/>
              </w:rPr>
              <w:t>послушаем</w:t>
            </w:r>
            <w:proofErr w:type="gramEnd"/>
            <w:r w:rsidRPr="00192963">
              <w:rPr>
                <w:sz w:val="22"/>
              </w:rPr>
              <w:t xml:space="preserve"> друг друга, выскажем свое мнение: можем ли мы принять                  участие                  в благотворительности? </w:t>
            </w:r>
            <w:proofErr w:type="gramStart"/>
            <w:r w:rsidRPr="00192963">
              <w:rPr>
                <w:i/>
                <w:iCs/>
                <w:sz w:val="22"/>
              </w:rPr>
              <w:t xml:space="preserve">Составление          </w:t>
            </w:r>
            <w:r w:rsidRPr="00192963">
              <w:rPr>
                <w:sz w:val="22"/>
              </w:rPr>
              <w:t>портрета          героя художественного  полотна  (И.  Репин.</w:t>
            </w:r>
            <w:proofErr w:type="gramEnd"/>
            <w:r w:rsidRPr="00192963">
              <w:rPr>
                <w:sz w:val="22"/>
              </w:rPr>
              <w:t xml:space="preserve"> </w:t>
            </w:r>
            <w:proofErr w:type="gramStart"/>
            <w:r w:rsidRPr="00192963">
              <w:rPr>
                <w:sz w:val="22"/>
              </w:rPr>
              <w:t>Портрет   С.И.   Мамонтова).</w:t>
            </w:r>
            <w:proofErr w:type="gramEnd"/>
            <w:r w:rsidRPr="00192963">
              <w:rPr>
                <w:sz w:val="22"/>
              </w:rPr>
              <w:t xml:space="preserve">   </w:t>
            </w:r>
            <w:r w:rsidRPr="00192963">
              <w:rPr>
                <w:i/>
                <w:iCs/>
                <w:sz w:val="22"/>
              </w:rPr>
              <w:t xml:space="preserve">Учебный диалог    </w:t>
            </w:r>
            <w:r w:rsidRPr="00192963">
              <w:rPr>
                <w:sz w:val="22"/>
              </w:rPr>
              <w:t xml:space="preserve">(обсудим    вместе):    </w:t>
            </w:r>
            <w:r w:rsidRPr="00192963">
              <w:rPr>
                <w:i/>
                <w:iCs/>
                <w:sz w:val="22"/>
              </w:rPr>
              <w:t xml:space="preserve">оценим </w:t>
            </w:r>
            <w:r w:rsidRPr="00192963">
              <w:rPr>
                <w:sz w:val="22"/>
              </w:rPr>
              <w:t>жизненные истории.</w:t>
            </w:r>
          </w:p>
        </w:tc>
      </w:tr>
      <w:tr w:rsidR="00A1117D" w:rsidTr="005A4A63">
        <w:trPr>
          <w:trHeight w:val="474"/>
        </w:trPr>
        <w:tc>
          <w:tcPr>
            <w:tcW w:w="675" w:type="dxa"/>
          </w:tcPr>
          <w:p w:rsidR="00A1117D" w:rsidRPr="00237566" w:rsidRDefault="00A1117D" w:rsidP="005A4A63">
            <w:pPr>
              <w:jc w:val="center"/>
              <w:rPr>
                <w:sz w:val="28"/>
                <w:szCs w:val="28"/>
              </w:rPr>
            </w:pPr>
            <w:r w:rsidRPr="00237566">
              <w:rPr>
                <w:sz w:val="28"/>
                <w:szCs w:val="28"/>
              </w:rPr>
              <w:t>5</w:t>
            </w:r>
          </w:p>
        </w:tc>
        <w:tc>
          <w:tcPr>
            <w:tcW w:w="5529" w:type="dxa"/>
          </w:tcPr>
          <w:p w:rsidR="00A1117D" w:rsidRPr="00237566" w:rsidRDefault="00A1117D" w:rsidP="005A4A63">
            <w:pPr>
              <w:jc w:val="both"/>
              <w:rPr>
                <w:sz w:val="28"/>
                <w:szCs w:val="28"/>
              </w:rPr>
            </w:pPr>
            <w:r w:rsidRPr="00237566">
              <w:rPr>
                <w:iCs/>
                <w:sz w:val="28"/>
                <w:szCs w:val="28"/>
              </w:rPr>
              <w:t>Твой духовный мир</w:t>
            </w:r>
          </w:p>
        </w:tc>
        <w:tc>
          <w:tcPr>
            <w:tcW w:w="1842" w:type="dxa"/>
          </w:tcPr>
          <w:p w:rsidR="00A1117D" w:rsidRPr="00237566" w:rsidRDefault="00A1117D" w:rsidP="005A4A63">
            <w:pPr>
              <w:jc w:val="center"/>
              <w:rPr>
                <w:sz w:val="28"/>
                <w:szCs w:val="28"/>
              </w:rPr>
            </w:pPr>
            <w:r w:rsidRPr="00237566">
              <w:rPr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A1117D" w:rsidRPr="00237566" w:rsidRDefault="00A1117D" w:rsidP="005A4A63">
            <w:pPr>
              <w:jc w:val="center"/>
              <w:rPr>
                <w:sz w:val="28"/>
                <w:szCs w:val="28"/>
              </w:rPr>
            </w:pPr>
            <w:r w:rsidRPr="00192963">
              <w:rPr>
                <w:i/>
                <w:iCs/>
                <w:sz w:val="22"/>
              </w:rPr>
              <w:t xml:space="preserve">Анализ </w:t>
            </w:r>
            <w:r w:rsidRPr="00192963">
              <w:rPr>
                <w:sz w:val="22"/>
              </w:rPr>
              <w:t xml:space="preserve">информации, представленной в </w:t>
            </w:r>
            <w:r w:rsidRPr="00192963">
              <w:rPr>
                <w:spacing w:val="-2"/>
                <w:sz w:val="22"/>
              </w:rPr>
              <w:t xml:space="preserve">объяснении учителя «Что такое этикет и </w:t>
            </w:r>
            <w:r w:rsidRPr="00192963">
              <w:rPr>
                <w:sz w:val="22"/>
              </w:rPr>
              <w:t xml:space="preserve">зачем    он    нужен?».    </w:t>
            </w:r>
            <w:r w:rsidRPr="00192963">
              <w:rPr>
                <w:i/>
                <w:iCs/>
                <w:sz w:val="22"/>
              </w:rPr>
              <w:t xml:space="preserve">Практическая </w:t>
            </w:r>
            <w:r w:rsidRPr="00192963">
              <w:rPr>
                <w:i/>
                <w:iCs/>
                <w:spacing w:val="-1"/>
                <w:sz w:val="22"/>
              </w:rPr>
              <w:t xml:space="preserve">работа </w:t>
            </w:r>
            <w:r w:rsidRPr="00192963">
              <w:rPr>
                <w:spacing w:val="-1"/>
                <w:sz w:val="22"/>
              </w:rPr>
              <w:t xml:space="preserve">«Учимся быть образованными». </w:t>
            </w:r>
            <w:r w:rsidRPr="00192963">
              <w:rPr>
                <w:i/>
                <w:iCs/>
                <w:sz w:val="22"/>
              </w:rPr>
              <w:t xml:space="preserve">Учебный    диалог:    </w:t>
            </w:r>
            <w:r w:rsidRPr="00192963">
              <w:rPr>
                <w:sz w:val="22"/>
              </w:rPr>
              <w:t xml:space="preserve">обсудим    вместе, заполним устно таблицу, дополним ее. </w:t>
            </w:r>
            <w:r w:rsidRPr="00192963">
              <w:rPr>
                <w:i/>
                <w:iCs/>
                <w:sz w:val="22"/>
              </w:rPr>
              <w:t xml:space="preserve">Совместная деятельность в группах: анализ </w:t>
            </w:r>
            <w:r w:rsidRPr="00192963">
              <w:rPr>
                <w:sz w:val="22"/>
              </w:rPr>
              <w:t xml:space="preserve">информации, представленной в </w:t>
            </w:r>
            <w:r w:rsidRPr="00192963">
              <w:rPr>
                <w:spacing w:val="-1"/>
                <w:sz w:val="22"/>
              </w:rPr>
              <w:t xml:space="preserve">дидактических текстах К.Д. Ушинского. </w:t>
            </w:r>
            <w:r w:rsidRPr="00192963">
              <w:rPr>
                <w:sz w:val="22"/>
              </w:rPr>
              <w:t xml:space="preserve">Составление описательного рассказа по </w:t>
            </w:r>
            <w:r w:rsidRPr="00192963">
              <w:rPr>
                <w:spacing w:val="-2"/>
                <w:sz w:val="22"/>
              </w:rPr>
              <w:t xml:space="preserve">картине П. Федотова «Свежий кавалер». </w:t>
            </w:r>
            <w:r w:rsidRPr="00192963">
              <w:rPr>
                <w:sz w:val="22"/>
              </w:rPr>
              <w:t>Сюжетная игра «Разговор с младшим братишкой (сестренкой) об этикете».</w:t>
            </w:r>
          </w:p>
        </w:tc>
      </w:tr>
      <w:tr w:rsidR="00A1117D" w:rsidTr="005A4A63">
        <w:trPr>
          <w:trHeight w:val="474"/>
        </w:trPr>
        <w:tc>
          <w:tcPr>
            <w:tcW w:w="675" w:type="dxa"/>
          </w:tcPr>
          <w:p w:rsidR="00A1117D" w:rsidRPr="00237566" w:rsidRDefault="00A1117D" w:rsidP="005A4A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A1117D" w:rsidRPr="00237566" w:rsidRDefault="00A1117D" w:rsidP="005A4A63">
            <w:pPr>
              <w:jc w:val="right"/>
              <w:rPr>
                <w:b/>
                <w:iCs/>
                <w:sz w:val="28"/>
                <w:szCs w:val="28"/>
              </w:rPr>
            </w:pPr>
            <w:r w:rsidRPr="00237566">
              <w:rPr>
                <w:b/>
                <w:iCs/>
                <w:sz w:val="28"/>
                <w:szCs w:val="28"/>
              </w:rPr>
              <w:t>Всего:</w:t>
            </w:r>
          </w:p>
        </w:tc>
        <w:tc>
          <w:tcPr>
            <w:tcW w:w="1842" w:type="dxa"/>
          </w:tcPr>
          <w:p w:rsidR="00A1117D" w:rsidRPr="00237566" w:rsidRDefault="00A1117D" w:rsidP="005A4A63">
            <w:pPr>
              <w:jc w:val="both"/>
              <w:rPr>
                <w:b/>
                <w:sz w:val="28"/>
                <w:szCs w:val="28"/>
              </w:rPr>
            </w:pPr>
            <w:r w:rsidRPr="00237566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6521" w:type="dxa"/>
          </w:tcPr>
          <w:p w:rsidR="00A1117D" w:rsidRPr="00237566" w:rsidRDefault="00A1117D" w:rsidP="005A4A63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7A36A4" w:rsidRDefault="007A36A4" w:rsidP="003E1F45">
      <w:pPr>
        <w:jc w:val="both"/>
        <w:rPr>
          <w:b/>
        </w:rPr>
      </w:pPr>
    </w:p>
    <w:p w:rsidR="007A36A4" w:rsidRDefault="007A36A4" w:rsidP="003E1F45">
      <w:pPr>
        <w:jc w:val="both"/>
        <w:rPr>
          <w:b/>
        </w:rPr>
      </w:pPr>
    </w:p>
    <w:p w:rsidR="007A36A4" w:rsidRDefault="007A36A4" w:rsidP="003E1F45">
      <w:pPr>
        <w:jc w:val="both"/>
        <w:rPr>
          <w:b/>
        </w:rPr>
      </w:pPr>
    </w:p>
    <w:p w:rsidR="007A36A4" w:rsidRDefault="007A36A4" w:rsidP="003E1F45">
      <w:pPr>
        <w:jc w:val="both"/>
        <w:rPr>
          <w:b/>
        </w:rPr>
      </w:pPr>
    </w:p>
    <w:p w:rsidR="007A36A4" w:rsidRDefault="007A36A4" w:rsidP="003E1F45">
      <w:pPr>
        <w:jc w:val="both"/>
        <w:rPr>
          <w:b/>
        </w:rPr>
      </w:pPr>
    </w:p>
    <w:p w:rsidR="007A36A4" w:rsidRDefault="007A36A4" w:rsidP="003E1F45">
      <w:pPr>
        <w:jc w:val="both"/>
        <w:rPr>
          <w:b/>
        </w:rPr>
      </w:pPr>
    </w:p>
    <w:p w:rsidR="007A36A4" w:rsidRDefault="007A36A4" w:rsidP="003E1F45">
      <w:pPr>
        <w:jc w:val="both"/>
        <w:rPr>
          <w:b/>
        </w:rPr>
      </w:pPr>
    </w:p>
    <w:p w:rsidR="007A36A4" w:rsidRDefault="007A36A4" w:rsidP="003E1F45">
      <w:pPr>
        <w:jc w:val="both"/>
        <w:rPr>
          <w:b/>
        </w:rPr>
      </w:pPr>
    </w:p>
    <w:p w:rsidR="007A36A4" w:rsidRDefault="007A36A4" w:rsidP="003E1F45">
      <w:pPr>
        <w:jc w:val="both"/>
        <w:rPr>
          <w:b/>
        </w:rPr>
      </w:pPr>
    </w:p>
    <w:p w:rsidR="007A36A4" w:rsidRDefault="007A36A4" w:rsidP="003E1F45">
      <w:pPr>
        <w:jc w:val="both"/>
        <w:rPr>
          <w:b/>
        </w:rPr>
      </w:pPr>
    </w:p>
    <w:p w:rsidR="007A36A4" w:rsidRDefault="007A36A4" w:rsidP="003E1F45">
      <w:pPr>
        <w:jc w:val="both"/>
        <w:rPr>
          <w:b/>
        </w:rPr>
      </w:pPr>
    </w:p>
    <w:p w:rsidR="007A36A4" w:rsidRDefault="007A36A4" w:rsidP="003E1F45">
      <w:pPr>
        <w:jc w:val="both"/>
        <w:rPr>
          <w:b/>
        </w:rPr>
      </w:pPr>
    </w:p>
    <w:p w:rsidR="007A36A4" w:rsidRDefault="007A36A4" w:rsidP="003E1F45">
      <w:pPr>
        <w:jc w:val="both"/>
        <w:rPr>
          <w:b/>
        </w:rPr>
      </w:pPr>
    </w:p>
    <w:p w:rsidR="007A36A4" w:rsidRDefault="007A36A4" w:rsidP="003E1F45">
      <w:pPr>
        <w:jc w:val="both"/>
        <w:rPr>
          <w:b/>
        </w:rPr>
      </w:pPr>
    </w:p>
    <w:p w:rsidR="007A36A4" w:rsidRDefault="007A36A4" w:rsidP="003E1F45">
      <w:pPr>
        <w:jc w:val="both"/>
        <w:rPr>
          <w:b/>
        </w:rPr>
      </w:pPr>
    </w:p>
    <w:p w:rsidR="007A36A4" w:rsidRDefault="007A36A4" w:rsidP="003E1F45">
      <w:pPr>
        <w:jc w:val="both"/>
        <w:rPr>
          <w:b/>
        </w:rPr>
      </w:pPr>
    </w:p>
    <w:p w:rsidR="007A36A4" w:rsidRDefault="007A36A4" w:rsidP="003E1F45">
      <w:pPr>
        <w:jc w:val="both"/>
        <w:rPr>
          <w:b/>
        </w:rPr>
      </w:pPr>
    </w:p>
    <w:sectPr w:rsidR="007A36A4" w:rsidSect="00E17476">
      <w:footerReference w:type="default" r:id="rId8"/>
      <w:type w:val="continuous"/>
      <w:pgSz w:w="16838" w:h="11906" w:orient="landscape"/>
      <w:pgMar w:top="709" w:right="678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600" w:rsidRDefault="003E4600" w:rsidP="00B45152">
      <w:r>
        <w:separator/>
      </w:r>
    </w:p>
  </w:endnote>
  <w:endnote w:type="continuationSeparator" w:id="0">
    <w:p w:rsidR="003E4600" w:rsidRDefault="003E4600" w:rsidP="00B45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0644892"/>
      <w:docPartObj>
        <w:docPartGallery w:val="Page Numbers (Bottom of Page)"/>
        <w:docPartUnique/>
      </w:docPartObj>
    </w:sdtPr>
    <w:sdtEndPr/>
    <w:sdtContent>
      <w:p w:rsidR="00E17476" w:rsidRDefault="00E17476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1175">
          <w:rPr>
            <w:noProof/>
          </w:rPr>
          <w:t>9</w:t>
        </w:r>
        <w:r>
          <w:fldChar w:fldCharType="end"/>
        </w:r>
      </w:p>
    </w:sdtContent>
  </w:sdt>
  <w:p w:rsidR="00B45152" w:rsidRDefault="00B4515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600" w:rsidRDefault="003E4600" w:rsidP="00B45152">
      <w:r>
        <w:separator/>
      </w:r>
    </w:p>
  </w:footnote>
  <w:footnote w:type="continuationSeparator" w:id="0">
    <w:p w:rsidR="003E4600" w:rsidRDefault="003E4600" w:rsidP="00B451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92D9B"/>
    <w:rsid w:val="00042A40"/>
    <w:rsid w:val="000B782C"/>
    <w:rsid w:val="000C4DA6"/>
    <w:rsid w:val="000D693F"/>
    <w:rsid w:val="000E40BA"/>
    <w:rsid w:val="000F5078"/>
    <w:rsid w:val="001C4560"/>
    <w:rsid w:val="00222905"/>
    <w:rsid w:val="00237566"/>
    <w:rsid w:val="00254C40"/>
    <w:rsid w:val="00257B13"/>
    <w:rsid w:val="002A2113"/>
    <w:rsid w:val="002D53E4"/>
    <w:rsid w:val="002E2BE8"/>
    <w:rsid w:val="00301F0F"/>
    <w:rsid w:val="0033313A"/>
    <w:rsid w:val="003653D6"/>
    <w:rsid w:val="003E1F45"/>
    <w:rsid w:val="003E4600"/>
    <w:rsid w:val="00424A89"/>
    <w:rsid w:val="004913C8"/>
    <w:rsid w:val="004917BC"/>
    <w:rsid w:val="00500D64"/>
    <w:rsid w:val="00514342"/>
    <w:rsid w:val="00564A8A"/>
    <w:rsid w:val="005A4A63"/>
    <w:rsid w:val="005C1175"/>
    <w:rsid w:val="00601CBC"/>
    <w:rsid w:val="006D5C15"/>
    <w:rsid w:val="00713E88"/>
    <w:rsid w:val="00755CAE"/>
    <w:rsid w:val="007A36A4"/>
    <w:rsid w:val="008856C2"/>
    <w:rsid w:val="008C6D92"/>
    <w:rsid w:val="008E183F"/>
    <w:rsid w:val="009127D3"/>
    <w:rsid w:val="009513D9"/>
    <w:rsid w:val="00991BD3"/>
    <w:rsid w:val="009B7118"/>
    <w:rsid w:val="00A1117D"/>
    <w:rsid w:val="00A66D6E"/>
    <w:rsid w:val="00AF2086"/>
    <w:rsid w:val="00AF6A37"/>
    <w:rsid w:val="00B45152"/>
    <w:rsid w:val="00B61FE9"/>
    <w:rsid w:val="00B94B03"/>
    <w:rsid w:val="00BA352E"/>
    <w:rsid w:val="00BA6A06"/>
    <w:rsid w:val="00BE11AF"/>
    <w:rsid w:val="00BF2545"/>
    <w:rsid w:val="00C07B01"/>
    <w:rsid w:val="00C47FD8"/>
    <w:rsid w:val="00C5021F"/>
    <w:rsid w:val="00CA6097"/>
    <w:rsid w:val="00CD7A3D"/>
    <w:rsid w:val="00D14B8D"/>
    <w:rsid w:val="00D27869"/>
    <w:rsid w:val="00D43EEA"/>
    <w:rsid w:val="00D453DB"/>
    <w:rsid w:val="00D92D9B"/>
    <w:rsid w:val="00E17476"/>
    <w:rsid w:val="00ED10E2"/>
    <w:rsid w:val="00FB57C8"/>
    <w:rsid w:val="00FC07F4"/>
    <w:rsid w:val="00FF58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9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D92D9B"/>
    <w:pPr>
      <w:spacing w:after="120"/>
    </w:pPr>
  </w:style>
  <w:style w:type="character" w:customStyle="1" w:styleId="a4">
    <w:name w:val="Основной текст Знак"/>
    <w:link w:val="a3"/>
    <w:uiPriority w:val="99"/>
    <w:semiHidden/>
    <w:rsid w:val="00D92D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First Indent"/>
    <w:basedOn w:val="a3"/>
    <w:link w:val="a6"/>
    <w:unhideWhenUsed/>
    <w:rsid w:val="00D92D9B"/>
    <w:pPr>
      <w:ind w:firstLine="210"/>
    </w:pPr>
  </w:style>
  <w:style w:type="character" w:customStyle="1" w:styleId="a6">
    <w:name w:val="Красная строка Знак"/>
    <w:basedOn w:val="a4"/>
    <w:link w:val="a5"/>
    <w:rsid w:val="00D92D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13E88"/>
    <w:rPr>
      <w:rFonts w:ascii="Times New Roman" w:eastAsia="Times New Roman" w:hAnsi="Times New Roman"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CD7A3D"/>
    <w:rPr>
      <w:rFonts w:ascii="Times New Roman" w:hAnsi="Times New Roman"/>
      <w:sz w:val="24"/>
      <w:u w:val="none"/>
      <w:effect w:val="none"/>
    </w:rPr>
  </w:style>
  <w:style w:type="table" w:styleId="a8">
    <w:name w:val="Table Grid"/>
    <w:basedOn w:val="a1"/>
    <w:rsid w:val="00B61FE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B4515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45152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B4515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4515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7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E75C9-01F3-456B-9B6A-8DEB91DFE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3061</Words>
  <Characters>17451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Ирина</cp:lastModifiedBy>
  <cp:revision>3</cp:revision>
  <cp:lastPrinted>2021-03-08T17:09:00Z</cp:lastPrinted>
  <dcterms:created xsi:type="dcterms:W3CDTF">2021-03-08T17:08:00Z</dcterms:created>
  <dcterms:modified xsi:type="dcterms:W3CDTF">2021-03-08T17:09:00Z</dcterms:modified>
</cp:coreProperties>
</file>