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D8" w:rsidRPr="00160BEF" w:rsidRDefault="00F070D8" w:rsidP="00F070D8">
      <w:pPr>
        <w:keepNext/>
        <w:widowControl w:val="0"/>
        <w:suppressAutoHyphens/>
        <w:spacing w:after="0" w:line="240" w:lineRule="auto"/>
        <w:ind w:left="1134"/>
        <w:jc w:val="center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160BEF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Муниципальное казенное общеобразовательное учреждение</w:t>
      </w:r>
    </w:p>
    <w:p w:rsidR="00F070D8" w:rsidRPr="00160BEF" w:rsidRDefault="00F070D8" w:rsidP="00F070D8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B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60BEF">
        <w:rPr>
          <w:rFonts w:ascii="Times New Roman" w:eastAsia="Times New Roman" w:hAnsi="Times New Roman"/>
          <w:sz w:val="28"/>
          <w:szCs w:val="28"/>
          <w:lang w:eastAsia="ru-RU"/>
        </w:rPr>
        <w:t>Войскоровская</w:t>
      </w:r>
      <w:proofErr w:type="spellEnd"/>
      <w:r w:rsidRPr="00160BE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F070D8" w:rsidRPr="00160BEF" w:rsidRDefault="00F070D8" w:rsidP="00F07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Default="00F070D8" w:rsidP="00F070D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070D8" w:rsidRDefault="00F070D8" w:rsidP="00F070D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54" w:type="dxa"/>
        <w:tblLook w:val="01E0" w:firstRow="1" w:lastRow="1" w:firstColumn="1" w:lastColumn="1" w:noHBand="0" w:noVBand="0"/>
      </w:tblPr>
      <w:tblGrid>
        <w:gridCol w:w="4374"/>
        <w:gridCol w:w="5780"/>
      </w:tblGrid>
      <w:tr w:rsidR="00F070D8" w:rsidRPr="001109A8" w:rsidTr="001B1B4B">
        <w:trPr>
          <w:trHeight w:val="1666"/>
        </w:trPr>
        <w:tc>
          <w:tcPr>
            <w:tcW w:w="4374" w:type="dxa"/>
          </w:tcPr>
          <w:p w:rsidR="00F070D8" w:rsidRPr="001109A8" w:rsidRDefault="00F070D8" w:rsidP="001B1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1109A8">
              <w:rPr>
                <w:rFonts w:ascii="Times New Roman" w:hAnsi="Times New Roman"/>
                <w:sz w:val="28"/>
                <w:szCs w:val="28"/>
              </w:rPr>
              <w:t>Рассмотрена педагогическим</w:t>
            </w:r>
          </w:p>
          <w:p w:rsidR="00F070D8" w:rsidRPr="001109A8" w:rsidRDefault="00F070D8" w:rsidP="001B1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9A8">
              <w:rPr>
                <w:rFonts w:ascii="Times New Roman" w:hAnsi="Times New Roman"/>
                <w:sz w:val="28"/>
                <w:szCs w:val="28"/>
              </w:rPr>
              <w:t xml:space="preserve">советом от </w:t>
            </w:r>
            <w:r w:rsidR="00D44714">
              <w:rPr>
                <w:rFonts w:ascii="Times New Roman" w:hAnsi="Times New Roman"/>
                <w:sz w:val="28"/>
                <w:szCs w:val="28"/>
              </w:rPr>
              <w:t>30.08.2019</w:t>
            </w:r>
          </w:p>
          <w:p w:rsidR="00F070D8" w:rsidRPr="001109A8" w:rsidRDefault="00F070D8" w:rsidP="001B1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9A8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F070D8" w:rsidRPr="001109A8" w:rsidRDefault="00F070D8" w:rsidP="001B1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9A8">
              <w:rPr>
                <w:rFonts w:ascii="Times New Roman" w:hAnsi="Times New Roman"/>
                <w:sz w:val="28"/>
                <w:szCs w:val="28"/>
              </w:rPr>
              <w:t>Утверждена приказом</w:t>
            </w:r>
          </w:p>
          <w:p w:rsidR="00F070D8" w:rsidRPr="001109A8" w:rsidRDefault="00F070D8" w:rsidP="001B1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9A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21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714">
              <w:rPr>
                <w:rFonts w:ascii="Times New Roman" w:hAnsi="Times New Roman"/>
                <w:sz w:val="28"/>
                <w:szCs w:val="28"/>
              </w:rPr>
              <w:t>30.08.2019</w:t>
            </w:r>
            <w:proofErr w:type="gramEnd"/>
            <w:r w:rsidR="00C21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9A8">
              <w:rPr>
                <w:rFonts w:ascii="Times New Roman" w:hAnsi="Times New Roman"/>
                <w:sz w:val="28"/>
                <w:szCs w:val="28"/>
              </w:rPr>
              <w:t>№</w:t>
            </w:r>
            <w:r w:rsidR="00D44714">
              <w:rPr>
                <w:rFonts w:ascii="Times New Roman" w:hAnsi="Times New Roman"/>
                <w:sz w:val="28"/>
                <w:szCs w:val="28"/>
              </w:rPr>
              <w:t xml:space="preserve"> 108</w:t>
            </w:r>
            <w:bookmarkEnd w:id="0"/>
          </w:p>
        </w:tc>
        <w:tc>
          <w:tcPr>
            <w:tcW w:w="5780" w:type="dxa"/>
          </w:tcPr>
          <w:p w:rsidR="00F070D8" w:rsidRPr="001109A8" w:rsidRDefault="00C21166" w:rsidP="00C21166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070D8" w:rsidRDefault="00F070D8" w:rsidP="00F070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070D8" w:rsidRDefault="00F070D8" w:rsidP="00F070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070D8" w:rsidRDefault="00F070D8" w:rsidP="00F070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070D8" w:rsidRDefault="00F070D8" w:rsidP="00F070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44714" w:rsidRPr="00162A0F" w:rsidRDefault="00D44714" w:rsidP="00D447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62A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D44714" w:rsidRPr="00162A0F" w:rsidRDefault="00D44714" w:rsidP="00D447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Коррекционно-развивающего курса</w:t>
      </w:r>
    </w:p>
    <w:p w:rsidR="00D44714" w:rsidRPr="00162A0F" w:rsidRDefault="00D44714" w:rsidP="00D447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62A0F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Психологическая коррекция</w:t>
      </w:r>
      <w:r w:rsidRPr="00162A0F">
        <w:rPr>
          <w:rFonts w:ascii="Times New Roman" w:hAnsi="Times New Roman"/>
          <w:b/>
          <w:sz w:val="28"/>
          <w:szCs w:val="28"/>
        </w:rPr>
        <w:t>"</w:t>
      </w:r>
    </w:p>
    <w:p w:rsidR="00D44714" w:rsidRDefault="00D44714" w:rsidP="00D447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</w:rPr>
        <w:t>5-9 класс</w:t>
      </w:r>
    </w:p>
    <w:p w:rsidR="00F070D8" w:rsidRDefault="00F070D8" w:rsidP="00F070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Default="00F070D8" w:rsidP="00F070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Default="00F070D8" w:rsidP="00F070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Default="00F070D8" w:rsidP="00F070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Default="00F070D8" w:rsidP="00F070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Default="00F070D8" w:rsidP="00F070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Default="00F070D8" w:rsidP="00F070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Pr="00160BEF" w:rsidRDefault="00F070D8" w:rsidP="00F070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Pr="00160B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4714" w:rsidRDefault="00F070D8" w:rsidP="00D44714">
      <w:pPr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– психолог,</w:t>
      </w:r>
    </w:p>
    <w:p w:rsidR="00F070D8" w:rsidRPr="00D44714" w:rsidRDefault="00C21166" w:rsidP="00D44714">
      <w:pPr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Ефимова Татьяна Юрьевна</w:t>
      </w:r>
    </w:p>
    <w:p w:rsidR="00F070D8" w:rsidRDefault="00F070D8" w:rsidP="00F070D8">
      <w:pPr>
        <w:jc w:val="right"/>
      </w:pPr>
    </w:p>
    <w:p w:rsidR="00F070D8" w:rsidRDefault="00F070D8" w:rsidP="00F070D8">
      <w:pPr>
        <w:jc w:val="right"/>
      </w:pPr>
    </w:p>
    <w:p w:rsidR="00F070D8" w:rsidRDefault="00F070D8" w:rsidP="00F070D8">
      <w:pPr>
        <w:jc w:val="right"/>
      </w:pPr>
    </w:p>
    <w:p w:rsidR="00F070D8" w:rsidRDefault="00F070D8" w:rsidP="00F070D8">
      <w:pPr>
        <w:jc w:val="right"/>
      </w:pPr>
    </w:p>
    <w:p w:rsidR="00F070D8" w:rsidRDefault="00F070D8" w:rsidP="00F070D8">
      <w:pPr>
        <w:jc w:val="right"/>
      </w:pPr>
    </w:p>
    <w:p w:rsidR="00F070D8" w:rsidRDefault="00F070D8" w:rsidP="00F070D8">
      <w:pPr>
        <w:jc w:val="center"/>
      </w:pPr>
    </w:p>
    <w:p w:rsidR="00D44714" w:rsidRDefault="00D44714" w:rsidP="00F070D8">
      <w:pPr>
        <w:jc w:val="center"/>
      </w:pPr>
    </w:p>
    <w:p w:rsidR="00D44714" w:rsidRPr="00D44714" w:rsidRDefault="00D44714" w:rsidP="00D44714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44714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44714">
        <w:rPr>
          <w:rFonts w:ascii="Times New Roman" w:hAnsi="Times New Roman"/>
          <w:sz w:val="28"/>
          <w:szCs w:val="28"/>
        </w:rPr>
        <w:t>Войкорово</w:t>
      </w:r>
      <w:proofErr w:type="spellEnd"/>
    </w:p>
    <w:p w:rsidR="00F070D8" w:rsidRPr="0008475F" w:rsidRDefault="00F070D8" w:rsidP="00F070D8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211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C211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E232B" w:rsidRDefault="00EE232B" w:rsidP="00F070D8">
      <w:pPr>
        <w:pStyle w:val="a5"/>
        <w:jc w:val="left"/>
        <w:rPr>
          <w:bCs w:val="0"/>
          <w:sz w:val="28"/>
          <w:szCs w:val="28"/>
        </w:rPr>
      </w:pPr>
    </w:p>
    <w:p w:rsidR="00A82178" w:rsidRPr="00C078CE" w:rsidRDefault="00F070D8" w:rsidP="00F86E29">
      <w:pPr>
        <w:pStyle w:val="a5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t>1</w:t>
      </w:r>
      <w:r w:rsidRPr="00600D61">
        <w:rPr>
          <w:bCs w:val="0"/>
          <w:sz w:val="28"/>
          <w:szCs w:val="28"/>
        </w:rPr>
        <w:t>.</w:t>
      </w:r>
      <w:r w:rsidR="00F86E29" w:rsidRPr="00F86E29">
        <w:rPr>
          <w:sz w:val="24"/>
          <w:szCs w:val="24"/>
        </w:rPr>
        <w:t xml:space="preserve"> </w:t>
      </w:r>
      <w:r w:rsidR="00F86E29" w:rsidRPr="00F86E29">
        <w:rPr>
          <w:rFonts w:eastAsia="Times New Roman"/>
          <w:bCs w:val="0"/>
          <w:sz w:val="28"/>
          <w:szCs w:val="28"/>
        </w:rPr>
        <w:t xml:space="preserve">Планируемые </w:t>
      </w:r>
      <w:r w:rsidR="00F86E29">
        <w:rPr>
          <w:rFonts w:eastAsia="Times New Roman"/>
          <w:bCs w:val="0"/>
          <w:sz w:val="28"/>
          <w:szCs w:val="28"/>
        </w:rPr>
        <w:t xml:space="preserve">личностные </w:t>
      </w:r>
      <w:r w:rsidR="00F86E29" w:rsidRPr="00F86E29">
        <w:rPr>
          <w:rFonts w:eastAsia="Times New Roman"/>
          <w:bCs w:val="0"/>
          <w:sz w:val="28"/>
          <w:szCs w:val="28"/>
        </w:rPr>
        <w:t>результаты освоения курса.</w:t>
      </w:r>
    </w:p>
    <w:p w:rsidR="00F86E29" w:rsidRPr="00F86E29" w:rsidRDefault="00F86E29" w:rsidP="00F8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29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коррекционной программы осуществляется на протяжении всего учебного года и всего периода обучения. Оценка результатов проводится на начальном и заключительном этапе работы, промежуточные результаты оцениваются по результатам работы в каждом классе:</w:t>
      </w:r>
    </w:p>
    <w:p w:rsidR="00F86E29" w:rsidRPr="00F86E29" w:rsidRDefault="00F86E29" w:rsidP="00F8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29">
        <w:rPr>
          <w:rFonts w:ascii="Times New Roman" w:eastAsia="Times New Roman" w:hAnsi="Times New Roman"/>
          <w:sz w:val="28"/>
          <w:szCs w:val="28"/>
          <w:lang w:eastAsia="ru-RU"/>
        </w:rPr>
        <w:t>в познавательной сфере: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выделять некоторые существенные, общие и отличительные свойства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хорошо знакомых предметов;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</w:t>
      </w:r>
      <w:proofErr w:type="spellStart"/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видо</w:t>
      </w:r>
      <w:proofErr w:type="spellEnd"/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-родовые отношения предметов;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читать; писать; выполнять арифметические действия;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наблюдать под руководством взрослого за предметами и явлениями окружающей действительности;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работать с несложной по содержанию и структуре информацией;</w:t>
      </w:r>
    </w:p>
    <w:p w:rsidR="00F86E29" w:rsidRPr="00F86E29" w:rsidRDefault="00F86E29" w:rsidP="00465A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29">
        <w:rPr>
          <w:rFonts w:ascii="Times New Roman" w:eastAsia="Times New Roman" w:hAnsi="Times New Roman"/>
          <w:sz w:val="28"/>
          <w:szCs w:val="28"/>
          <w:lang w:eastAsia="ru-RU"/>
        </w:rPr>
        <w:t>в коммуникативной сфере: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вступать в контакт и работать в коллективе (учитель−ученик, ученик–ученик, ученик–класс, учитель−класс);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обращаться за помощью и принимать помощь;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отрудничать с взрослыми и сверстниками в разных социальных ситуациях;</w:t>
      </w:r>
    </w:p>
    <w:p w:rsidR="00465A97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договариваться и изменять свое поведение в соответствии с объективным 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мнением большинства в конфликтных или иных ситуациях взаимодействия с окружающими;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спектре профессий;</w:t>
      </w:r>
    </w:p>
    <w:p w:rsidR="00465A97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установки на безопасный, здоровый образ жизни, наличие 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мотивации к труду, работе на результат, бережному отношению к материальным и духовным ценностям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6E29" w:rsidRPr="00F86E29" w:rsidRDefault="00F86E29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E29">
        <w:rPr>
          <w:rFonts w:ascii="Times New Roman" w:eastAsia="Times New Roman" w:hAnsi="Times New Roman"/>
          <w:sz w:val="28"/>
          <w:szCs w:val="28"/>
          <w:lang w:eastAsia="ru-RU"/>
        </w:rPr>
        <w:t>в эмоционально-волевой сфере: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выплескивать гнев в приемлемой форме, а не физической агрессией;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адекватно воспринимать окружающую действительность и самого себя;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доброжелательно относиться, сопереживать, конструктивно взаимодействовать с людьми;</w:t>
      </w:r>
    </w:p>
    <w:p w:rsidR="00F86E29" w:rsidRPr="00F86E29" w:rsidRDefault="00465A97" w:rsidP="0046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6E29" w:rsidRPr="00F86E29">
        <w:rPr>
          <w:rFonts w:ascii="Times New Roman" w:eastAsia="Times New Roman" w:hAnsi="Times New Roman"/>
          <w:sz w:val="28"/>
          <w:szCs w:val="28"/>
          <w:lang w:eastAsia="ru-RU"/>
        </w:rPr>
        <w:t>сочувствовать другим, своим сверстникам, взрослым и живому миру.</w:t>
      </w:r>
    </w:p>
    <w:p w:rsidR="00F070D8" w:rsidRDefault="00F070D8" w:rsidP="00F0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70D8" w:rsidRPr="0099104A" w:rsidRDefault="00F070D8" w:rsidP="00F0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70D8" w:rsidRPr="005E6453" w:rsidRDefault="00F86E29" w:rsidP="00F070D8">
      <w:pPr>
        <w:rPr>
          <w:rFonts w:ascii="Times New Roman" w:eastAsiaTheme="minorHAnsi" w:hAnsi="Times New Roman" w:cstheme="minorBidi"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070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F86E29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курса с указанием форм организации занятий.</w:t>
      </w:r>
    </w:p>
    <w:p w:rsidR="00F070D8" w:rsidRPr="005E6453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4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содержит три этапа</w:t>
      </w:r>
      <w:r w:rsidRPr="005E64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70D8" w:rsidRPr="00D65932" w:rsidRDefault="00465A97" w:rsidP="00465A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070D8" w:rsidRPr="00D65932">
        <w:rPr>
          <w:rFonts w:ascii="Times New Roman" w:eastAsia="Times New Roman" w:hAnsi="Times New Roman"/>
          <w:sz w:val="28"/>
          <w:szCs w:val="28"/>
          <w:lang w:eastAsia="ru-RU"/>
        </w:rPr>
        <w:t>Этап психодиагностики (на начало)</w:t>
      </w:r>
    </w:p>
    <w:p w:rsidR="00F070D8" w:rsidRPr="00D65932" w:rsidRDefault="00465A97" w:rsidP="00465A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070D8" w:rsidRPr="00D65932">
        <w:rPr>
          <w:rFonts w:ascii="Times New Roman" w:eastAsia="Times New Roman" w:hAnsi="Times New Roman"/>
          <w:sz w:val="28"/>
          <w:szCs w:val="28"/>
          <w:lang w:eastAsia="ru-RU"/>
        </w:rPr>
        <w:t>Этап практический (проведение коррекционных занятий).</w:t>
      </w:r>
    </w:p>
    <w:p w:rsidR="00F070D8" w:rsidRPr="00D65932" w:rsidRDefault="00465A97" w:rsidP="00465A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F070D8" w:rsidRPr="00D65932">
        <w:rPr>
          <w:rFonts w:ascii="Times New Roman" w:eastAsia="Times New Roman" w:hAnsi="Times New Roman"/>
          <w:sz w:val="28"/>
          <w:szCs w:val="28"/>
          <w:lang w:eastAsia="ru-RU"/>
        </w:rPr>
        <w:t>Этап психодиагностики (конец года)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Диагностическая работа предназначена быть основой для разработки рекомендаций по оптимизации психического развития ребенка. В плане развития личности она необходима для обеспечения контроля за динамикой этого развития, предупреждения возможных отклонений, определения программы работы с обследуемыми детьми с целью оптимизации условий этого развития, оценки эффективности </w:t>
      </w:r>
      <w:r w:rsidR="00EE232B" w:rsidRPr="00D65932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психолого-педагогических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т.п.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Системные </w:t>
      </w:r>
      <w:r w:rsidR="00EE232B" w:rsidRPr="00D65932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психолого-педагогические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дают основание рассматривать развитие как сложный структурный, разноуровневый и противоречивый процесс, отражающий как общечеловеческие, так и индивидуальные особенности и возможные отклонения в социально – психологическом становлении личности ребенка. Выраженность отклонений в развитии определяется состоянием основных психических образований: интеллекта, памяти, речи, мотивации, воли, а так же сформированностью механизмов произвольной саморегуляции и межличностного взаимодействия. Одним из объективных показателей неблагополучия в психическом развитии, становлении личностных качеств ребенка является школьная успеваемость и поведение.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Принципы построения коррекционных занятий заключаются в моделировании ситуаций, демонстрирующих недостаточную успешность деятельности ребенка в соответствии с изначально присущими ему поведенческими стереотипами, и демонстрации результатов, свидетельствующих о возможности повышения эффективности, успешности этой деятельности при их изменении.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Чтобы обеспечить эффективную коррекционную работу, важно обеспечить положительную мотивацию участия ребенка в предлагаемой взрослыми деятельности. Выполнение данного требования является решающим в организации всей коррекционной работы. Положительных сдвигов социальной реабилитации можно достичь только при положительном отношении ребенка к тому, что предлагает взрослый, если ребенок принимает предложение взрослого как собственное, как необходимое.</w:t>
      </w:r>
    </w:p>
    <w:p w:rsidR="00F070D8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Проведение комплексного обследования детей позволяет определить индивидуальный уровень развития ребенка.</w:t>
      </w:r>
    </w:p>
    <w:p w:rsidR="00A26343" w:rsidRPr="00D65932" w:rsidRDefault="00A26343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343">
        <w:rPr>
          <w:rFonts w:ascii="Times New Roman" w:eastAsia="Times New Roman" w:hAnsi="Times New Roman"/>
          <w:sz w:val="28"/>
          <w:szCs w:val="28"/>
          <w:lang w:eastAsia="ru-RU"/>
        </w:rPr>
        <w:t>Объем часов на изучение курса по адаптированной образовательной программе для обучающихся с умственной отсталостью (интеллектуальными нарушениями) определяется индивидуальным учебным планом в зависимости от способа получения образования.</w:t>
      </w:r>
      <w:r w:rsidRPr="00A2634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Учебный план образовательной программы школы предусматривает </w:t>
      </w:r>
      <w:proofErr w:type="spellStart"/>
      <w:r w:rsidRPr="00A26343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психокоррекционные</w:t>
      </w:r>
      <w:proofErr w:type="spellEnd"/>
      <w:r w:rsidRPr="00A263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занятия: в 5 классе в объеме 68 ч, в 6 классе в объеме 68 ч., в 7 классе 68ч., в 8 классе 68ч., в 9 классе 68ч. В учебном плане школы рабочая программа реализуется в объеме 340 часов.</w:t>
      </w:r>
    </w:p>
    <w:p w:rsidR="00EE232B" w:rsidRPr="00A26343" w:rsidRDefault="00EE232B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Психодиагностика познавательных процессов: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Внимание:</w:t>
      </w:r>
    </w:p>
    <w:p w:rsidR="00F070D8" w:rsidRPr="00D65932" w:rsidRDefault="00FC4E75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к</w:t>
      </w:r>
      <w:r w:rsidR="00F070D8" w:rsidRPr="00D65932">
        <w:rPr>
          <w:rFonts w:ascii="Times New Roman" w:eastAsia="Times New Roman" w:hAnsi="Times New Roman"/>
          <w:sz w:val="28"/>
          <w:szCs w:val="28"/>
          <w:lang w:eastAsia="ru-RU"/>
        </w:rPr>
        <w:t>онцентрация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FC4E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устойчивость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3) переключение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4) распределение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5) объем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Память:</w:t>
      </w:r>
    </w:p>
    <w:p w:rsidR="00F070D8" w:rsidRPr="00D65932" w:rsidRDefault="00F070D8" w:rsidP="00F07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логическая и механическая памяти</w:t>
      </w:r>
    </w:p>
    <w:p w:rsidR="00F070D8" w:rsidRPr="00D65932" w:rsidRDefault="00F070D8" w:rsidP="00F07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зрительная память</w:t>
      </w:r>
    </w:p>
    <w:p w:rsidR="00F070D8" w:rsidRPr="00D65932" w:rsidRDefault="00F070D8" w:rsidP="00F07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словесно-логическая память</w:t>
      </w:r>
    </w:p>
    <w:p w:rsidR="00F070D8" w:rsidRPr="00D65932" w:rsidRDefault="00F070D8" w:rsidP="00F07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продуктивное запоминание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Мышление:</w:t>
      </w:r>
    </w:p>
    <w:p w:rsidR="00F070D8" w:rsidRPr="00D65932" w:rsidRDefault="00F070D8" w:rsidP="00F070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Нагладно</w:t>
      </w:r>
      <w:proofErr w:type="spellEnd"/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-действенное мышление</w:t>
      </w:r>
    </w:p>
    <w:p w:rsidR="00F070D8" w:rsidRPr="00D65932" w:rsidRDefault="00F070D8" w:rsidP="00F070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Наглядно-образное мышление</w:t>
      </w:r>
    </w:p>
    <w:p w:rsidR="00F070D8" w:rsidRPr="00D65932" w:rsidRDefault="00F070D8" w:rsidP="00F070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Словесно – логическое мышление</w:t>
      </w:r>
    </w:p>
    <w:p w:rsidR="00F070D8" w:rsidRPr="00D65932" w:rsidRDefault="00F070D8" w:rsidP="00F070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Развитие мыслительных процессов</w:t>
      </w:r>
    </w:p>
    <w:p w:rsidR="00EE232B" w:rsidRDefault="00EE232B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Оценочный критерии результатов учащихся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 на начало, и конец года производится по пяти уровням: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Высокий уровень –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 Можно поставить ребенку, совершившему большой качественный скачек в усвоении данного материала. Ребенок может достаточно самостоятельно выполнять задания, анализировать процесс и результаты познавательной деятельности. Устанавливает положительные эмоциональные контакты.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Выше среднего 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– Учащийся выполняет большую часть заданий самостоятельно, допуская незначительные ошибки. Понимает инструкцию, активно использует обучающую помощь, при повторном выполнении заданий учащейся не допускает ошибок. Усвоение положительных навыков общения со взрослыми и сверстниками.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Средний уровень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 – Учащийся выполняет часть заданий, допуская ошибки. Понимает инструкцию, активно использует обучающую помощь. Усвоение положительных навыков общения со взрослыми и сверстниками.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Ниже среднего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 – Частично владеет понятиями, частично соотносит и использует в деятельности. Выполняет элементарные действия.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Низкий уровень</w:t>
      </w: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> –Учащийся не владеет данными понятиями, данные навыки не сформированы, не соотносит не использует в деятельности.</w:t>
      </w:r>
    </w:p>
    <w:p w:rsidR="00F070D8" w:rsidRPr="00D65932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вносятся в протокол. </w:t>
      </w:r>
    </w:p>
    <w:p w:rsidR="00F070D8" w:rsidRDefault="00F070D8" w:rsidP="00F070D8"/>
    <w:p w:rsidR="008A1BE6" w:rsidRPr="00A420A2" w:rsidRDefault="00F86E29" w:rsidP="008A1BE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A82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32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1" w:name="_Hlk65772499"/>
      <w:r w:rsidR="008A1BE6" w:rsidRPr="008A1B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темы, а также с определением основных видов деятельности обучающихся на занятии.</w:t>
      </w:r>
      <w:bookmarkEnd w:id="1"/>
    </w:p>
    <w:p w:rsidR="00C02B31" w:rsidRPr="00EE232B" w:rsidRDefault="00C02B31" w:rsidP="00EE23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0D8" w:rsidRPr="00F070D8" w:rsidRDefault="00F070D8" w:rsidP="00F0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 КЛАСС</w:t>
      </w:r>
      <w:r w:rsidR="00C02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4D2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</w:t>
      </w:r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tbl>
      <w:tblPr>
        <w:tblW w:w="94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1880"/>
        <w:gridCol w:w="2208"/>
        <w:gridCol w:w="3194"/>
        <w:gridCol w:w="1631"/>
      </w:tblGrid>
      <w:tr w:rsidR="00334C85" w:rsidRPr="00D65932" w:rsidTr="00334C85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учебной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3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34C85" w:rsidRPr="00D65932" w:rsidTr="00334C85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FC4E75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Знакомство, создание положительного отношения к занятиям.</w:t>
            </w:r>
          </w:p>
        </w:tc>
        <w:tc>
          <w:tcPr>
            <w:tcW w:w="3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2312" w:rsidRPr="00334C85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Диагностика на начало года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Внимание, память, мышление </w:t>
            </w:r>
          </w:p>
        </w:tc>
        <w:tc>
          <w:tcPr>
            <w:tcW w:w="3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2312" w:rsidRPr="00334C85" w:rsidRDefault="0040057D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тестовых заданий по определению уровня развития когнитивной сферы, определению социально-личностного и эмоционального развития в начале обучения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4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контекстной речи.</w:t>
            </w:r>
          </w:p>
        </w:tc>
        <w:tc>
          <w:tcPr>
            <w:tcW w:w="38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Выполняет упражнения, направленные на формирование понятий общение и его видов.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Чувства.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другие.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4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сюжетным картинкам</w:t>
            </w:r>
          </w:p>
        </w:tc>
        <w:tc>
          <w:tcPr>
            <w:tcW w:w="38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Воспринимает контуры предметов, целостность предмета, учится ориентироваться в пространстве, развивает воображение.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картине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из заданных слов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4C85" w:rsidRPr="00D65932" w:rsidTr="00334C85">
        <w:tc>
          <w:tcPr>
            <w:tcW w:w="4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Устойчивость внимания.</w:t>
            </w:r>
          </w:p>
        </w:tc>
        <w:tc>
          <w:tcPr>
            <w:tcW w:w="38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Сосредотачивает сознание на определенных предметах или явлениях при одновременном отвлечении от других.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Переключение внимания.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</w:t>
            </w: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внимания.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внимания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4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Зрительная память.</w:t>
            </w:r>
          </w:p>
        </w:tc>
        <w:tc>
          <w:tcPr>
            <w:tcW w:w="38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Развивает слуховую и зрительную память, запоминают большой по объему материал, а потом его воспроизводит.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Слуховая память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Словесно – логическая память.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Продуктивность запоминания.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Полнота и точность представлений.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4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наглядно-действенного мышления</w:t>
            </w:r>
          </w:p>
        </w:tc>
        <w:tc>
          <w:tcPr>
            <w:tcW w:w="38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334C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Обобщает и классифицирует объекты, выделяет существенные признаки.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наглядно-образного мышления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элементов логического мышления</w:t>
            </w:r>
          </w:p>
        </w:tc>
        <w:tc>
          <w:tcPr>
            <w:tcW w:w="38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334C85">
        <w:tc>
          <w:tcPr>
            <w:tcW w:w="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Внимание, память, мышление</w:t>
            </w:r>
          </w:p>
        </w:tc>
        <w:tc>
          <w:tcPr>
            <w:tcW w:w="3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2312" w:rsidRPr="00334C85" w:rsidRDefault="007732BC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Диагностика детей для Выполнение тестовых заданий по определению уровня развития когнитивной сферы, определению социально-личностного и эмоционального развития в конце обучения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2312" w:rsidRPr="00D65932" w:rsidRDefault="00D32312" w:rsidP="00183C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02B31" w:rsidRDefault="00C02B31" w:rsidP="008350AE">
      <w:pPr>
        <w:shd w:val="clear" w:color="auto" w:fill="FFFFFF"/>
        <w:spacing w:after="0" w:line="240" w:lineRule="auto"/>
        <w:jc w:val="both"/>
      </w:pPr>
    </w:p>
    <w:p w:rsidR="00EE232B" w:rsidRDefault="00EE232B" w:rsidP="00835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2B31" w:rsidRDefault="00C02B31" w:rsidP="00835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0AE" w:rsidRPr="00D65932" w:rsidRDefault="008350AE" w:rsidP="00835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 </w:t>
      </w:r>
      <w:proofErr w:type="gramStart"/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</w:t>
      </w:r>
      <w:r w:rsidR="00C02B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gramEnd"/>
      <w:r w:rsidR="004D2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 ч</w:t>
      </w:r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1877"/>
        <w:gridCol w:w="2421"/>
        <w:gridCol w:w="3153"/>
        <w:gridCol w:w="1631"/>
      </w:tblGrid>
      <w:tr w:rsidR="00334C85" w:rsidRPr="00D65932" w:rsidTr="00334C85">
        <w:trPr>
          <w:trHeight w:val="475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34C85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учебной деятельности обучающихся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0057D" w:rsidRPr="00D65932" w:rsidTr="00334C85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FC4E75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Знакомство, создание положительного отношения к занятиям.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57D" w:rsidRPr="00334C85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0057D" w:rsidRPr="00D65932" w:rsidTr="00334C85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Диагностика на начало года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Внимание, память, мышление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57D" w:rsidRPr="00334C85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тестовых заданий по определению уровня развития когнитивной сферы, определению социально-личностного и эмоционального развития в начале обучения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 жестов и движений (пантомимика).</w:t>
            </w:r>
          </w:p>
        </w:tc>
        <w:tc>
          <w:tcPr>
            <w:tcW w:w="31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34C85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Выполняет упражнения, направленные на формирование понятий общение и его видов, а также правильного поведения в различных бытовых ситуациях.</w:t>
            </w: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Выполняет упражнения на сопоставление различных черт характера и адекватной самооценки.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 эмоций и чувств (мимика).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34C85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 настроение.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34C85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Деловое общение.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34C85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CC" w:rsidRPr="00D65932" w:rsidTr="00334C85">
        <w:tc>
          <w:tcPr>
            <w:tcW w:w="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FCC" w:rsidRPr="00D65932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FCC" w:rsidRPr="00D65932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Ощущение и восприятие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FCC" w:rsidRPr="00D65932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Целостность восприятия.</w:t>
            </w:r>
          </w:p>
        </w:tc>
        <w:tc>
          <w:tcPr>
            <w:tcW w:w="31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61FCC" w:rsidRPr="00334C85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Воспринимает контуры предметов, целостность предмета, учится ориентироваться в пространстве, развивает воображение. Выполняет упражнения на развитие внимания и зрительного восприятия.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FCC" w:rsidRPr="00D65932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61FC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61FCC" w:rsidRPr="00D65932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61FCC" w:rsidRPr="00D65932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FCC" w:rsidRPr="00D65932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времени и пространства.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1FCC" w:rsidRPr="00334C85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FCC" w:rsidRPr="00D65932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Устойчивость внимания.</w:t>
            </w:r>
          </w:p>
        </w:tc>
        <w:tc>
          <w:tcPr>
            <w:tcW w:w="31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Сосредотачивает сознание на определенных предметах или явлениях при одновременном отвлечении от других. Выполняет упражнения на </w:t>
            </w: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объем </w:t>
            </w: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внимания.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Переключение внимания.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</w:t>
            </w: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внимания.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внимания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Полнота и точность представлений.</w:t>
            </w:r>
          </w:p>
        </w:tc>
        <w:tc>
          <w:tcPr>
            <w:tcW w:w="31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Развивает слуховую и зрительную память, запоминает большой по объему материал, а потом его воспроизводит.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Зрительная и слуховая память.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Продуктивность запоминания.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Логическая память.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словесно-логического мышления</w:t>
            </w:r>
          </w:p>
        </w:tc>
        <w:tc>
          <w:tcPr>
            <w:tcW w:w="31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261FC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Обобщает и классифицирует объекты, выделяет существенные признаки. Выполняет упражнения на развитие способности систематизации объектов и информации.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мыслительных операций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31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34C85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0057D" w:rsidRPr="00D65932" w:rsidTr="00334C85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Внимание, память, мышление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57D" w:rsidRPr="00334C85" w:rsidRDefault="007732BC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34C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Диагностика детей для Выполнение тестовых заданий по определению уровня развития когнитивной сферы, определению социально-личностного и эмоционального развития в конце обучения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02B31" w:rsidRDefault="00C02B31" w:rsidP="00F070D8">
      <w:pPr>
        <w:jc w:val="right"/>
      </w:pPr>
    </w:p>
    <w:p w:rsidR="00CB4E15" w:rsidRPr="00C02B31" w:rsidRDefault="00CB4E15" w:rsidP="00C0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КЛАСС (</w:t>
      </w:r>
      <w:r w:rsidR="004D2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33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</w:t>
      </w:r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C02B31">
        <w:t xml:space="preserve">        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"/>
        <w:gridCol w:w="1858"/>
        <w:gridCol w:w="2637"/>
        <w:gridCol w:w="2893"/>
        <w:gridCol w:w="1559"/>
      </w:tblGrid>
      <w:tr w:rsidR="00334C85" w:rsidRPr="00D65932" w:rsidTr="00334C85"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учебной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3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0057D" w:rsidRPr="00D65932" w:rsidTr="00334C85"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D65932" w:rsidRDefault="0040057D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FC4E75" w:rsidRDefault="0040057D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D65932" w:rsidRDefault="0040057D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Знакомство, создание положительного </w:t>
            </w:r>
            <w:r w:rsidRPr="00C6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отношения к занятиям.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57D" w:rsidRDefault="0040057D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D65932" w:rsidRDefault="0040057D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0057D" w:rsidRPr="00D65932" w:rsidTr="00334C85"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362CF1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Диагностика на начало года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57D" w:rsidRPr="00362CF1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тестовых заданий по определению уровня развития когнитивной сферы, определению социально-личностного и эмоционального развития в начале обучения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1B1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4A4F67">
        <w:tc>
          <w:tcPr>
            <w:tcW w:w="5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Ощущение и восприятие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времени и пространства.</w:t>
            </w:r>
          </w:p>
        </w:tc>
        <w:tc>
          <w:tcPr>
            <w:tcW w:w="28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Воспринимает контуры предметов, целостность предмета, учится ориентироваться в пространстве, развивает воображение. Выполняет упражнения на развитие внимания и зрительного восприятия.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4A4F6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глазомера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970D03">
        <w:tc>
          <w:tcPr>
            <w:tcW w:w="5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 эмоций и чувств (мимика)</w:t>
            </w:r>
          </w:p>
        </w:tc>
        <w:tc>
          <w:tcPr>
            <w:tcW w:w="28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Выполняет упражнения, направленные на формирование понятий общение и его видов, а также правильного поведения в различных бытовых ситуациях.</w:t>
            </w:r>
          </w:p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Выполняет упражнения на умение определить личностные черты других людей, передачу внутренних черт характера через выразительные позы, умений распознавать эмоциональное состояние по мимике.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970D0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 жестов и движений (пантомимика)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970D0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Сплочение коллектива.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970D0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 настроение.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D54D8E">
        <w:tc>
          <w:tcPr>
            <w:tcW w:w="5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Воля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Нравственность.</w:t>
            </w:r>
          </w:p>
        </w:tc>
        <w:tc>
          <w:tcPr>
            <w:tcW w:w="28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Выполняет упражнения на раскрытие волевых возможностей.</w:t>
            </w: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Выполняет упражнения, направленные на снятие напряжения и вхождение в состояние расслабленности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D54D8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характер.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34C85" w:rsidRPr="00D65932" w:rsidTr="0053341F">
        <w:tc>
          <w:tcPr>
            <w:tcW w:w="5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картине</w:t>
            </w:r>
          </w:p>
        </w:tc>
        <w:tc>
          <w:tcPr>
            <w:tcW w:w="28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942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Восстанавливать неполноценное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предложение, употребляя правильные словоформы, вставляя пропущенные предлоги. Развивать слуховое внимание и память, мышление. Развивать умения согласования и управления. Расширять словарный запас. Развивать мелкую и артикуляционную моторику.</w:t>
            </w:r>
          </w:p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34C85" w:rsidRPr="00D65932" w:rsidTr="0053341F">
        <w:trPr>
          <w:trHeight w:val="9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деформированными предложениями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34C85" w:rsidRPr="00D65932" w:rsidTr="0053341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техники чтения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2BC" w:rsidRPr="00D65932" w:rsidTr="00334C85">
        <w:tc>
          <w:tcPr>
            <w:tcW w:w="5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Устойчивость внимания.</w:t>
            </w:r>
          </w:p>
        </w:tc>
        <w:tc>
          <w:tcPr>
            <w:tcW w:w="28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Сосредотачивает сознание на определенных предметах или явлениях при одновременном отвлечении от других. Выполняет упражнения на развитие произвольного внимания.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Распределения внимания.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внимания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2BC" w:rsidRPr="00D65932" w:rsidTr="00334C85">
        <w:tc>
          <w:tcPr>
            <w:tcW w:w="5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зрительной памяти</w:t>
            </w:r>
          </w:p>
        </w:tc>
        <w:tc>
          <w:tcPr>
            <w:tcW w:w="28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Развивает слуховую и зрительную память, запоминает большой по объему материал, а потом его воспроизводит.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слуховой памяти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логической и механической памяти.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2BC" w:rsidRPr="00D65932" w:rsidTr="00334C85">
        <w:tc>
          <w:tcPr>
            <w:tcW w:w="5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мыслительных операций: обобщение и классификация</w:t>
            </w:r>
          </w:p>
        </w:tc>
        <w:tc>
          <w:tcPr>
            <w:tcW w:w="28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334C85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Обобщает и классифицирует объекты, выделяет существенные признаки. Выполняет упражнения на развитие способности систематизации объектов и информации.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мыслительных операций: анализ и синтез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мыслительных </w:t>
            </w: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операций: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логического мышления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2BC" w:rsidRPr="00D65932" w:rsidTr="00334C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28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362CF1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0057D" w:rsidRPr="00D65932" w:rsidTr="00334C85"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D65932" w:rsidRDefault="0040057D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362CF1" w:rsidRDefault="0040057D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2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57D" w:rsidRPr="00362CF1" w:rsidRDefault="007732BC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2CF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Диагностика детей для Выполнение тестовых заданий по определению уровня развития когнитивной сферы, определению социально-личностного и эмоционального развития в конце обучения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8F5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02B31" w:rsidRDefault="00F070D8" w:rsidP="00CB4E15">
      <w:pPr>
        <w:jc w:val="both"/>
      </w:pPr>
      <w:r>
        <w:t xml:space="preserve">      </w:t>
      </w:r>
    </w:p>
    <w:p w:rsidR="00C02B31" w:rsidRPr="00D65932" w:rsidRDefault="00EE232B" w:rsidP="00C0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КЛАСС (</w:t>
      </w:r>
      <w:r w:rsidR="00C02B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ED5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C02B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</w:t>
      </w:r>
      <w:r w:rsidR="00C02B31"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1828"/>
        <w:gridCol w:w="3421"/>
        <w:gridCol w:w="2172"/>
        <w:gridCol w:w="1658"/>
      </w:tblGrid>
      <w:tr w:rsidR="007D4CD4" w:rsidRPr="00D65932" w:rsidTr="007732BC"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учебной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3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D4CD4" w:rsidRPr="00D65932" w:rsidTr="007732BC"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D65932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FC4E75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D65932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Знакомство, создание положительного отношения к занятиям.</w:t>
            </w:r>
          </w:p>
        </w:tc>
        <w:tc>
          <w:tcPr>
            <w:tcW w:w="1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57D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D65932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2079" w:rsidRPr="00D65932" w:rsidTr="007732BC"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Диагностика на начало года</w:t>
            </w:r>
          </w:p>
        </w:tc>
        <w:tc>
          <w:tcPr>
            <w:tcW w:w="1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57D" w:rsidRPr="00942079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тестовых заданий по определению уровня развития когнитивной сферы, определению социально-личностного и эмоционального развития в начале обучения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4CD4" w:rsidRPr="00D65932" w:rsidTr="00D200AA">
        <w:tc>
          <w:tcPr>
            <w:tcW w:w="5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Ощущение и восприятие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Пространственные восприятия.</w:t>
            </w:r>
          </w:p>
        </w:tc>
        <w:tc>
          <w:tcPr>
            <w:tcW w:w="19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Воспринимает контуры предметов, целостность предмета, учится ориентироваться в пространстве,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развивает воображение. Выполняет упражнения на развитие внимания и </w:t>
            </w:r>
            <w:r w:rsid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пространственного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восприятия.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7D4CD4" w:rsidRPr="00D65932" w:rsidTr="00D200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Чувство времени.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4CD4" w:rsidRPr="00D65932" w:rsidTr="0028748A">
        <w:tc>
          <w:tcPr>
            <w:tcW w:w="5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коммуникативного общения.</w:t>
            </w:r>
          </w:p>
        </w:tc>
        <w:tc>
          <w:tcPr>
            <w:tcW w:w="19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Учится вежливо говорить, развивает умение начать, поддержать и вести разговор.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Выполняет упражнения на развитие мимических движений, развитие коммуникативных навыков.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4CD4" w:rsidRPr="00D65932" w:rsidTr="0028748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Сплочение коллектива.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4CD4" w:rsidRPr="00D65932" w:rsidTr="0028748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Вербальное и невербальное общение.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4CD4" w:rsidRPr="00D65932" w:rsidTr="00CC15E9">
        <w:tc>
          <w:tcPr>
            <w:tcW w:w="5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картине</w:t>
            </w:r>
          </w:p>
        </w:tc>
        <w:tc>
          <w:tcPr>
            <w:tcW w:w="19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942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осстанавливать неполноценное предложение, употребляя правильные словоформы, вставляя пропущенные предлоги.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Развивать слуховое внимание и память, мышление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Развивать умения согласования и управления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Расширять словарный запас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Развивать мелкую и артикуляционную моторику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942079" w:rsidRPr="00942079" w:rsidRDefault="00942079" w:rsidP="00942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4CD4" w:rsidRPr="00D65932" w:rsidTr="00CC15E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деформированными предложениями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CC15E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деформированным текстом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CC15E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техники чтения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942079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42079" w:rsidRPr="00D65932" w:rsidTr="007732BC">
        <w:tc>
          <w:tcPr>
            <w:tcW w:w="5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Внимание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Концентрация внимания.</w:t>
            </w:r>
          </w:p>
        </w:tc>
        <w:tc>
          <w:tcPr>
            <w:tcW w:w="19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942079" w:rsidRDefault="00245993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Сосредотачивает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сознание на определенных предметах или явлениях при одновременном отвлечении от других. Выполняет упражнения на развитие произвольного внимания.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942079" w:rsidRPr="00D65932" w:rsidTr="007732B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Переключение внимания.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942079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42079" w:rsidRPr="00D65932" w:rsidTr="007732B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Устойчивость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942079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42079" w:rsidRPr="00D65932" w:rsidTr="007732B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942079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541E7F">
        <w:tc>
          <w:tcPr>
            <w:tcW w:w="5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зрительной памяти</w:t>
            </w:r>
          </w:p>
        </w:tc>
        <w:tc>
          <w:tcPr>
            <w:tcW w:w="19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942079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Развивает слуховую и зрительную память, запоминают большой по объему материал, а потом его воспроизводит.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4CD4" w:rsidRPr="00D65932" w:rsidTr="00541E7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слуховой памяти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942079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541E7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опосредованного запоминания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942079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541E7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Продуктивность запоминания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942079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42079" w:rsidRPr="00D65932" w:rsidTr="007732BC">
        <w:tc>
          <w:tcPr>
            <w:tcW w:w="5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словесно-логического мышления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942079" w:rsidRDefault="00245993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Обобщает и классифицирует объекты, выделяет существенные признаки. Выполняет упражнения на развитие способности систематизации объектов и информации.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42079" w:rsidRPr="00D65932" w:rsidTr="007732B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мыслительных операций: анализ, синтез, сравнение, обобщение.</w:t>
            </w:r>
          </w:p>
        </w:tc>
        <w:tc>
          <w:tcPr>
            <w:tcW w:w="193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42079" w:rsidRPr="00D65932" w:rsidTr="007732BC"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57D" w:rsidRPr="00D65932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1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57D" w:rsidRDefault="00942079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Диагностика детей для Выполнение тестовых заданий по определению уровня развития когнитивной сферы, определению социально-личностного и эмоционального развития в конце обучения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57D" w:rsidRPr="00D65932" w:rsidRDefault="0040057D" w:rsidP="0048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02B31" w:rsidRDefault="00C02B31" w:rsidP="00CB4E15">
      <w:pPr>
        <w:jc w:val="both"/>
      </w:pPr>
    </w:p>
    <w:p w:rsidR="00C02B31" w:rsidRPr="00D65932" w:rsidRDefault="00C02B31" w:rsidP="00C0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КЛАСС</w:t>
      </w:r>
      <w:r w:rsidR="00EE23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68 ч</w:t>
      </w:r>
      <w:r w:rsidRPr="00D65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C02B31" w:rsidRPr="00D65932" w:rsidRDefault="00C02B31" w:rsidP="00C02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1822"/>
        <w:gridCol w:w="3364"/>
        <w:gridCol w:w="2237"/>
        <w:gridCol w:w="1656"/>
      </w:tblGrid>
      <w:tr w:rsidR="007D4CD4" w:rsidRPr="00D65932" w:rsidTr="007D4CD4"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3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учебной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3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C85" w:rsidRPr="00D65932" w:rsidRDefault="00334C85" w:rsidP="0033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D4CD4" w:rsidRPr="00D65932" w:rsidTr="007D4CD4"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32BC" w:rsidRPr="00FC4E75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Знакомство, создание положительного отношения к занятиям.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CD4" w:rsidRPr="00D65932" w:rsidTr="007D4CD4"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Диагностика на начало года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7D4CD4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тестовых заданий по определению уровня развития когнитивной сферы, определению социально-личностного и эмоционального развития в начале обучения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4CD4" w:rsidRPr="00D65932" w:rsidTr="007D4CD4"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Ощущение и восприятие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времени и пространства.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7D4CD4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Воспринимает контуры предметов, целостность предмета, учится ориентироваться в пространстве, развивает воображение. Выполняет упражнения на развитие внимания и </w:t>
            </w: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пространственного </w:t>
            </w: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восприятия.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2079" w:rsidRPr="00D65932" w:rsidTr="007D4CD4">
        <w:tc>
          <w:tcPr>
            <w:tcW w:w="5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другие</w:t>
            </w:r>
          </w:p>
        </w:tc>
        <w:tc>
          <w:tcPr>
            <w:tcW w:w="21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7D4CD4" w:rsidRDefault="00A928D2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Заполнение таблицы «Общение его виды и структура». Выполнение упражнения, направленные на тренировку правильности восприятия </w:t>
            </w: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собеседника.</w:t>
            </w:r>
            <w:r w:rsidR="007D4CD4"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7D4CD4"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упражнения «Зеркало» «Самонаблюдение» «Разговор без слов».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942079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Чувства. Функции чувств. 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7D4CD4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2079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чувств.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7D4CD4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2079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Вербальное и невербальное общение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7D4CD4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4CD4" w:rsidRPr="00D65932" w:rsidTr="007D4CD4">
        <w:tc>
          <w:tcPr>
            <w:tcW w:w="5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рассказа по картине</w:t>
            </w:r>
          </w:p>
        </w:tc>
        <w:tc>
          <w:tcPr>
            <w:tcW w:w="21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7D4CD4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осстанавливать неполноценное предложение, употребляя правильные словоформы, вставляя пропущенные предлоги.</w:t>
            </w: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Развивать слуховое внимание и память, мышление</w:t>
            </w: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Развивать умения согласования и управления</w:t>
            </w: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Расширять словарный запас</w:t>
            </w: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9420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Развивать мелкую и артикуляционную моторику</w:t>
            </w: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42079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деформированными предложениями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7D4CD4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42079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деформированным текстом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7D4CD4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42079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изложения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7D4CD4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42079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техники чтения. Пересказ.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2079" w:rsidRPr="007D4CD4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079" w:rsidRPr="00D65932" w:rsidRDefault="00942079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4CD4" w:rsidRPr="00D65932" w:rsidTr="007D4CD4">
        <w:tc>
          <w:tcPr>
            <w:tcW w:w="5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Переключение внимания.</w:t>
            </w:r>
          </w:p>
        </w:tc>
        <w:tc>
          <w:tcPr>
            <w:tcW w:w="21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7D4CD4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Сосредотачивает сознание на определенных предметах или явлениях при одновременном отвлечении от других.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внимания.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7D4CD4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внимания.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7D4CD4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7D4CD4">
        <w:tc>
          <w:tcPr>
            <w:tcW w:w="5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зрительной и слуховой памяти.</w:t>
            </w:r>
          </w:p>
        </w:tc>
        <w:tc>
          <w:tcPr>
            <w:tcW w:w="21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7D4CD4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Развивает слуховую и зрительную память, запоминают большой по объему материал, а потом его воспроизводит.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Логическая память.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7D4CD4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Опосредованное запоминание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Pr="007D4CD4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7D4CD4">
        <w:tc>
          <w:tcPr>
            <w:tcW w:w="5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мыслительных процессов</w:t>
            </w:r>
          </w:p>
        </w:tc>
        <w:tc>
          <w:tcPr>
            <w:tcW w:w="21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D4CD4" w:rsidRPr="007D4CD4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Обобщает и классифицирует объекты, выделяет существенные </w:t>
            </w: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признаки. Выполняет упражнения на развитие способности систематизации объектов и информации.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7D4CD4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логических </w:t>
            </w: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D4CD4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словесно-логического мышления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D4CD4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4CD4" w:rsidRPr="00D65932" w:rsidTr="007D4CD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D4" w:rsidRPr="00D65932" w:rsidRDefault="007D4CD4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элементов логического мышления.</w:t>
            </w:r>
          </w:p>
        </w:tc>
        <w:tc>
          <w:tcPr>
            <w:tcW w:w="219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4CD4" w:rsidRDefault="007D4CD4" w:rsidP="00FB56C4">
            <w:pPr>
              <w:tabs>
                <w:tab w:val="center" w:pos="7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CD4" w:rsidRPr="00D65932" w:rsidRDefault="007D4CD4" w:rsidP="00FB56C4">
            <w:pPr>
              <w:tabs>
                <w:tab w:val="center" w:pos="7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7D4CD4" w:rsidRPr="00D65932" w:rsidTr="007D4CD4">
        <w:trPr>
          <w:trHeight w:val="885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732BC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4CD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Диагностика детей для Выполнение тестовых заданий по определению уровня развития когнитивной сферы, определению социально-личностного и эмоционального развития в конце обучения</w:t>
            </w:r>
          </w:p>
        </w:tc>
        <w:tc>
          <w:tcPr>
            <w:tcW w:w="1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32BC" w:rsidRPr="00D65932" w:rsidRDefault="007732BC" w:rsidP="0015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02B31" w:rsidRDefault="00C02B31" w:rsidP="00CB4E15">
      <w:pPr>
        <w:jc w:val="both"/>
      </w:pPr>
    </w:p>
    <w:p w:rsidR="00EE232B" w:rsidRPr="00EE232B" w:rsidRDefault="00EE232B" w:rsidP="00EE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232B" w:rsidRPr="00EE232B" w:rsidSect="00EE232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E29" w:rsidRDefault="00F86E29" w:rsidP="00EE232B">
      <w:pPr>
        <w:spacing w:after="0" w:line="240" w:lineRule="auto"/>
      </w:pPr>
      <w:r>
        <w:separator/>
      </w:r>
    </w:p>
  </w:endnote>
  <w:endnote w:type="continuationSeparator" w:id="0">
    <w:p w:rsidR="00F86E29" w:rsidRDefault="00F86E29" w:rsidP="00EE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1063"/>
      <w:docPartObj>
        <w:docPartGallery w:val="Page Numbers (Bottom of Page)"/>
        <w:docPartUnique/>
      </w:docPartObj>
    </w:sdtPr>
    <w:sdtContent>
      <w:p w:rsidR="00F86E29" w:rsidRDefault="00F86E29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E29" w:rsidRDefault="00F86E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E29" w:rsidRDefault="00F86E29" w:rsidP="00EE232B">
      <w:pPr>
        <w:spacing w:after="0" w:line="240" w:lineRule="auto"/>
      </w:pPr>
      <w:r>
        <w:separator/>
      </w:r>
    </w:p>
  </w:footnote>
  <w:footnote w:type="continuationSeparator" w:id="0">
    <w:p w:rsidR="00F86E29" w:rsidRDefault="00F86E29" w:rsidP="00EE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D28"/>
    <w:multiLevelType w:val="multilevel"/>
    <w:tmpl w:val="D2E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27F"/>
    <w:multiLevelType w:val="multilevel"/>
    <w:tmpl w:val="DAE4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57FD5"/>
    <w:multiLevelType w:val="multilevel"/>
    <w:tmpl w:val="C16A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B2D6F"/>
    <w:multiLevelType w:val="multilevel"/>
    <w:tmpl w:val="78E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D382E"/>
    <w:multiLevelType w:val="multilevel"/>
    <w:tmpl w:val="1C2C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37378"/>
    <w:multiLevelType w:val="multilevel"/>
    <w:tmpl w:val="4B7C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43A3A"/>
    <w:multiLevelType w:val="multilevel"/>
    <w:tmpl w:val="1DDA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A4D29"/>
    <w:multiLevelType w:val="multilevel"/>
    <w:tmpl w:val="C17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9594B"/>
    <w:multiLevelType w:val="multilevel"/>
    <w:tmpl w:val="CF2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15A50"/>
    <w:multiLevelType w:val="multilevel"/>
    <w:tmpl w:val="FCA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157AC"/>
    <w:multiLevelType w:val="multilevel"/>
    <w:tmpl w:val="4AD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81806"/>
    <w:multiLevelType w:val="multilevel"/>
    <w:tmpl w:val="8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11C7D"/>
    <w:multiLevelType w:val="hybridMultilevel"/>
    <w:tmpl w:val="34309CFE"/>
    <w:lvl w:ilvl="0" w:tplc="6C7653D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F57A08"/>
    <w:multiLevelType w:val="multilevel"/>
    <w:tmpl w:val="A93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C763BF"/>
    <w:multiLevelType w:val="multilevel"/>
    <w:tmpl w:val="CF8C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56DCC"/>
    <w:multiLevelType w:val="multilevel"/>
    <w:tmpl w:val="D4D8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3C04CD"/>
    <w:multiLevelType w:val="multilevel"/>
    <w:tmpl w:val="C9EA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6"/>
  </w:num>
  <w:num w:numId="6">
    <w:abstractNumId w:val="5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D8"/>
    <w:rsid w:val="000D0BBB"/>
    <w:rsid w:val="001575EC"/>
    <w:rsid w:val="00162C5C"/>
    <w:rsid w:val="00183CD0"/>
    <w:rsid w:val="001B1B4B"/>
    <w:rsid w:val="001D20B5"/>
    <w:rsid w:val="00245993"/>
    <w:rsid w:val="00251364"/>
    <w:rsid w:val="00261FCC"/>
    <w:rsid w:val="00292E66"/>
    <w:rsid w:val="00334C85"/>
    <w:rsid w:val="00362CF1"/>
    <w:rsid w:val="0040057D"/>
    <w:rsid w:val="00465A97"/>
    <w:rsid w:val="00483587"/>
    <w:rsid w:val="004D2541"/>
    <w:rsid w:val="005264F2"/>
    <w:rsid w:val="0057360F"/>
    <w:rsid w:val="005C3CA9"/>
    <w:rsid w:val="00630654"/>
    <w:rsid w:val="00745283"/>
    <w:rsid w:val="007732BC"/>
    <w:rsid w:val="007D4CD4"/>
    <w:rsid w:val="007D617B"/>
    <w:rsid w:val="008350AE"/>
    <w:rsid w:val="008A1BE6"/>
    <w:rsid w:val="008D2DB0"/>
    <w:rsid w:val="008F56D2"/>
    <w:rsid w:val="009332DF"/>
    <w:rsid w:val="00941445"/>
    <w:rsid w:val="00942079"/>
    <w:rsid w:val="00A011CC"/>
    <w:rsid w:val="00A26343"/>
    <w:rsid w:val="00A82178"/>
    <w:rsid w:val="00A91EB1"/>
    <w:rsid w:val="00A928D2"/>
    <w:rsid w:val="00B6201B"/>
    <w:rsid w:val="00B7153A"/>
    <w:rsid w:val="00C02B31"/>
    <w:rsid w:val="00C21166"/>
    <w:rsid w:val="00C41F62"/>
    <w:rsid w:val="00C611D5"/>
    <w:rsid w:val="00CA5C3C"/>
    <w:rsid w:val="00CB4E15"/>
    <w:rsid w:val="00D257E8"/>
    <w:rsid w:val="00D32312"/>
    <w:rsid w:val="00D44714"/>
    <w:rsid w:val="00ED511D"/>
    <w:rsid w:val="00EE232B"/>
    <w:rsid w:val="00F070D8"/>
    <w:rsid w:val="00F37193"/>
    <w:rsid w:val="00F5187F"/>
    <w:rsid w:val="00F76591"/>
    <w:rsid w:val="00F86E29"/>
    <w:rsid w:val="00FB56C4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5A62"/>
  <w15:docId w15:val="{7812859A-9D4E-48D0-BA33-8B0FA3E8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70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070D8"/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F070D8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F070D8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232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32B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F86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42079"/>
    <w:rPr>
      <w:i/>
      <w:iCs/>
    </w:rPr>
  </w:style>
  <w:style w:type="character" w:styleId="ad">
    <w:name w:val="Strong"/>
    <w:basedOn w:val="a0"/>
    <w:uiPriority w:val="22"/>
    <w:qFormat/>
    <w:rsid w:val="00942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 Владимировн</dc:creator>
  <cp:lastModifiedBy>Smailik .....</cp:lastModifiedBy>
  <cp:revision>32</cp:revision>
  <dcterms:created xsi:type="dcterms:W3CDTF">2019-10-31T12:45:00Z</dcterms:created>
  <dcterms:modified xsi:type="dcterms:W3CDTF">2021-03-04T15:33:00Z</dcterms:modified>
</cp:coreProperties>
</file>