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1D" w:rsidRPr="000804DE" w:rsidRDefault="00B0781D" w:rsidP="009111BD">
      <w:pPr>
        <w:spacing w:after="0" w:line="240" w:lineRule="auto"/>
        <w:jc w:val="center"/>
        <w:rPr>
          <w:rFonts w:ascii="Times New Roman" w:hAnsi="Times New Roman"/>
          <w:sz w:val="32"/>
          <w:szCs w:val="28"/>
        </w:rPr>
      </w:pPr>
      <w:r w:rsidRPr="000804DE">
        <w:rPr>
          <w:rFonts w:ascii="Times New Roman" w:hAnsi="Times New Roman"/>
          <w:sz w:val="32"/>
          <w:szCs w:val="28"/>
        </w:rPr>
        <w:t>Муниципальное казенное общеобразовательное учреждение</w:t>
      </w:r>
    </w:p>
    <w:p w:rsidR="00B0781D" w:rsidRPr="000804DE" w:rsidRDefault="00B0781D" w:rsidP="009111BD">
      <w:pPr>
        <w:spacing w:after="0" w:line="240" w:lineRule="auto"/>
        <w:jc w:val="center"/>
        <w:rPr>
          <w:rFonts w:ascii="Times New Roman" w:hAnsi="Times New Roman"/>
          <w:sz w:val="32"/>
          <w:szCs w:val="28"/>
        </w:rPr>
      </w:pPr>
      <w:r w:rsidRPr="000804DE">
        <w:rPr>
          <w:rFonts w:ascii="Times New Roman" w:hAnsi="Times New Roman"/>
          <w:sz w:val="32"/>
          <w:szCs w:val="28"/>
        </w:rPr>
        <w:t>«Войскоровская основная общеобразовательная школа»</w:t>
      </w:r>
    </w:p>
    <w:p w:rsidR="00B0781D" w:rsidRPr="00B0781D" w:rsidRDefault="00B0781D" w:rsidP="00B0781D">
      <w:pPr>
        <w:jc w:val="center"/>
        <w:rPr>
          <w:rFonts w:ascii="Times New Roman" w:hAnsi="Times New Roman"/>
          <w:sz w:val="28"/>
          <w:szCs w:val="28"/>
        </w:rPr>
      </w:pPr>
    </w:p>
    <w:tbl>
      <w:tblPr>
        <w:tblpPr w:leftFromText="180" w:rightFromText="180" w:vertAnchor="text" w:horzAnchor="margin" w:tblpXSpec="right" w:tblpY="149"/>
        <w:tblW w:w="6424" w:type="dxa"/>
        <w:tblCellSpacing w:w="15" w:type="dxa"/>
        <w:tblLook w:val="04A0" w:firstRow="1" w:lastRow="0" w:firstColumn="1" w:lastColumn="0" w:noHBand="0" w:noVBand="1"/>
      </w:tblPr>
      <w:tblGrid>
        <w:gridCol w:w="89"/>
        <w:gridCol w:w="6335"/>
      </w:tblGrid>
      <w:tr w:rsidR="000804DE" w:rsidRPr="00B0781D" w:rsidTr="00632737">
        <w:trPr>
          <w:trHeight w:val="1606"/>
          <w:tblCellSpacing w:w="15" w:type="dxa"/>
        </w:trPr>
        <w:tc>
          <w:tcPr>
            <w:tcW w:w="0" w:type="auto"/>
            <w:tcMar>
              <w:top w:w="15" w:type="dxa"/>
              <w:left w:w="15" w:type="dxa"/>
              <w:bottom w:w="15" w:type="dxa"/>
              <w:right w:w="15" w:type="dxa"/>
            </w:tcMar>
            <w:vAlign w:val="center"/>
            <w:hideMark/>
          </w:tcPr>
          <w:p w:rsidR="000804DE" w:rsidRPr="00B0781D" w:rsidRDefault="000804DE" w:rsidP="000804DE">
            <w:pPr>
              <w:spacing w:after="0"/>
              <w:rPr>
                <w:rFonts w:ascii="Times New Roman" w:eastAsia="Calibri" w:hAnsi="Times New Roman"/>
                <w:sz w:val="28"/>
                <w:szCs w:val="28"/>
              </w:rPr>
            </w:pPr>
          </w:p>
        </w:tc>
        <w:tc>
          <w:tcPr>
            <w:tcW w:w="6290" w:type="dxa"/>
            <w:tcMar>
              <w:top w:w="15" w:type="dxa"/>
              <w:left w:w="15" w:type="dxa"/>
              <w:bottom w:w="15" w:type="dxa"/>
              <w:right w:w="15" w:type="dxa"/>
            </w:tcMar>
            <w:vAlign w:val="center"/>
            <w:hideMark/>
          </w:tcPr>
          <w:p w:rsidR="000804DE" w:rsidRPr="00B0781D" w:rsidRDefault="000804DE" w:rsidP="000804DE">
            <w:pPr>
              <w:spacing w:after="0"/>
              <w:jc w:val="right"/>
              <w:rPr>
                <w:rFonts w:ascii="Times New Roman" w:hAnsi="Times New Roman"/>
                <w:sz w:val="28"/>
                <w:szCs w:val="28"/>
              </w:rPr>
            </w:pPr>
            <w:r w:rsidRPr="00B0781D">
              <w:rPr>
                <w:rFonts w:ascii="Times New Roman" w:hAnsi="Times New Roman"/>
                <w:sz w:val="28"/>
                <w:szCs w:val="28"/>
              </w:rPr>
              <w:t xml:space="preserve">Приложение к </w:t>
            </w:r>
            <w:proofErr w:type="gramStart"/>
            <w:r w:rsidRPr="00B0781D">
              <w:rPr>
                <w:rFonts w:ascii="Times New Roman" w:hAnsi="Times New Roman"/>
                <w:sz w:val="28"/>
                <w:szCs w:val="28"/>
              </w:rPr>
              <w:t>адаптированной</w:t>
            </w:r>
            <w:proofErr w:type="gramEnd"/>
            <w:r w:rsidRPr="00B0781D">
              <w:rPr>
                <w:rFonts w:ascii="Times New Roman" w:hAnsi="Times New Roman"/>
                <w:sz w:val="28"/>
                <w:szCs w:val="28"/>
              </w:rPr>
              <w:t xml:space="preserve"> основной </w:t>
            </w:r>
          </w:p>
          <w:p w:rsidR="000804DE" w:rsidRPr="00B0781D" w:rsidRDefault="000804DE" w:rsidP="000804DE">
            <w:pPr>
              <w:spacing w:after="0"/>
              <w:jc w:val="right"/>
              <w:rPr>
                <w:rFonts w:ascii="Times New Roman" w:hAnsi="Times New Roman"/>
                <w:sz w:val="28"/>
                <w:szCs w:val="28"/>
              </w:rPr>
            </w:pPr>
            <w:r w:rsidRPr="00B0781D">
              <w:rPr>
                <w:rFonts w:ascii="Times New Roman" w:hAnsi="Times New Roman"/>
                <w:sz w:val="28"/>
                <w:szCs w:val="28"/>
              </w:rPr>
              <w:t xml:space="preserve">общеобразовательной программе </w:t>
            </w:r>
          </w:p>
          <w:p w:rsidR="000804DE" w:rsidRDefault="000804DE" w:rsidP="00580D23">
            <w:pPr>
              <w:spacing w:after="0"/>
              <w:jc w:val="right"/>
              <w:rPr>
                <w:rFonts w:ascii="Times New Roman" w:hAnsi="Times New Roman"/>
                <w:sz w:val="28"/>
                <w:szCs w:val="28"/>
              </w:rPr>
            </w:pPr>
            <w:r w:rsidRPr="00B0781D">
              <w:rPr>
                <w:rFonts w:ascii="Times New Roman" w:hAnsi="Times New Roman"/>
                <w:sz w:val="28"/>
                <w:szCs w:val="28"/>
              </w:rPr>
              <w:t xml:space="preserve">для детей с </w:t>
            </w:r>
            <w:r w:rsidR="00580D23">
              <w:rPr>
                <w:rFonts w:ascii="Times New Roman" w:hAnsi="Times New Roman"/>
                <w:sz w:val="28"/>
                <w:szCs w:val="28"/>
              </w:rPr>
              <w:t>задержкой психического развития</w:t>
            </w:r>
            <w:r w:rsidR="00632737">
              <w:rPr>
                <w:rFonts w:ascii="Times New Roman" w:hAnsi="Times New Roman"/>
                <w:sz w:val="28"/>
                <w:szCs w:val="28"/>
              </w:rPr>
              <w:t>,</w:t>
            </w:r>
          </w:p>
          <w:p w:rsidR="00632737" w:rsidRPr="00B0781D" w:rsidRDefault="00632737" w:rsidP="000804DE">
            <w:pPr>
              <w:spacing w:after="0"/>
              <w:jc w:val="right"/>
              <w:rPr>
                <w:rFonts w:ascii="Times New Roman" w:hAnsi="Times New Roman"/>
                <w:sz w:val="28"/>
                <w:szCs w:val="28"/>
              </w:rPr>
            </w:pPr>
            <w:proofErr w:type="gramStart"/>
            <w:r>
              <w:rPr>
                <w:rFonts w:ascii="Times New Roman" w:hAnsi="Times New Roman"/>
                <w:sz w:val="28"/>
                <w:szCs w:val="28"/>
              </w:rPr>
              <w:t>утверждена</w:t>
            </w:r>
            <w:proofErr w:type="gramEnd"/>
            <w:r>
              <w:rPr>
                <w:rFonts w:ascii="Times New Roman" w:hAnsi="Times New Roman"/>
                <w:sz w:val="28"/>
                <w:szCs w:val="28"/>
              </w:rPr>
              <w:t xml:space="preserve"> приказом от </w:t>
            </w:r>
            <w:r w:rsidR="00580D23">
              <w:rPr>
                <w:rFonts w:ascii="Times New Roman" w:hAnsi="Times New Roman"/>
                <w:sz w:val="28"/>
                <w:szCs w:val="28"/>
              </w:rPr>
              <w:t>30</w:t>
            </w:r>
            <w:r>
              <w:rPr>
                <w:rFonts w:ascii="Times New Roman" w:hAnsi="Times New Roman"/>
                <w:sz w:val="28"/>
                <w:szCs w:val="28"/>
              </w:rPr>
              <w:t>.08.20</w:t>
            </w:r>
            <w:r w:rsidR="00580D23">
              <w:rPr>
                <w:rFonts w:ascii="Times New Roman" w:hAnsi="Times New Roman"/>
                <w:sz w:val="28"/>
                <w:szCs w:val="28"/>
              </w:rPr>
              <w:t>18</w:t>
            </w:r>
            <w:r>
              <w:rPr>
                <w:rFonts w:ascii="Times New Roman" w:hAnsi="Times New Roman"/>
                <w:sz w:val="28"/>
                <w:szCs w:val="28"/>
              </w:rPr>
              <w:t>г. №</w:t>
            </w:r>
            <w:r w:rsidR="00580D23">
              <w:rPr>
                <w:rFonts w:ascii="Times New Roman" w:hAnsi="Times New Roman"/>
                <w:sz w:val="28"/>
                <w:szCs w:val="28"/>
              </w:rPr>
              <w:t>111</w:t>
            </w:r>
            <w:bookmarkStart w:id="0" w:name="_GoBack"/>
            <w:bookmarkEnd w:id="0"/>
            <w:r>
              <w:rPr>
                <w:rFonts w:ascii="Times New Roman" w:hAnsi="Times New Roman"/>
                <w:sz w:val="28"/>
                <w:szCs w:val="28"/>
              </w:rPr>
              <w:t xml:space="preserve"> </w:t>
            </w:r>
          </w:p>
          <w:p w:rsidR="000804DE" w:rsidRPr="00B0781D" w:rsidRDefault="000804DE" w:rsidP="000804DE">
            <w:pPr>
              <w:spacing w:after="0"/>
              <w:jc w:val="right"/>
              <w:rPr>
                <w:rFonts w:ascii="Times New Roman" w:hAnsi="Times New Roman"/>
                <w:sz w:val="28"/>
                <w:szCs w:val="28"/>
              </w:rPr>
            </w:pPr>
          </w:p>
        </w:tc>
      </w:tr>
    </w:tbl>
    <w:p w:rsidR="00B0781D" w:rsidRPr="00B0781D" w:rsidRDefault="00B0781D" w:rsidP="000804DE">
      <w:pPr>
        <w:spacing w:after="0"/>
        <w:jc w:val="center"/>
        <w:rPr>
          <w:rFonts w:ascii="Times New Roman" w:hAnsi="Times New Roman"/>
          <w:sz w:val="28"/>
          <w:szCs w:val="28"/>
        </w:rPr>
      </w:pPr>
    </w:p>
    <w:p w:rsidR="00B0781D" w:rsidRPr="00B0781D" w:rsidRDefault="00B0781D" w:rsidP="00B0781D">
      <w:pPr>
        <w:jc w:val="center"/>
        <w:rPr>
          <w:rFonts w:ascii="Times New Roman" w:hAnsi="Times New Roman"/>
          <w:sz w:val="28"/>
          <w:szCs w:val="28"/>
        </w:rPr>
      </w:pPr>
    </w:p>
    <w:p w:rsidR="00B0781D" w:rsidRPr="00B0781D" w:rsidRDefault="00B0781D" w:rsidP="00B0781D">
      <w:pPr>
        <w:spacing w:before="100" w:beforeAutospacing="1" w:after="100" w:afterAutospacing="1"/>
        <w:jc w:val="center"/>
        <w:rPr>
          <w:rFonts w:ascii="Times New Roman" w:hAnsi="Times New Roman"/>
          <w:b/>
          <w:sz w:val="28"/>
          <w:szCs w:val="28"/>
        </w:rPr>
      </w:pPr>
    </w:p>
    <w:p w:rsidR="00B0781D" w:rsidRPr="00B0781D" w:rsidRDefault="00B0781D" w:rsidP="00B0781D">
      <w:pPr>
        <w:spacing w:before="100" w:beforeAutospacing="1" w:after="100" w:afterAutospacing="1"/>
        <w:jc w:val="center"/>
        <w:rPr>
          <w:rFonts w:ascii="Times New Roman" w:hAnsi="Times New Roman"/>
          <w:b/>
          <w:sz w:val="28"/>
          <w:szCs w:val="28"/>
        </w:rPr>
      </w:pPr>
    </w:p>
    <w:p w:rsidR="000804DE" w:rsidRDefault="000804DE" w:rsidP="00B0781D">
      <w:pPr>
        <w:ind w:left="720"/>
        <w:contextualSpacing/>
        <w:jc w:val="center"/>
        <w:rPr>
          <w:rFonts w:ascii="Times New Roman" w:hAnsi="Times New Roman"/>
          <w:b/>
          <w:bCs/>
          <w:sz w:val="28"/>
          <w:szCs w:val="28"/>
        </w:rPr>
      </w:pPr>
    </w:p>
    <w:p w:rsidR="000804DE" w:rsidRDefault="000804DE" w:rsidP="00B0781D">
      <w:pPr>
        <w:ind w:left="720"/>
        <w:contextualSpacing/>
        <w:jc w:val="center"/>
        <w:rPr>
          <w:rFonts w:ascii="Times New Roman" w:hAnsi="Times New Roman"/>
          <w:b/>
          <w:bCs/>
          <w:sz w:val="28"/>
          <w:szCs w:val="28"/>
        </w:rPr>
      </w:pPr>
    </w:p>
    <w:p w:rsidR="00B0781D" w:rsidRPr="00B0781D" w:rsidRDefault="00B0781D" w:rsidP="009C0F93">
      <w:pPr>
        <w:spacing w:after="0"/>
        <w:ind w:left="720"/>
        <w:contextualSpacing/>
        <w:jc w:val="center"/>
        <w:rPr>
          <w:rFonts w:ascii="Times New Roman" w:hAnsi="Times New Roman"/>
          <w:sz w:val="28"/>
          <w:szCs w:val="28"/>
        </w:rPr>
      </w:pPr>
      <w:r w:rsidRPr="00B0781D">
        <w:rPr>
          <w:rFonts w:ascii="Times New Roman" w:hAnsi="Times New Roman"/>
          <w:b/>
          <w:bCs/>
          <w:sz w:val="28"/>
          <w:szCs w:val="28"/>
        </w:rPr>
        <w:t>РАБОЧАЯ  ПРОГРАММА</w:t>
      </w:r>
    </w:p>
    <w:p w:rsidR="00632737" w:rsidRPr="00632737" w:rsidRDefault="00632737" w:rsidP="00632737">
      <w:pPr>
        <w:ind w:left="720"/>
        <w:contextualSpacing/>
        <w:jc w:val="center"/>
        <w:rPr>
          <w:rFonts w:ascii="Times New Roman" w:hAnsi="Times New Roman"/>
          <w:b/>
          <w:bCs/>
          <w:sz w:val="28"/>
          <w:szCs w:val="28"/>
        </w:rPr>
      </w:pPr>
      <w:r w:rsidRPr="00632737">
        <w:rPr>
          <w:rFonts w:ascii="Times New Roman" w:hAnsi="Times New Roman"/>
          <w:b/>
          <w:bCs/>
          <w:sz w:val="28"/>
          <w:szCs w:val="28"/>
        </w:rPr>
        <w:t xml:space="preserve">курса внеурочной деятельности </w:t>
      </w:r>
    </w:p>
    <w:p w:rsidR="00632737" w:rsidRPr="00632737" w:rsidRDefault="00632737" w:rsidP="00632737">
      <w:pPr>
        <w:ind w:left="720"/>
        <w:contextualSpacing/>
        <w:jc w:val="center"/>
        <w:rPr>
          <w:rFonts w:ascii="Times New Roman" w:hAnsi="Times New Roman"/>
          <w:sz w:val="28"/>
          <w:szCs w:val="28"/>
        </w:rPr>
      </w:pPr>
      <w:r w:rsidRPr="00632737">
        <w:rPr>
          <w:rFonts w:ascii="Times New Roman" w:hAnsi="Times New Roman"/>
          <w:b/>
          <w:bCs/>
          <w:sz w:val="28"/>
          <w:szCs w:val="28"/>
        </w:rPr>
        <w:t>коррекционно-развивающей направленности</w:t>
      </w:r>
    </w:p>
    <w:p w:rsidR="00632737" w:rsidRDefault="00632737" w:rsidP="00632737">
      <w:pPr>
        <w:ind w:left="720"/>
        <w:contextualSpacing/>
        <w:jc w:val="center"/>
        <w:rPr>
          <w:rFonts w:ascii="Times New Roman" w:hAnsi="Times New Roman"/>
          <w:b/>
          <w:bCs/>
          <w:sz w:val="28"/>
          <w:szCs w:val="28"/>
        </w:rPr>
      </w:pPr>
      <w:r w:rsidRPr="00632737">
        <w:rPr>
          <w:rFonts w:ascii="Times New Roman" w:hAnsi="Times New Roman"/>
          <w:b/>
          <w:bCs/>
          <w:sz w:val="28"/>
          <w:szCs w:val="28"/>
        </w:rPr>
        <w:t>«Дефектологическая коррекция»</w:t>
      </w:r>
    </w:p>
    <w:p w:rsidR="005851EB" w:rsidRPr="00632737" w:rsidRDefault="005851EB" w:rsidP="00632737">
      <w:pPr>
        <w:ind w:left="720"/>
        <w:contextualSpacing/>
        <w:jc w:val="center"/>
        <w:rPr>
          <w:rFonts w:ascii="Times New Roman" w:hAnsi="Times New Roman"/>
          <w:b/>
          <w:bCs/>
          <w:sz w:val="28"/>
          <w:szCs w:val="28"/>
        </w:rPr>
      </w:pPr>
      <w:r>
        <w:rPr>
          <w:rFonts w:ascii="Times New Roman" w:hAnsi="Times New Roman"/>
          <w:b/>
          <w:bCs/>
          <w:sz w:val="28"/>
          <w:szCs w:val="28"/>
        </w:rPr>
        <w:t>для АООП О ОВЗ (ЗПР)</w:t>
      </w:r>
    </w:p>
    <w:p w:rsidR="009C0F93" w:rsidRPr="009C0F93" w:rsidRDefault="009C0F93" w:rsidP="009C0F93">
      <w:pPr>
        <w:spacing w:after="0"/>
        <w:jc w:val="center"/>
        <w:rPr>
          <w:rFonts w:ascii="Times New Roman" w:hAnsi="Times New Roman"/>
          <w:b/>
          <w:color w:val="000000"/>
          <w:sz w:val="32"/>
        </w:rPr>
      </w:pPr>
      <w:r>
        <w:rPr>
          <w:rFonts w:ascii="Times New Roman" w:hAnsi="Times New Roman"/>
          <w:b/>
          <w:color w:val="000000"/>
          <w:sz w:val="32"/>
        </w:rPr>
        <w:t xml:space="preserve">    </w:t>
      </w:r>
      <w:r w:rsidRPr="009C0F93">
        <w:rPr>
          <w:rFonts w:ascii="Times New Roman" w:hAnsi="Times New Roman"/>
          <w:b/>
          <w:color w:val="000000"/>
          <w:sz w:val="32"/>
        </w:rPr>
        <w:t>1 - 4 клас</w:t>
      </w:r>
      <w:r w:rsidR="00632737">
        <w:rPr>
          <w:rFonts w:ascii="Times New Roman" w:hAnsi="Times New Roman"/>
          <w:b/>
          <w:color w:val="000000"/>
          <w:sz w:val="32"/>
        </w:rPr>
        <w:t>сы</w:t>
      </w:r>
    </w:p>
    <w:p w:rsidR="00B0781D" w:rsidRPr="00B0781D" w:rsidRDefault="00B0781D" w:rsidP="00B0781D">
      <w:pPr>
        <w:spacing w:before="100" w:beforeAutospacing="1" w:after="100" w:afterAutospacing="1"/>
        <w:rPr>
          <w:rFonts w:ascii="Times New Roman" w:hAnsi="Times New Roman"/>
          <w:sz w:val="28"/>
          <w:szCs w:val="28"/>
        </w:rPr>
      </w:pPr>
    </w:p>
    <w:p w:rsidR="00B0781D" w:rsidRPr="00B0781D" w:rsidRDefault="00B0781D" w:rsidP="00B0781D">
      <w:pPr>
        <w:spacing w:before="100" w:beforeAutospacing="1" w:after="100" w:afterAutospacing="1"/>
        <w:rPr>
          <w:rFonts w:ascii="Times New Roman" w:hAnsi="Times New Roman"/>
          <w:sz w:val="28"/>
          <w:szCs w:val="28"/>
        </w:rPr>
      </w:pPr>
    </w:p>
    <w:p w:rsidR="00B0781D" w:rsidRPr="00B0781D" w:rsidRDefault="00B0781D" w:rsidP="00B0781D">
      <w:pPr>
        <w:spacing w:before="100" w:beforeAutospacing="1" w:after="100" w:afterAutospacing="1"/>
        <w:jc w:val="right"/>
        <w:rPr>
          <w:rFonts w:ascii="Times New Roman" w:hAnsi="Times New Roman"/>
          <w:sz w:val="28"/>
          <w:szCs w:val="28"/>
        </w:rPr>
      </w:pPr>
    </w:p>
    <w:p w:rsidR="00B0781D" w:rsidRPr="00B0781D" w:rsidRDefault="00B0781D" w:rsidP="00B0781D">
      <w:pPr>
        <w:spacing w:before="100" w:beforeAutospacing="1" w:after="100" w:afterAutospacing="1"/>
        <w:jc w:val="right"/>
        <w:rPr>
          <w:rFonts w:ascii="Times New Roman" w:hAnsi="Times New Roman"/>
          <w:sz w:val="28"/>
          <w:szCs w:val="28"/>
        </w:rPr>
      </w:pPr>
      <w:r w:rsidRPr="00B0781D">
        <w:rPr>
          <w:rFonts w:ascii="Times New Roman" w:hAnsi="Times New Roman"/>
          <w:sz w:val="28"/>
          <w:szCs w:val="28"/>
        </w:rPr>
        <w:t xml:space="preserve">Составил: </w:t>
      </w:r>
    </w:p>
    <w:p w:rsidR="00B0781D" w:rsidRPr="00B0781D" w:rsidRDefault="00B0781D" w:rsidP="00B0781D">
      <w:pPr>
        <w:spacing w:before="100" w:beforeAutospacing="1" w:after="100" w:afterAutospacing="1"/>
        <w:jc w:val="right"/>
        <w:rPr>
          <w:rFonts w:ascii="Times New Roman" w:hAnsi="Times New Roman"/>
          <w:sz w:val="28"/>
          <w:szCs w:val="28"/>
        </w:rPr>
      </w:pPr>
      <w:r w:rsidRPr="00B0781D">
        <w:rPr>
          <w:rFonts w:ascii="Times New Roman" w:hAnsi="Times New Roman"/>
          <w:sz w:val="28"/>
          <w:szCs w:val="28"/>
        </w:rPr>
        <w:t>учитель</w:t>
      </w:r>
      <w:r w:rsidR="005851EB">
        <w:rPr>
          <w:rFonts w:ascii="Times New Roman" w:hAnsi="Times New Roman"/>
          <w:sz w:val="28"/>
          <w:szCs w:val="28"/>
        </w:rPr>
        <w:t>-дефектолог</w:t>
      </w:r>
      <w:r w:rsidRPr="00B0781D">
        <w:rPr>
          <w:rFonts w:ascii="Times New Roman" w:hAnsi="Times New Roman"/>
          <w:sz w:val="28"/>
          <w:szCs w:val="28"/>
        </w:rPr>
        <w:t xml:space="preserve">, </w:t>
      </w:r>
      <w:proofErr w:type="spellStart"/>
      <w:r w:rsidRPr="00B0781D">
        <w:rPr>
          <w:rFonts w:ascii="Times New Roman" w:hAnsi="Times New Roman"/>
          <w:sz w:val="28"/>
          <w:szCs w:val="28"/>
        </w:rPr>
        <w:t>И.В.Пуцелик</w:t>
      </w:r>
      <w:proofErr w:type="spellEnd"/>
      <w:r w:rsidRPr="00B0781D">
        <w:rPr>
          <w:rFonts w:ascii="Times New Roman" w:hAnsi="Times New Roman"/>
          <w:sz w:val="28"/>
          <w:szCs w:val="28"/>
        </w:rPr>
        <w:t xml:space="preserve"> </w:t>
      </w:r>
    </w:p>
    <w:p w:rsidR="00B0781D" w:rsidRPr="00B0781D" w:rsidRDefault="00B0781D" w:rsidP="00B0781D">
      <w:pPr>
        <w:spacing w:before="100" w:beforeAutospacing="1" w:after="100" w:afterAutospacing="1"/>
        <w:jc w:val="center"/>
        <w:rPr>
          <w:rFonts w:ascii="Times New Roman" w:hAnsi="Times New Roman"/>
          <w:sz w:val="28"/>
          <w:szCs w:val="28"/>
        </w:rPr>
      </w:pPr>
    </w:p>
    <w:p w:rsidR="00B0781D" w:rsidRPr="00B0781D" w:rsidRDefault="007615D7" w:rsidP="00B0781D">
      <w:pPr>
        <w:jc w:val="center"/>
        <w:rPr>
          <w:rFonts w:ascii="Times New Roman" w:hAnsi="Times New Roman"/>
          <w:sz w:val="28"/>
          <w:szCs w:val="28"/>
        </w:rPr>
      </w:pPr>
      <w:r>
        <w:rPr>
          <w:rFonts w:ascii="Times New Roman" w:hAnsi="Times New Roman"/>
          <w:noProof/>
          <w:sz w:val="28"/>
          <w:szCs w:val="28"/>
        </w:rPr>
        <w:pict>
          <v:oval id="_x0000_s1027" style="position:absolute;left:0;text-align:left;margin-left:712.05pt;margin-top:17pt;width:36pt;height:27pt;z-index:251660288" strokecolor="white [3212]"/>
        </w:pict>
      </w:r>
    </w:p>
    <w:p w:rsidR="00B0781D" w:rsidRPr="00B0781D" w:rsidRDefault="00B0781D" w:rsidP="00B0781D">
      <w:pPr>
        <w:jc w:val="center"/>
        <w:rPr>
          <w:rFonts w:ascii="Times New Roman" w:hAnsi="Times New Roman"/>
          <w:sz w:val="28"/>
          <w:szCs w:val="28"/>
        </w:rPr>
      </w:pPr>
    </w:p>
    <w:p w:rsidR="00B0781D" w:rsidRPr="00B0781D" w:rsidRDefault="00B0781D" w:rsidP="00B0781D">
      <w:pPr>
        <w:jc w:val="center"/>
        <w:rPr>
          <w:rFonts w:ascii="Times New Roman" w:hAnsi="Times New Roman"/>
          <w:sz w:val="28"/>
          <w:szCs w:val="28"/>
        </w:rPr>
      </w:pPr>
    </w:p>
    <w:p w:rsidR="00B0781D" w:rsidRPr="00B0781D" w:rsidRDefault="00B0781D" w:rsidP="00B0781D">
      <w:pPr>
        <w:jc w:val="center"/>
        <w:rPr>
          <w:rFonts w:ascii="Times New Roman" w:hAnsi="Times New Roman"/>
          <w:sz w:val="28"/>
          <w:szCs w:val="28"/>
        </w:rPr>
      </w:pPr>
    </w:p>
    <w:p w:rsidR="00B0781D" w:rsidRDefault="00B0781D" w:rsidP="00B0781D">
      <w:pPr>
        <w:jc w:val="center"/>
        <w:rPr>
          <w:rFonts w:ascii="Times New Roman" w:hAnsi="Times New Roman"/>
          <w:sz w:val="28"/>
          <w:szCs w:val="28"/>
        </w:rPr>
      </w:pPr>
    </w:p>
    <w:p w:rsidR="00B0781D" w:rsidRPr="00B0781D" w:rsidRDefault="007615D7" w:rsidP="00B0781D">
      <w:pPr>
        <w:jc w:val="center"/>
        <w:rPr>
          <w:rFonts w:ascii="Times New Roman" w:hAnsi="Times New Roman"/>
          <w:sz w:val="28"/>
          <w:szCs w:val="28"/>
        </w:rPr>
      </w:pPr>
      <w:r>
        <w:rPr>
          <w:rFonts w:ascii="Times New Roman" w:hAnsi="Times New Roman"/>
          <w:noProof/>
          <w:sz w:val="28"/>
          <w:szCs w:val="28"/>
        </w:rPr>
        <w:pict>
          <v:oval id="_x0000_s1028" style="position:absolute;left:0;text-align:left;margin-left:460.95pt;margin-top:41.8pt;width:7.15pt;height:14.25pt;z-index:251661312" fillcolor="white [3212]" strokecolor="white [3212]"/>
        </w:pict>
      </w:r>
      <w:r w:rsidR="00B0781D" w:rsidRPr="00B0781D">
        <w:rPr>
          <w:rFonts w:ascii="Times New Roman" w:hAnsi="Times New Roman"/>
          <w:sz w:val="28"/>
          <w:szCs w:val="28"/>
        </w:rPr>
        <w:t>п. Войскорово</w:t>
      </w:r>
    </w:p>
    <w:p w:rsidR="00FE3BC1" w:rsidRDefault="00FE3BC1" w:rsidP="00FE3BC1">
      <w:pPr>
        <w:tabs>
          <w:tab w:val="left" w:pos="709"/>
        </w:tabs>
        <w:spacing w:after="0" w:line="240" w:lineRule="auto"/>
        <w:ind w:firstLine="709"/>
        <w:jc w:val="center"/>
        <w:rPr>
          <w:rFonts w:ascii="Times New Roman" w:hAnsi="Times New Roman"/>
          <w:b/>
          <w:sz w:val="26"/>
          <w:szCs w:val="26"/>
        </w:rPr>
      </w:pPr>
      <w:r>
        <w:rPr>
          <w:rFonts w:ascii="Times New Roman" w:hAnsi="Times New Roman"/>
          <w:b/>
          <w:sz w:val="26"/>
          <w:szCs w:val="26"/>
        </w:rPr>
        <w:lastRenderedPageBreak/>
        <w:t>1.ПЛАНИРУЕМЫЕ РЕЗУЛЬТАТЫ ОСВОЕНИЯ КУРСА ВНЕУРОЧНОЙ ДЕЯТЕЛЬНОСТИ</w:t>
      </w:r>
    </w:p>
    <w:p w:rsidR="00FE3BC1" w:rsidRDefault="00FE3BC1" w:rsidP="00FE3BC1">
      <w:pPr>
        <w:spacing w:after="0" w:line="240" w:lineRule="auto"/>
        <w:ind w:left="-567" w:firstLine="425"/>
        <w:jc w:val="both"/>
        <w:rPr>
          <w:rFonts w:ascii="Times New Roman" w:hAnsi="Times New Roman"/>
          <w:sz w:val="26"/>
          <w:szCs w:val="26"/>
        </w:rPr>
      </w:pPr>
      <w:r>
        <w:rPr>
          <w:rFonts w:ascii="Times New Roman" w:hAnsi="Times New Roman"/>
          <w:sz w:val="26"/>
          <w:szCs w:val="26"/>
        </w:rPr>
        <w:t xml:space="preserve">   </w:t>
      </w:r>
    </w:p>
    <w:p w:rsidR="00FE3BC1" w:rsidRPr="00FE3BC1" w:rsidRDefault="00FE3BC1" w:rsidP="00FE3BC1">
      <w:pPr>
        <w:spacing w:after="0" w:line="360" w:lineRule="auto"/>
        <w:ind w:left="-567" w:firstLine="425"/>
        <w:jc w:val="both"/>
        <w:rPr>
          <w:rFonts w:ascii="Times New Roman" w:hAnsi="Times New Roman"/>
          <w:sz w:val="24"/>
          <w:szCs w:val="26"/>
        </w:rPr>
      </w:pPr>
      <w:r w:rsidRPr="00FE3BC1">
        <w:rPr>
          <w:rFonts w:ascii="Times New Roman" w:hAnsi="Times New Roman"/>
          <w:sz w:val="24"/>
          <w:szCs w:val="26"/>
        </w:rPr>
        <w:t>Планируемые результаты освоения обучающимися уточняют и конкретизируют общее понимание личностных и предметных результатов как с позиции организации их достижения в образовательном процессе, так и с позиции оценки достижения этих результатов, а также являются показателем  достижения целей и задач рабочей программы.</w:t>
      </w:r>
    </w:p>
    <w:p w:rsidR="00755FC1" w:rsidRPr="00014001" w:rsidRDefault="00755FC1" w:rsidP="00755FC1">
      <w:pPr>
        <w:shd w:val="clear" w:color="auto" w:fill="FFFFFF"/>
        <w:spacing w:after="0" w:line="360" w:lineRule="auto"/>
        <w:ind w:left="-567" w:right="22" w:firstLine="418"/>
        <w:jc w:val="both"/>
        <w:rPr>
          <w:rFonts w:ascii="Times New Roman" w:hAnsi="Times New Roman"/>
          <w:sz w:val="24"/>
          <w:szCs w:val="28"/>
        </w:rPr>
      </w:pPr>
      <w:r w:rsidRPr="00014001">
        <w:rPr>
          <w:rFonts w:ascii="Times New Roman" w:hAnsi="Times New Roman"/>
          <w:sz w:val="24"/>
          <w:szCs w:val="28"/>
        </w:rPr>
        <w:t xml:space="preserve">Рабочая программа </w:t>
      </w:r>
      <w:r w:rsidRPr="00C651D6">
        <w:rPr>
          <w:rFonts w:ascii="Times New Roman" w:hAnsi="Times New Roman"/>
          <w:sz w:val="24"/>
          <w:szCs w:val="28"/>
        </w:rPr>
        <w:t>по</w:t>
      </w:r>
      <w:r w:rsidRPr="00C651D6">
        <w:rPr>
          <w:rFonts w:ascii="Times New Roman" w:hAnsi="Times New Roman"/>
          <w:color w:val="000000"/>
          <w:sz w:val="24"/>
          <w:szCs w:val="28"/>
        </w:rPr>
        <w:t xml:space="preserve"> </w:t>
      </w:r>
      <w:r w:rsidRPr="00C651D6">
        <w:rPr>
          <w:rFonts w:ascii="Times New Roman" w:hAnsi="Times New Roman"/>
          <w:bCs/>
        </w:rPr>
        <w:t>курс</w:t>
      </w:r>
      <w:r>
        <w:rPr>
          <w:rFonts w:ascii="Times New Roman" w:hAnsi="Times New Roman"/>
          <w:bCs/>
        </w:rPr>
        <w:t>у</w:t>
      </w:r>
      <w:r w:rsidRPr="00C651D6">
        <w:rPr>
          <w:rFonts w:ascii="Times New Roman" w:hAnsi="Times New Roman"/>
          <w:bCs/>
        </w:rPr>
        <w:t xml:space="preserve"> внеурочной деятельности коррекционно-развивающей направленности «Дефектологическая коррекция»</w:t>
      </w:r>
      <w:r w:rsidRPr="00014001">
        <w:rPr>
          <w:rFonts w:ascii="Times New Roman" w:hAnsi="Times New Roman"/>
          <w:color w:val="000000"/>
          <w:sz w:val="24"/>
          <w:szCs w:val="28"/>
        </w:rPr>
        <w:t xml:space="preserve"> </w:t>
      </w:r>
      <w:r w:rsidR="005851EB" w:rsidRPr="00014001">
        <w:rPr>
          <w:rFonts w:ascii="Times New Roman" w:hAnsi="Times New Roman"/>
          <w:color w:val="000000"/>
          <w:spacing w:val="-5"/>
          <w:sz w:val="24"/>
          <w:szCs w:val="28"/>
        </w:rPr>
        <w:t>разработана</w:t>
      </w:r>
      <w:r w:rsidR="005851EB">
        <w:rPr>
          <w:rFonts w:ascii="Times New Roman" w:hAnsi="Times New Roman"/>
          <w:color w:val="000000"/>
          <w:sz w:val="24"/>
          <w:szCs w:val="28"/>
        </w:rPr>
        <w:t xml:space="preserve"> для тетей с ограниченными возможностями здоровья, задержкой психического развития (далее ОВЗ, ЗПР).</w:t>
      </w:r>
    </w:p>
    <w:p w:rsidR="00755FC1" w:rsidRPr="00014001" w:rsidRDefault="00755FC1" w:rsidP="00755FC1">
      <w:pPr>
        <w:spacing w:after="0" w:line="360" w:lineRule="auto"/>
        <w:ind w:left="-567" w:firstLine="461"/>
        <w:jc w:val="both"/>
        <w:rPr>
          <w:rFonts w:ascii="Times New Roman" w:hAnsi="Times New Roman"/>
          <w:sz w:val="24"/>
          <w:szCs w:val="28"/>
        </w:rPr>
      </w:pPr>
      <w:r w:rsidRPr="00014001">
        <w:rPr>
          <w:rFonts w:ascii="Times New Roman" w:hAnsi="Times New Roman"/>
          <w:i/>
          <w:sz w:val="24"/>
          <w:szCs w:val="28"/>
        </w:rPr>
        <w:t xml:space="preserve">Целью </w:t>
      </w:r>
      <w:r w:rsidRPr="00014001">
        <w:rPr>
          <w:rFonts w:ascii="Times New Roman" w:hAnsi="Times New Roman"/>
          <w:sz w:val="24"/>
          <w:szCs w:val="28"/>
        </w:rPr>
        <w:t>данного курса является максимальная коррекция недостатков познавательных процессов, моторных и сенсорных функций; на  основе создания оптимальных условий  познания ребёнком каждого объекта, его свойств, качеств, признаков дать правильное многогранное  представление об окружающей  действительности, способствующее оптимизации психического развития ребёнка и  более  эффективной  социализации его в обществе.</w:t>
      </w:r>
    </w:p>
    <w:p w:rsidR="00755FC1" w:rsidRPr="00014001" w:rsidRDefault="00755FC1" w:rsidP="00755FC1">
      <w:pPr>
        <w:spacing w:after="0" w:line="360" w:lineRule="auto"/>
        <w:ind w:left="-567" w:right="-2" w:firstLine="284"/>
        <w:jc w:val="both"/>
        <w:rPr>
          <w:rFonts w:ascii="Times New Roman" w:hAnsi="Times New Roman"/>
          <w:i/>
          <w:color w:val="000000"/>
          <w:sz w:val="24"/>
          <w:szCs w:val="28"/>
        </w:rPr>
      </w:pPr>
      <w:r w:rsidRPr="00014001">
        <w:rPr>
          <w:rFonts w:ascii="Times New Roman" w:hAnsi="Times New Roman"/>
          <w:color w:val="000000"/>
          <w:sz w:val="24"/>
          <w:szCs w:val="28"/>
        </w:rPr>
        <w:t xml:space="preserve">Исходя из основной цели, </w:t>
      </w:r>
      <w:r w:rsidRPr="00014001">
        <w:rPr>
          <w:rFonts w:ascii="Times New Roman" w:hAnsi="Times New Roman"/>
          <w:i/>
          <w:color w:val="000000"/>
          <w:sz w:val="24"/>
          <w:szCs w:val="28"/>
        </w:rPr>
        <w:t>задачами курса являются:</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обогащать познавательный опыт на основе формирования умений наблюдать, сравнивать, выделять существенные признаки предметов и явлений и отражать их в речи;</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стимулировать развитие психических процессов памяти, мышления, речи, воображения;</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формировать, на основе активизации работы всех органов чувств, адекватное восприятие явлений и объектов окружающей действительности в совокупности их свойств;</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корректировать недостатки познавательной деятельности обучающихся с лёгкой умственной отсталостью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014001">
        <w:rPr>
          <w:szCs w:val="28"/>
        </w:rPr>
        <w:t>ств пр</w:t>
      </w:r>
      <w:proofErr w:type="gramEnd"/>
      <w:r w:rsidRPr="00014001">
        <w:rPr>
          <w:szCs w:val="28"/>
        </w:rPr>
        <w:t>едметов, их положения в пространстве;</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формировать пространственно-временные ориентировки;</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xml:space="preserve">- развивать </w:t>
      </w:r>
      <w:proofErr w:type="spellStart"/>
      <w:r w:rsidRPr="00014001">
        <w:rPr>
          <w:szCs w:val="28"/>
        </w:rPr>
        <w:t>слухоголосовые</w:t>
      </w:r>
      <w:proofErr w:type="spellEnd"/>
      <w:r w:rsidRPr="00014001">
        <w:rPr>
          <w:szCs w:val="28"/>
        </w:rPr>
        <w:t xml:space="preserve"> координации;</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формировать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 совершенствовать сенсорно-перцептивную деятельность;</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-обогащать словарный запас детей на основе использования соответствующей терминологии;</w:t>
      </w:r>
    </w:p>
    <w:p w:rsidR="00755FC1" w:rsidRPr="00014001" w:rsidRDefault="00755FC1" w:rsidP="00755FC1">
      <w:pPr>
        <w:pStyle w:val="aa"/>
        <w:spacing w:before="0" w:beforeAutospacing="0" w:after="0" w:afterAutospacing="0" w:line="360" w:lineRule="auto"/>
        <w:ind w:left="-567" w:right="-2"/>
        <w:jc w:val="both"/>
        <w:rPr>
          <w:szCs w:val="28"/>
        </w:rPr>
      </w:pPr>
      <w:r w:rsidRPr="00014001">
        <w:rPr>
          <w:szCs w:val="28"/>
        </w:rPr>
        <w:t>-исправлять недостатки моторики, совершенствовать зрительно-двигательную координацию;</w:t>
      </w:r>
    </w:p>
    <w:p w:rsidR="00755FC1" w:rsidRDefault="00755FC1" w:rsidP="00755FC1">
      <w:pPr>
        <w:pStyle w:val="aa"/>
        <w:spacing w:before="0" w:beforeAutospacing="0" w:after="0" w:afterAutospacing="0" w:line="360" w:lineRule="auto"/>
        <w:ind w:left="-567" w:right="-2"/>
        <w:jc w:val="both"/>
        <w:rPr>
          <w:szCs w:val="28"/>
        </w:rPr>
      </w:pPr>
      <w:r w:rsidRPr="00014001">
        <w:rPr>
          <w:szCs w:val="28"/>
        </w:rPr>
        <w:t>- формировать точность и целенаправленность движений и действий.</w:t>
      </w:r>
    </w:p>
    <w:p w:rsidR="00755FC1" w:rsidRDefault="00755FC1" w:rsidP="00755FC1">
      <w:pPr>
        <w:tabs>
          <w:tab w:val="left" w:pos="709"/>
        </w:tabs>
        <w:spacing w:after="0" w:line="240" w:lineRule="auto"/>
        <w:ind w:firstLine="709"/>
        <w:jc w:val="both"/>
        <w:rPr>
          <w:rFonts w:ascii="Times New Roman" w:hAnsi="Times New Roman"/>
          <w:b/>
          <w:sz w:val="26"/>
          <w:szCs w:val="26"/>
        </w:rPr>
      </w:pPr>
      <w:r>
        <w:rPr>
          <w:rFonts w:ascii="Times New Roman" w:hAnsi="Times New Roman"/>
          <w:b/>
          <w:sz w:val="26"/>
          <w:szCs w:val="26"/>
        </w:rPr>
        <w:t>Результаты изучения учебного предмета:</w:t>
      </w:r>
    </w:p>
    <w:p w:rsidR="00755FC1" w:rsidRPr="00014001" w:rsidRDefault="00755FC1" w:rsidP="00755FC1">
      <w:pPr>
        <w:pStyle w:val="aa"/>
        <w:spacing w:before="0" w:beforeAutospacing="0" w:after="0" w:afterAutospacing="0" w:line="360" w:lineRule="auto"/>
        <w:ind w:left="-567" w:right="-2"/>
        <w:jc w:val="both"/>
        <w:rPr>
          <w:szCs w:val="28"/>
        </w:rPr>
      </w:pPr>
    </w:p>
    <w:p w:rsidR="00755FC1" w:rsidRPr="00C9544E" w:rsidRDefault="00755FC1" w:rsidP="00755FC1">
      <w:pPr>
        <w:pStyle w:val="western"/>
        <w:shd w:val="clear" w:color="auto" w:fill="FFFFFF"/>
        <w:spacing w:before="0" w:beforeAutospacing="0" w:after="0" w:afterAutospacing="0" w:line="360" w:lineRule="auto"/>
        <w:ind w:left="-567" w:firstLine="425"/>
        <w:jc w:val="both"/>
      </w:pPr>
      <w:r w:rsidRPr="00C9544E">
        <w:rPr>
          <w:b/>
          <w:bCs/>
          <w:i/>
          <w:iCs/>
        </w:rPr>
        <w:lastRenderedPageBreak/>
        <w:t>Личностными результатами</w:t>
      </w:r>
      <w:r w:rsidRPr="00C9544E">
        <w:rPr>
          <w:rStyle w:val="apple-converted-space"/>
          <w:rFonts w:eastAsiaTheme="majorEastAsia"/>
        </w:rPr>
        <w:t> </w:t>
      </w:r>
      <w:r w:rsidRPr="00C9544E">
        <w:t>изучения курса  является формирование следующих умений и навыков</w:t>
      </w:r>
      <w:r>
        <w:t>:</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Определять и выражать положительное отношение к школьной дисциплине, направленной на поддержание норм поведения в школе.</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В предложенных педагогом ситуациях делать выбор как поступить, опираясь на общепринятые нравственные правила, в первую очередь в отношениях со сверстниками в практике совместной деятельности.</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Оценивать простые ситуации и однозначные поступки как «хорошие» или «плохие» с позиции важности исполнения роли «хорошего ученика».</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Выражать свое эмоциональное состояние, настроение.</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Оценивать простые ситуации и однозначные поступки свои и окружающих людей с точки зрения общечеловеческих и российских гражданских ценностей.</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Подчинять свое поведение заданному образцу под влиянием оценки взрослого.</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Давать оценку собственной учебной деятельности, ориентируясь на образец «хорошего ученика».</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proofErr w:type="gramStart"/>
      <w:r w:rsidRPr="00C9544E">
        <w:t>Объяснять самому себе: что мне нравится в себе, а что – нет (личностные качества); что я делаю с удовольствием, а что – нет (мотивы); что получается хорошо, а что – нет (результаты);</w:t>
      </w:r>
      <w:proofErr w:type="gramEnd"/>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Определять чувства окружающих людей.</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Понимать важность учёбы и познания нового.</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Выбирать целевые и смысловые установки для своих действий и поступков в соответствии с моральными нормами, выделяя нравственный аспект поведения.</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Оценивать свои потенциальные возможности в учении на основе сравнения «Я» и «хороший ученик».</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Объяснять самому себе: что во мне хорошо, а что плохо (личностные качества и черты характера); что я хочу</w:t>
      </w:r>
      <w:r w:rsidR="005851EB">
        <w:t xml:space="preserve"> </w:t>
      </w:r>
      <w:r w:rsidRPr="00C9544E">
        <w:t>(цели, мотивы); что я могу (результаты).</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Распознавать чувства других людей и сопереживать им.</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Соотносить свои поступки и события с принятыми этическими принципами.</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Анализировать причины своего успеха/неуспеха в учении, связывая успех с усилием, трудолюбием, старанием.</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pPr>
      <w:r w:rsidRPr="00C9544E">
        <w:t>Фиксировать свои изменения, сравнивая прежние достижения с сегодняшними результатами, адекватно выражать их в речи.</w:t>
      </w:r>
    </w:p>
    <w:p w:rsidR="00755FC1" w:rsidRPr="00C9544E" w:rsidRDefault="00755FC1" w:rsidP="00755FC1">
      <w:pPr>
        <w:pStyle w:val="western"/>
        <w:numPr>
          <w:ilvl w:val="0"/>
          <w:numId w:val="15"/>
        </w:numPr>
        <w:shd w:val="clear" w:color="auto" w:fill="FFFFFF"/>
        <w:spacing w:before="0" w:beforeAutospacing="0" w:after="0" w:afterAutospacing="0" w:line="360" w:lineRule="auto"/>
        <w:ind w:left="-142"/>
        <w:jc w:val="both"/>
        <w:rPr>
          <w:i/>
          <w:iCs/>
        </w:rPr>
      </w:pPr>
      <w:r w:rsidRPr="00C9544E">
        <w:t>Понимать чувства других людей, сопереживать им и проявлять эти чувства в поступках, направленных на помощь и обеспечение благополучия.</w:t>
      </w:r>
    </w:p>
    <w:p w:rsidR="00755FC1" w:rsidRPr="00C9544E" w:rsidRDefault="00755FC1" w:rsidP="00755FC1">
      <w:pPr>
        <w:overflowPunct w:val="0"/>
        <w:spacing w:line="360" w:lineRule="auto"/>
        <w:ind w:left="-567" w:firstLine="425"/>
        <w:jc w:val="both"/>
        <w:rPr>
          <w:rFonts w:eastAsia="Calibri"/>
          <w:bCs/>
          <w:i/>
          <w:sz w:val="24"/>
          <w:szCs w:val="24"/>
          <w:lang w:eastAsia="en-US"/>
        </w:rPr>
      </w:pPr>
    </w:p>
    <w:p w:rsidR="00755FC1" w:rsidRPr="00C9544E" w:rsidRDefault="00755FC1" w:rsidP="00755FC1">
      <w:pPr>
        <w:pStyle w:val="western"/>
        <w:shd w:val="clear" w:color="auto" w:fill="FFFFFF"/>
        <w:spacing w:before="0" w:beforeAutospacing="0" w:after="0" w:afterAutospacing="0" w:line="360" w:lineRule="auto"/>
        <w:ind w:left="-567" w:firstLine="425"/>
        <w:jc w:val="both"/>
      </w:pPr>
      <w:r w:rsidRPr="00C9544E">
        <w:rPr>
          <w:b/>
          <w:bCs/>
          <w:i/>
          <w:iCs/>
        </w:rPr>
        <w:lastRenderedPageBreak/>
        <w:t>Предметными результатами</w:t>
      </w:r>
      <w:r w:rsidRPr="00C9544E">
        <w:rPr>
          <w:rStyle w:val="apple-converted-space"/>
          <w:rFonts w:eastAsiaTheme="majorEastAsia"/>
          <w:b/>
          <w:bCs/>
        </w:rPr>
        <w:t> </w:t>
      </w:r>
      <w:r w:rsidRPr="00C9544E">
        <w:t>изучения курса являются формирование следующих умений:</w:t>
      </w:r>
    </w:p>
    <w:p w:rsidR="00755FC1" w:rsidRPr="00C9544E" w:rsidRDefault="00755FC1" w:rsidP="00755FC1">
      <w:pPr>
        <w:pStyle w:val="western"/>
        <w:shd w:val="clear" w:color="auto" w:fill="FFFFFF"/>
        <w:spacing w:before="0" w:beforeAutospacing="0" w:after="0" w:afterAutospacing="0" w:line="360" w:lineRule="auto"/>
        <w:ind w:left="-567" w:firstLine="425"/>
        <w:jc w:val="both"/>
      </w:pPr>
      <w:r w:rsidRPr="00C9544E">
        <w:t>Обучающиеся</w:t>
      </w:r>
      <w:r w:rsidRPr="00C9544E">
        <w:rPr>
          <w:rStyle w:val="apple-converted-space"/>
          <w:rFonts w:eastAsiaTheme="majorEastAsia"/>
        </w:rPr>
        <w:t> </w:t>
      </w:r>
      <w:r w:rsidRPr="00C9544E">
        <w:rPr>
          <w:i/>
          <w:iCs/>
        </w:rPr>
        <w:t>должны знать:</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цвет (основные цвета), величину, форму, предметов;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контрастные температурные ощущения (</w:t>
      </w:r>
      <w:proofErr w:type="gramStart"/>
      <w:r w:rsidRPr="00C9544E">
        <w:t>холодный</w:t>
      </w:r>
      <w:proofErr w:type="gramEnd"/>
      <w:r w:rsidRPr="00C9544E">
        <w:t xml:space="preserve"> –</w:t>
      </w:r>
      <w:r w:rsidRPr="00C9544E">
        <w:rPr>
          <w:rStyle w:val="apple-converted-space"/>
          <w:rFonts w:eastAsiaTheme="majorEastAsia"/>
        </w:rPr>
        <w:t> </w:t>
      </w:r>
      <w:r w:rsidRPr="00C9544E">
        <w:t>горячий);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вкусовые ощущения (</w:t>
      </w:r>
      <w:proofErr w:type="gramStart"/>
      <w:r w:rsidRPr="00C9544E">
        <w:t>кислый</w:t>
      </w:r>
      <w:proofErr w:type="gramEnd"/>
      <w:r w:rsidRPr="00C9544E">
        <w:t>, сладкий, горький, соленый);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запахи (приятные, неприятные);</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барические ощущения веса (тяжелый – легкий);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фактуру материала (</w:t>
      </w:r>
      <w:proofErr w:type="gramStart"/>
      <w:r w:rsidRPr="00C9544E">
        <w:t>мягкий</w:t>
      </w:r>
      <w:proofErr w:type="gramEnd"/>
      <w:r w:rsidRPr="00C9544E">
        <w:t xml:space="preserve"> – твердый, гладкий – шершавый);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сенсорные эталоны плоскостных геометрических фигур (круг, квадрат, прямоугольник, треугольник);</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дифференциацию правой (левой) ноги, правой (левой) части тела;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расположение предметов в пространстве (вверху –</w:t>
      </w:r>
      <w:r w:rsidRPr="00C9544E">
        <w:rPr>
          <w:rStyle w:val="apple-converted-space"/>
          <w:rFonts w:eastAsiaTheme="majorEastAsia"/>
        </w:rPr>
        <w:t> </w:t>
      </w:r>
      <w:r w:rsidRPr="00C9544E">
        <w:t xml:space="preserve">внизу, над – </w:t>
      </w:r>
      <w:proofErr w:type="gramStart"/>
      <w:r w:rsidRPr="00C9544E">
        <w:t>под</w:t>
      </w:r>
      <w:proofErr w:type="gramEnd"/>
      <w:r w:rsidRPr="00C9544E">
        <w:t>, справа –</w:t>
      </w:r>
      <w:r w:rsidRPr="00C9544E">
        <w:rPr>
          <w:rStyle w:val="apple-converted-space"/>
          <w:rFonts w:eastAsiaTheme="majorEastAsia"/>
        </w:rPr>
        <w:t> </w:t>
      </w:r>
      <w:r w:rsidRPr="00C9544E">
        <w:t>слева);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части суток, порядок их следования;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последовательность событий (смена времени суток);</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название, порядок дней недели.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Обучающиеся</w:t>
      </w:r>
      <w:r w:rsidRPr="00C9544E">
        <w:rPr>
          <w:rStyle w:val="apple-converted-space"/>
          <w:rFonts w:eastAsiaTheme="majorEastAsia"/>
        </w:rPr>
        <w:t> </w:t>
      </w:r>
      <w:r w:rsidRPr="00C9544E">
        <w:rPr>
          <w:i/>
          <w:iCs/>
        </w:rPr>
        <w:t>должны</w:t>
      </w:r>
      <w:r w:rsidRPr="00C9544E">
        <w:rPr>
          <w:rStyle w:val="apple-converted-space"/>
          <w:rFonts w:eastAsiaTheme="majorEastAsia"/>
          <w:i/>
          <w:iCs/>
        </w:rPr>
        <w:t> </w:t>
      </w:r>
      <w:r w:rsidRPr="00C9544E">
        <w:rPr>
          <w:i/>
          <w:iCs/>
        </w:rPr>
        <w:t>уметь</w:t>
      </w:r>
      <w:r w:rsidRPr="00C9544E">
        <w:rPr>
          <w:rStyle w:val="apple-converted-space"/>
          <w:rFonts w:eastAsiaTheme="majorEastAsia"/>
        </w:rPr>
        <w:t> </w:t>
      </w:r>
      <w:r w:rsidRPr="00C9544E">
        <w:t>использовать при выполнении заданий: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целенаправленно выполнять действия по инструкции педагога;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правильно пользоваться письменными принадлежностями, копировать</w:t>
      </w:r>
      <w:r w:rsidRPr="00C9544E">
        <w:rPr>
          <w:rStyle w:val="apple-converted-space"/>
          <w:rFonts w:eastAsiaTheme="majorEastAsia"/>
        </w:rPr>
        <w:t> </w:t>
      </w:r>
      <w:r w:rsidRPr="00C9544E">
        <w:t>несложные изображения;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анализировать и сравнивать предметы по одному из указанных признаков: цвет, величина форма;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proofErr w:type="gramStart"/>
      <w:r w:rsidRPr="00C9544E">
        <w:t>различать и сравнивать разные предметы по признаку: веса (тяжелый – легкий); фактуре (гладкий – шершавый, твердый – мягкий);</w:t>
      </w:r>
      <w:proofErr w:type="gramEnd"/>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proofErr w:type="gramStart"/>
      <w:r w:rsidRPr="00C9544E">
        <w:t>различать: вкусовые качества предметов (кислый, сладкий, горький, соленый); запахи (приятные, неприятные); контрастную температуру окружающих предметов и явлений (холодный –</w:t>
      </w:r>
      <w:r w:rsidRPr="00C9544E">
        <w:rPr>
          <w:rStyle w:val="apple-converted-space"/>
          <w:rFonts w:eastAsiaTheme="majorEastAsia"/>
        </w:rPr>
        <w:t> </w:t>
      </w:r>
      <w:r w:rsidRPr="00C9544E">
        <w:t>горячий);</w:t>
      </w:r>
      <w:proofErr w:type="gramEnd"/>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основные геометрические фигуры;</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речевые и неречевые звуки;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составлять предмет из 2 – 3 частей;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классифицировать предметы и их изображения по признаку соответствия знакомым сенсорным эталонам, делать простейшие обобщения;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определять на ощупь величину объемных фигур и предметов;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зрительно определять отличительные и общие признаки двух предметов;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ориентироваться: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lastRenderedPageBreak/>
        <w:t>в помещении по инструкции педагога;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на плоскости листа</w:t>
      </w:r>
      <w:r w:rsidRPr="00C9544E">
        <w:rPr>
          <w:rStyle w:val="apple-converted-space"/>
          <w:rFonts w:eastAsiaTheme="majorEastAsia"/>
        </w:rPr>
        <w:t> </w:t>
      </w:r>
      <w:r w:rsidRPr="00C9544E">
        <w:t>бумаги (центр, верх (низ), правая (левая) сторона);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proofErr w:type="gramStart"/>
      <w:r w:rsidRPr="00C9544E">
        <w:t>на собственном теле (правая (левая) рука (нога), правая (левая) часть тела;</w:t>
      </w:r>
      <w:proofErr w:type="gramEnd"/>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proofErr w:type="gramStart"/>
      <w:r w:rsidRPr="00C9544E">
        <w:t>определять расположение предметов в пространстве (вверху –</w:t>
      </w:r>
      <w:r w:rsidRPr="00C9544E">
        <w:rPr>
          <w:rStyle w:val="apple-converted-space"/>
          <w:rFonts w:eastAsiaTheme="majorEastAsia"/>
        </w:rPr>
        <w:t> </w:t>
      </w:r>
      <w:r w:rsidRPr="00C9544E">
        <w:t>внизу, над –</w:t>
      </w:r>
      <w:r w:rsidRPr="00C9544E">
        <w:rPr>
          <w:rStyle w:val="apple-converted-space"/>
          <w:rFonts w:eastAsiaTheme="majorEastAsia"/>
        </w:rPr>
        <w:t> </w:t>
      </w:r>
      <w:r w:rsidRPr="00C9544E">
        <w:t>под, справа –</w:t>
      </w:r>
      <w:r w:rsidRPr="00C9544E">
        <w:rPr>
          <w:rStyle w:val="apple-converted-space"/>
          <w:rFonts w:eastAsiaTheme="majorEastAsia"/>
        </w:rPr>
        <w:t> </w:t>
      </w:r>
      <w:r w:rsidRPr="00C9544E">
        <w:t>слева);</w:t>
      </w:r>
      <w:proofErr w:type="gramEnd"/>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выделять части суток и определять порядок дней недели;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выполнять несложные графические работы под диктовку.</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цвета и оттенки, подбирать оттенки к основным цветам;</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основные части хорошо знакомых предметов;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наложенные изображения предметов (3 – 4 изображения);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набор эталонов геометрических фигур и их вариантов (круг, квадрат, прямоугольник, треугольник, куб, шар);</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параметры величины (размер, высота, длина, толщина);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температурные ощущения (</w:t>
      </w:r>
      <w:proofErr w:type="gramStart"/>
      <w:r w:rsidRPr="00C9544E">
        <w:t>теплый</w:t>
      </w:r>
      <w:proofErr w:type="gramEnd"/>
      <w:r w:rsidRPr="00C9544E">
        <w:t>, горячий, холодный);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вкусовые качества</w:t>
      </w:r>
      <w:r w:rsidRPr="00C9544E">
        <w:rPr>
          <w:rStyle w:val="apple-converted-space"/>
          <w:rFonts w:eastAsiaTheme="majorEastAsia"/>
        </w:rPr>
        <w:t> </w:t>
      </w:r>
      <w:r w:rsidRPr="00C9544E">
        <w:t>(сладкое – горькое, сырое – вареное);</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барические ощущения (ощущение тяжести от разных предметов);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понятия: близко, ближе – далеко, дальше;</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расположение плоскостных и объемных предметов в вертикальном и горизонтальном поле листа;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 помощью педагога порядок месяцев в году;</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времена года, их последовательность, основные признаки.</w:t>
      </w:r>
    </w:p>
    <w:p w:rsidR="00755FC1" w:rsidRPr="00C9544E" w:rsidRDefault="00755FC1" w:rsidP="00755FC1">
      <w:pPr>
        <w:pStyle w:val="western"/>
        <w:numPr>
          <w:ilvl w:val="0"/>
          <w:numId w:val="16"/>
        </w:numPr>
        <w:shd w:val="clear" w:color="auto" w:fill="FFFFFF"/>
        <w:spacing w:before="0" w:beforeAutospacing="0" w:after="0" w:afterAutospacing="0" w:line="360" w:lineRule="auto"/>
        <w:ind w:left="0"/>
        <w:jc w:val="both"/>
      </w:pPr>
      <w:r w:rsidRPr="00C9544E">
        <w:t>Обучающиеся</w:t>
      </w:r>
      <w:r w:rsidRPr="00C9544E">
        <w:rPr>
          <w:rStyle w:val="apple-converted-space"/>
          <w:rFonts w:eastAsiaTheme="majorEastAsia"/>
        </w:rPr>
        <w:t> </w:t>
      </w:r>
      <w:r w:rsidRPr="00C9544E">
        <w:rPr>
          <w:i/>
          <w:iCs/>
        </w:rPr>
        <w:t>должны</w:t>
      </w:r>
      <w:r w:rsidRPr="00C9544E">
        <w:rPr>
          <w:rStyle w:val="apple-converted-space"/>
          <w:rFonts w:eastAsiaTheme="majorEastAsia"/>
          <w:i/>
          <w:iCs/>
        </w:rPr>
        <w:t> </w:t>
      </w:r>
      <w:r w:rsidRPr="00C9544E">
        <w:rPr>
          <w:i/>
          <w:iCs/>
        </w:rPr>
        <w:t>уметь</w:t>
      </w:r>
      <w:r w:rsidRPr="00C9544E">
        <w:rPr>
          <w:rStyle w:val="apple-converted-space"/>
          <w:rFonts w:eastAsiaTheme="majorEastAsia"/>
        </w:rPr>
        <w:t xml:space="preserve"> с помощью педагога </w:t>
      </w:r>
      <w:r w:rsidRPr="00C9544E">
        <w:t>использовать при выполнении заданий: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выполнять целенаправленные действия по инструкции педагога, состоящей из 2 звеньев;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согласовывать (координировать) движения руки и глаза, пальцев и кистей рук, разных частей тела;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рисовать и обводить по трафарету, штриховать в разных направлениях;</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определять</w:t>
      </w:r>
      <w:r w:rsidRPr="00C9544E">
        <w:rPr>
          <w:rStyle w:val="apple-converted-space"/>
          <w:rFonts w:eastAsiaTheme="majorEastAsia"/>
        </w:rPr>
        <w:t> </w:t>
      </w:r>
      <w:r w:rsidRPr="00C9544E">
        <w:t>на ощупь и называть: объемные предметы с разными свойствами (мягкие, жесткие, гладкие, шершавые); формы плоскостных предметов по контуру;</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сравнивать и на пассивном уровне обозначать:</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-два  предмета по основным параметрам величины (размер, высота, длина, толщина);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-три предмета по весу (тяжелый – средний – легкий);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 помощью педагога группировать предметы по одному признаку (по форме, величине, по цвету);</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составлять:</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lastRenderedPageBreak/>
        <w:t>-целое из частей на разрезном наглядном материале (три – четыре детали с разрезами по вертикали и горизонтали);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различать:</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 температуру окружающих предметов и явлений (</w:t>
      </w:r>
      <w:proofErr w:type="gramStart"/>
      <w:r w:rsidRPr="00C9544E">
        <w:t>теплый</w:t>
      </w:r>
      <w:proofErr w:type="gramEnd"/>
      <w:r w:rsidRPr="00C9544E">
        <w:t>, горячий, холодный);</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 вкусовые качества</w:t>
      </w:r>
      <w:r w:rsidRPr="00C9544E">
        <w:rPr>
          <w:rStyle w:val="apple-converted-space"/>
          <w:rFonts w:eastAsiaTheme="majorEastAsia"/>
        </w:rPr>
        <w:t> </w:t>
      </w:r>
      <w:r w:rsidRPr="00C9544E">
        <w:t>(сладкое – горькое, сырое – вареное);</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 речевые и неречевые звуки;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 мелодии по характеру (веселая, грустная);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конструировать предметы из геометрических фигур (три – четыре детали);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находить различия у двух сходных сюжетных картинок;</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определять с помощью педагога:</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 отличительные признаки двух предметов;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 различия между предметами по форме, величине, цвету и обозначать их словом;</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 направляющей помощью педагога определять временные интервалы: части суток, дни недели, месяц; времена года (их последовательность, признаки);</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с помощью педагога соотносить времена года с названиями месяцев;</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делать элементарные обобщения;</w:t>
      </w:r>
    </w:p>
    <w:p w:rsidR="00755FC1" w:rsidRPr="00C9544E" w:rsidRDefault="00755FC1" w:rsidP="00755FC1">
      <w:pPr>
        <w:pStyle w:val="aa"/>
        <w:numPr>
          <w:ilvl w:val="0"/>
          <w:numId w:val="16"/>
        </w:numPr>
        <w:shd w:val="clear" w:color="auto" w:fill="FFFFFF"/>
        <w:spacing w:before="0" w:beforeAutospacing="0" w:after="0" w:afterAutospacing="0" w:line="360" w:lineRule="auto"/>
        <w:ind w:left="0"/>
        <w:jc w:val="both"/>
      </w:pPr>
      <w:r w:rsidRPr="00C9544E">
        <w:t>ориентироваться:</w:t>
      </w:r>
    </w:p>
    <w:p w:rsidR="00755FC1" w:rsidRPr="00C9544E" w:rsidRDefault="00755FC1" w:rsidP="00755FC1">
      <w:pPr>
        <w:pStyle w:val="aa"/>
        <w:shd w:val="clear" w:color="auto" w:fill="FFFFFF"/>
        <w:spacing w:before="0" w:beforeAutospacing="0" w:after="0" w:afterAutospacing="0" w:line="360" w:lineRule="auto"/>
        <w:ind w:left="-567" w:firstLine="425"/>
        <w:jc w:val="both"/>
      </w:pPr>
      <w:r>
        <w:t>а)</w:t>
      </w:r>
      <w:r w:rsidRPr="00C9544E">
        <w:t xml:space="preserve"> в помещении, двигаться в заданном направлении;</w:t>
      </w:r>
    </w:p>
    <w:p w:rsidR="00755FC1" w:rsidRPr="00C9544E" w:rsidRDefault="00755FC1" w:rsidP="00755FC1">
      <w:pPr>
        <w:pStyle w:val="aa"/>
        <w:shd w:val="clear" w:color="auto" w:fill="FFFFFF"/>
        <w:spacing w:before="0" w:beforeAutospacing="0" w:after="0" w:afterAutospacing="0" w:line="360" w:lineRule="auto"/>
        <w:ind w:left="-567" w:firstLine="425"/>
        <w:jc w:val="both"/>
      </w:pPr>
      <w:r>
        <w:t>б)</w:t>
      </w:r>
      <w:r w:rsidRPr="00C9544E">
        <w:t xml:space="preserve"> на плоскости листа бумаги (выделять все углы с помощью педагога);</w:t>
      </w:r>
    </w:p>
    <w:p w:rsidR="00755FC1" w:rsidRPr="00C9544E" w:rsidRDefault="00755FC1" w:rsidP="00755FC1">
      <w:pPr>
        <w:pStyle w:val="aa"/>
        <w:shd w:val="clear" w:color="auto" w:fill="FFFFFF"/>
        <w:spacing w:before="0" w:beforeAutospacing="0" w:after="0" w:afterAutospacing="0" w:line="360" w:lineRule="auto"/>
        <w:ind w:left="-567" w:firstLine="425"/>
        <w:jc w:val="both"/>
      </w:pPr>
      <w:r>
        <w:t>в)</w:t>
      </w:r>
      <w:r w:rsidRPr="00C9544E">
        <w:t xml:space="preserve"> на поверхности парты.</w:t>
      </w:r>
    </w:p>
    <w:p w:rsidR="009111BD" w:rsidRDefault="009111BD" w:rsidP="00755FC1">
      <w:pPr>
        <w:shd w:val="clear" w:color="auto" w:fill="FFFFFF"/>
        <w:tabs>
          <w:tab w:val="left" w:pos="709"/>
        </w:tabs>
        <w:autoSpaceDE w:val="0"/>
        <w:autoSpaceDN w:val="0"/>
        <w:adjustRightInd w:val="0"/>
        <w:spacing w:after="0" w:line="240" w:lineRule="auto"/>
        <w:ind w:firstLine="709"/>
        <w:jc w:val="both"/>
        <w:rPr>
          <w:rFonts w:ascii="Times New Roman" w:hAnsi="Times New Roman"/>
          <w:b/>
          <w:color w:val="000000"/>
          <w:spacing w:val="-2"/>
          <w:sz w:val="26"/>
          <w:szCs w:val="26"/>
        </w:rPr>
      </w:pPr>
    </w:p>
    <w:p w:rsidR="00755FC1" w:rsidRDefault="00755FC1" w:rsidP="00755FC1">
      <w:pPr>
        <w:shd w:val="clear" w:color="auto" w:fill="FFFFFF"/>
        <w:tabs>
          <w:tab w:val="left" w:pos="709"/>
        </w:tabs>
        <w:autoSpaceDE w:val="0"/>
        <w:autoSpaceDN w:val="0"/>
        <w:adjustRightInd w:val="0"/>
        <w:spacing w:after="0" w:line="240" w:lineRule="auto"/>
        <w:ind w:firstLine="709"/>
        <w:jc w:val="both"/>
        <w:rPr>
          <w:rFonts w:ascii="Times New Roman" w:hAnsi="Times New Roman"/>
          <w:b/>
          <w:color w:val="000000"/>
          <w:sz w:val="26"/>
          <w:szCs w:val="26"/>
        </w:rPr>
      </w:pPr>
      <w:r>
        <w:rPr>
          <w:rFonts w:ascii="Times New Roman" w:hAnsi="Times New Roman"/>
          <w:b/>
          <w:color w:val="000000"/>
          <w:spacing w:val="-2"/>
          <w:sz w:val="26"/>
          <w:szCs w:val="26"/>
        </w:rPr>
        <w:t>2.</w:t>
      </w:r>
      <w:r>
        <w:rPr>
          <w:rFonts w:ascii="Times New Roman" w:hAnsi="Times New Roman"/>
          <w:b/>
          <w:sz w:val="26"/>
          <w:szCs w:val="26"/>
        </w:rPr>
        <w:t xml:space="preserve"> СОДЕРЖАНИЕ УЧЕБНОГО ПРЕДМЕТА</w:t>
      </w:r>
    </w:p>
    <w:p w:rsidR="009111BD" w:rsidRDefault="009111BD" w:rsidP="009111BD">
      <w:pPr>
        <w:spacing w:after="0" w:line="360" w:lineRule="auto"/>
        <w:ind w:left="-567" w:firstLine="426"/>
        <w:jc w:val="both"/>
        <w:rPr>
          <w:rFonts w:ascii="Times New Roman" w:hAnsi="Times New Roman"/>
          <w:sz w:val="24"/>
          <w:szCs w:val="24"/>
        </w:rPr>
      </w:pPr>
    </w:p>
    <w:p w:rsidR="009111BD" w:rsidRPr="00980E19" w:rsidRDefault="009111BD" w:rsidP="009111BD">
      <w:pPr>
        <w:spacing w:after="0" w:line="360" w:lineRule="auto"/>
        <w:ind w:left="-567" w:firstLine="426"/>
        <w:jc w:val="both"/>
        <w:rPr>
          <w:rFonts w:ascii="Times New Roman" w:hAnsi="Times New Roman"/>
          <w:sz w:val="24"/>
          <w:szCs w:val="24"/>
        </w:rPr>
      </w:pPr>
      <w:proofErr w:type="gramStart"/>
      <w:r w:rsidRPr="00980E19">
        <w:rPr>
          <w:rFonts w:ascii="Times New Roman" w:hAnsi="Times New Roman"/>
          <w:sz w:val="24"/>
          <w:szCs w:val="24"/>
        </w:rPr>
        <w:t xml:space="preserve">Объем часов на изучение </w:t>
      </w:r>
      <w:r>
        <w:rPr>
          <w:rFonts w:ascii="Times New Roman" w:hAnsi="Times New Roman"/>
          <w:sz w:val="24"/>
          <w:szCs w:val="24"/>
        </w:rPr>
        <w:t>курса</w:t>
      </w:r>
      <w:r w:rsidRPr="00980E19">
        <w:rPr>
          <w:rFonts w:ascii="Times New Roman" w:hAnsi="Times New Roman"/>
          <w:sz w:val="24"/>
          <w:szCs w:val="24"/>
        </w:rPr>
        <w:t xml:space="preserve"> по адаптированной образовательной программе для обучающихся с </w:t>
      </w:r>
      <w:r w:rsidR="005851EB">
        <w:rPr>
          <w:rFonts w:ascii="Times New Roman" w:hAnsi="Times New Roman"/>
          <w:sz w:val="24"/>
          <w:szCs w:val="24"/>
        </w:rPr>
        <w:t>ЗПР</w:t>
      </w:r>
      <w:r w:rsidRPr="00980E19">
        <w:rPr>
          <w:rFonts w:ascii="Times New Roman" w:hAnsi="Times New Roman"/>
          <w:sz w:val="24"/>
          <w:szCs w:val="24"/>
        </w:rPr>
        <w:t xml:space="preserve">  определяется индивидуальным учебным планом в зависимости от способа получения образования.</w:t>
      </w:r>
      <w:proofErr w:type="gramEnd"/>
    </w:p>
    <w:p w:rsidR="009111BD" w:rsidRPr="00980E19" w:rsidRDefault="009111BD" w:rsidP="009111BD">
      <w:pPr>
        <w:spacing w:after="0" w:line="360" w:lineRule="auto"/>
        <w:ind w:left="-567" w:right="23" w:firstLine="426"/>
        <w:jc w:val="both"/>
        <w:rPr>
          <w:rFonts w:ascii="Times New Roman" w:hAnsi="Times New Roman"/>
          <w:sz w:val="24"/>
          <w:szCs w:val="24"/>
        </w:rPr>
      </w:pPr>
      <w:r w:rsidRPr="00980E19">
        <w:rPr>
          <w:rFonts w:ascii="Times New Roman" w:hAnsi="Times New Roman"/>
          <w:sz w:val="24"/>
          <w:szCs w:val="24"/>
        </w:rPr>
        <w:t>Учебный план образовательной программы школы предусматривает психокоррекционные занятия</w:t>
      </w:r>
      <w:r w:rsidR="00612E97">
        <w:rPr>
          <w:rFonts w:ascii="Times New Roman" w:hAnsi="Times New Roman"/>
          <w:sz w:val="24"/>
          <w:szCs w:val="24"/>
        </w:rPr>
        <w:t xml:space="preserve"> внеурочной деятельности</w:t>
      </w:r>
      <w:r w:rsidRPr="00980E19">
        <w:rPr>
          <w:rFonts w:ascii="Times New Roman" w:hAnsi="Times New Roman"/>
          <w:sz w:val="24"/>
          <w:szCs w:val="24"/>
        </w:rPr>
        <w:t xml:space="preserve">: в </w:t>
      </w:r>
      <w:r>
        <w:rPr>
          <w:rFonts w:ascii="Times New Roman" w:hAnsi="Times New Roman"/>
          <w:sz w:val="24"/>
          <w:szCs w:val="24"/>
        </w:rPr>
        <w:t>1</w:t>
      </w:r>
      <w:r w:rsidRPr="00980E19">
        <w:rPr>
          <w:rFonts w:ascii="Times New Roman" w:hAnsi="Times New Roman"/>
          <w:sz w:val="24"/>
          <w:szCs w:val="24"/>
        </w:rPr>
        <w:t xml:space="preserve"> классе в объеме </w:t>
      </w:r>
      <w:r w:rsidR="00612E97">
        <w:rPr>
          <w:rFonts w:ascii="Times New Roman" w:hAnsi="Times New Roman"/>
          <w:sz w:val="24"/>
          <w:szCs w:val="24"/>
        </w:rPr>
        <w:t>68</w:t>
      </w:r>
      <w:r w:rsidRPr="00980E19">
        <w:rPr>
          <w:rFonts w:ascii="Times New Roman" w:hAnsi="Times New Roman"/>
          <w:sz w:val="24"/>
          <w:szCs w:val="24"/>
        </w:rPr>
        <w:t xml:space="preserve"> ч, в </w:t>
      </w:r>
      <w:r>
        <w:rPr>
          <w:rFonts w:ascii="Times New Roman" w:hAnsi="Times New Roman"/>
          <w:sz w:val="24"/>
          <w:szCs w:val="24"/>
        </w:rPr>
        <w:t>2</w:t>
      </w:r>
      <w:r w:rsidRPr="00980E19">
        <w:rPr>
          <w:rFonts w:ascii="Times New Roman" w:hAnsi="Times New Roman"/>
          <w:sz w:val="24"/>
          <w:szCs w:val="24"/>
        </w:rPr>
        <w:t xml:space="preserve"> классе в объеме </w:t>
      </w:r>
      <w:r w:rsidR="00612E97">
        <w:rPr>
          <w:rFonts w:ascii="Times New Roman" w:hAnsi="Times New Roman"/>
          <w:sz w:val="24"/>
          <w:szCs w:val="24"/>
        </w:rPr>
        <w:t>68</w:t>
      </w:r>
      <w:r w:rsidRPr="00980E19">
        <w:rPr>
          <w:rFonts w:ascii="Times New Roman" w:hAnsi="Times New Roman"/>
          <w:sz w:val="24"/>
          <w:szCs w:val="24"/>
        </w:rPr>
        <w:t xml:space="preserve"> ч., в </w:t>
      </w:r>
      <w:r>
        <w:rPr>
          <w:rFonts w:ascii="Times New Roman" w:hAnsi="Times New Roman"/>
          <w:sz w:val="24"/>
          <w:szCs w:val="24"/>
        </w:rPr>
        <w:t>3</w:t>
      </w:r>
      <w:r w:rsidRPr="00980E19">
        <w:rPr>
          <w:rFonts w:ascii="Times New Roman" w:hAnsi="Times New Roman"/>
          <w:sz w:val="24"/>
          <w:szCs w:val="24"/>
        </w:rPr>
        <w:t xml:space="preserve"> классе </w:t>
      </w:r>
      <w:r w:rsidR="00612E97">
        <w:rPr>
          <w:rFonts w:ascii="Times New Roman" w:hAnsi="Times New Roman"/>
          <w:sz w:val="24"/>
          <w:szCs w:val="24"/>
        </w:rPr>
        <w:t>68</w:t>
      </w:r>
      <w:r w:rsidRPr="00980E19">
        <w:rPr>
          <w:rFonts w:ascii="Times New Roman" w:hAnsi="Times New Roman"/>
          <w:sz w:val="24"/>
          <w:szCs w:val="24"/>
        </w:rPr>
        <w:t xml:space="preserve">ч., в </w:t>
      </w:r>
      <w:r>
        <w:rPr>
          <w:rFonts w:ascii="Times New Roman" w:hAnsi="Times New Roman"/>
          <w:sz w:val="24"/>
          <w:szCs w:val="24"/>
        </w:rPr>
        <w:t xml:space="preserve">4 классе </w:t>
      </w:r>
      <w:r w:rsidR="00612E97">
        <w:rPr>
          <w:rFonts w:ascii="Times New Roman" w:hAnsi="Times New Roman"/>
          <w:sz w:val="24"/>
          <w:szCs w:val="24"/>
        </w:rPr>
        <w:t>68</w:t>
      </w:r>
      <w:r>
        <w:rPr>
          <w:rFonts w:ascii="Times New Roman" w:hAnsi="Times New Roman"/>
          <w:sz w:val="24"/>
          <w:szCs w:val="24"/>
        </w:rPr>
        <w:t>ч</w:t>
      </w:r>
      <w:r w:rsidRPr="00980E19">
        <w:rPr>
          <w:rFonts w:ascii="Times New Roman" w:hAnsi="Times New Roman"/>
          <w:sz w:val="24"/>
          <w:szCs w:val="24"/>
        </w:rPr>
        <w:t xml:space="preserve">. В учебном плане школы рабочая программа реализуется в объеме </w:t>
      </w:r>
      <w:r w:rsidR="00612E97">
        <w:rPr>
          <w:rFonts w:ascii="Times New Roman" w:hAnsi="Times New Roman"/>
          <w:sz w:val="24"/>
          <w:szCs w:val="24"/>
        </w:rPr>
        <w:t xml:space="preserve">272 </w:t>
      </w:r>
      <w:r w:rsidRPr="00980E19">
        <w:rPr>
          <w:rFonts w:ascii="Times New Roman" w:hAnsi="Times New Roman"/>
          <w:sz w:val="24"/>
          <w:szCs w:val="24"/>
        </w:rPr>
        <w:t>час</w:t>
      </w:r>
      <w:r w:rsidR="00612E97">
        <w:rPr>
          <w:rFonts w:ascii="Times New Roman" w:hAnsi="Times New Roman"/>
          <w:sz w:val="24"/>
          <w:szCs w:val="24"/>
        </w:rPr>
        <w:t>а</w:t>
      </w:r>
      <w:r w:rsidRPr="00980E19">
        <w:rPr>
          <w:rFonts w:ascii="Times New Roman" w:hAnsi="Times New Roman"/>
          <w:sz w:val="24"/>
          <w:szCs w:val="24"/>
        </w:rPr>
        <w:t>.</w:t>
      </w:r>
    </w:p>
    <w:p w:rsidR="009111BD" w:rsidRPr="00980E19" w:rsidRDefault="009111BD" w:rsidP="009111BD">
      <w:pPr>
        <w:pStyle w:val="aa"/>
        <w:spacing w:before="0" w:beforeAutospacing="0" w:after="0" w:afterAutospacing="0" w:line="360" w:lineRule="auto"/>
        <w:ind w:left="-567" w:firstLine="426"/>
        <w:jc w:val="both"/>
        <w:rPr>
          <w:color w:val="000000"/>
        </w:rPr>
      </w:pPr>
      <w:r w:rsidRPr="00980E19">
        <w:rPr>
          <w:color w:val="000000"/>
        </w:rPr>
        <w:t>Время и количество занятий может меняться, в зависимости от рекомендаций ПМПК. Кроме того, в соответствии с потенциальными возможностями и особыми образовательными потребностями, при возникновении трудностей освоения материала обучающимися с УО можно оперативно дополнить структуру коррекционной программы соответствующим направлением работы.</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1класс (</w:t>
      </w:r>
      <w:r w:rsidR="00612E97">
        <w:rPr>
          <w:rFonts w:ascii="Times New Roman" w:hAnsi="Times New Roman"/>
          <w:sz w:val="24"/>
          <w:szCs w:val="24"/>
        </w:rPr>
        <w:t>68</w:t>
      </w:r>
      <w:r w:rsidRPr="00690533">
        <w:rPr>
          <w:rFonts w:ascii="Times New Roman" w:hAnsi="Times New Roman"/>
          <w:sz w:val="24"/>
          <w:szCs w:val="24"/>
        </w:rPr>
        <w:t xml:space="preserve"> </w:t>
      </w:r>
      <w:r>
        <w:rPr>
          <w:rFonts w:ascii="Times New Roman" w:hAnsi="Times New Roman"/>
          <w:sz w:val="24"/>
          <w:szCs w:val="24"/>
        </w:rPr>
        <w:t>часов)</w:t>
      </w:r>
    </w:p>
    <w:p w:rsidR="009111BD" w:rsidRDefault="009111BD" w:rsidP="009111BD">
      <w:pPr>
        <w:pStyle w:val="aa"/>
        <w:spacing w:before="0" w:beforeAutospacing="0" w:after="0" w:afterAutospacing="0"/>
        <w:ind w:left="-567" w:firstLine="425"/>
        <w:jc w:val="both"/>
        <w:rPr>
          <w:rStyle w:val="a7"/>
        </w:rPr>
      </w:pPr>
      <w:r w:rsidRPr="00690533">
        <w:rPr>
          <w:rStyle w:val="a7"/>
        </w:rPr>
        <w:t xml:space="preserve">Диагностика </w:t>
      </w:r>
    </w:p>
    <w:p w:rsidR="009111BD" w:rsidRPr="00690533" w:rsidRDefault="009111BD" w:rsidP="009111BD">
      <w:pPr>
        <w:pStyle w:val="aa"/>
        <w:spacing w:before="0" w:beforeAutospacing="0" w:after="0" w:afterAutospacing="0"/>
        <w:ind w:left="-567" w:firstLine="425"/>
        <w:jc w:val="both"/>
        <w:rPr>
          <w:rStyle w:val="a7"/>
        </w:rPr>
      </w:pPr>
      <w:r w:rsidRPr="00690533">
        <w:rPr>
          <w:rStyle w:val="a7"/>
        </w:rPr>
        <w:lastRenderedPageBreak/>
        <w:t xml:space="preserve">Развитие моторики, графомоторных навыков </w:t>
      </w:r>
    </w:p>
    <w:p w:rsidR="009111BD" w:rsidRPr="00690533" w:rsidRDefault="009111BD" w:rsidP="009111BD">
      <w:pPr>
        <w:pStyle w:val="aa"/>
        <w:spacing w:before="0" w:beforeAutospacing="0" w:after="0" w:afterAutospacing="0"/>
        <w:ind w:left="-567" w:firstLine="425"/>
        <w:jc w:val="both"/>
        <w:rPr>
          <w:rStyle w:val="a7"/>
        </w:rPr>
      </w:pPr>
      <w:r w:rsidRPr="00690533">
        <w:t xml:space="preserve">       Целенаправленность выполнения действий и движений по инструкции педагога. Тренировка переключаемости движений. Произвольное торможение действий. Формирование чувства равновесия при ходьбе и прыжках. Координация речевого сопровождения. Развитие согласованности движений. Ходьба  с изменением направления. Развитие мелкой моторики пальцев рук. Пальчиковая гимнастика. Развитие навыков владения письменными принадлежностями. Карандаш. Развитие навыков владения письменными принадлежностями. Ручка. Обводка по трафарету (внутреннему и внешнему). Штриховка в разных направлениях. Развитие координации движений руки и глаза. Работа в технике рваной аппликации. Сгибание бумаги. Вырезание ножницами прямых полос.</w:t>
      </w:r>
    </w:p>
    <w:p w:rsidR="009111BD" w:rsidRPr="00690533" w:rsidRDefault="009111BD" w:rsidP="009111BD">
      <w:pPr>
        <w:pStyle w:val="aa"/>
        <w:spacing w:before="0" w:beforeAutospacing="0" w:after="0" w:afterAutospacing="0"/>
        <w:ind w:left="-567" w:firstLine="425"/>
        <w:jc w:val="both"/>
        <w:rPr>
          <w:rStyle w:val="a7"/>
          <w:b w:val="0"/>
          <w:bCs w:val="0"/>
        </w:rPr>
      </w:pPr>
      <w:r w:rsidRPr="00690533">
        <w:rPr>
          <w:rStyle w:val="a7"/>
        </w:rPr>
        <w:t xml:space="preserve">Тактильно-двигательное восприятие </w:t>
      </w:r>
    </w:p>
    <w:p w:rsidR="009111BD" w:rsidRPr="00690533" w:rsidRDefault="009111BD" w:rsidP="009111BD">
      <w:pPr>
        <w:pStyle w:val="aa"/>
        <w:spacing w:before="0" w:beforeAutospacing="0" w:after="0" w:afterAutospacing="0"/>
        <w:ind w:left="-567" w:firstLine="425"/>
        <w:jc w:val="both"/>
      </w:pPr>
      <w:r w:rsidRPr="00690533">
        <w:t>      Определение на ощупь величины предмета.  Определение на ощупь плоскостных фигур и предметов. Упражнения в раскатывании пластилина. Лепка «Угощение». Игры с крупной мозаикой.</w:t>
      </w:r>
    </w:p>
    <w:p w:rsidR="009111BD" w:rsidRPr="00690533" w:rsidRDefault="009111BD" w:rsidP="009111BD">
      <w:pPr>
        <w:pStyle w:val="aa"/>
        <w:spacing w:before="0" w:beforeAutospacing="0" w:after="0" w:afterAutospacing="0"/>
        <w:ind w:left="-567" w:firstLine="425"/>
        <w:jc w:val="both"/>
        <w:rPr>
          <w:rStyle w:val="a7"/>
        </w:rPr>
      </w:pPr>
      <w:r w:rsidRPr="00690533">
        <w:rPr>
          <w:rStyle w:val="a7"/>
        </w:rPr>
        <w:t xml:space="preserve">Кинестетическое и кинетическое развитие </w:t>
      </w:r>
    </w:p>
    <w:p w:rsidR="009111BD" w:rsidRPr="00690533" w:rsidRDefault="009111BD" w:rsidP="009111BD">
      <w:pPr>
        <w:pStyle w:val="aa"/>
        <w:spacing w:before="0" w:beforeAutospacing="0" w:after="0" w:afterAutospacing="0"/>
        <w:ind w:left="-567" w:firstLine="425"/>
        <w:jc w:val="both"/>
        <w:rPr>
          <w:rStyle w:val="a7"/>
        </w:rPr>
      </w:pPr>
      <w:r w:rsidRPr="00690533">
        <w:tab/>
        <w:t>Движения и позы верхних и нижних конечностей. Движения и позы головы по показу, вербализация собственных ощущений. Выразительность движений. Имитация движений.</w:t>
      </w:r>
    </w:p>
    <w:p w:rsidR="009111BD" w:rsidRPr="00690533" w:rsidRDefault="009111BD" w:rsidP="009111BD">
      <w:pPr>
        <w:pStyle w:val="aa"/>
        <w:spacing w:before="0" w:beforeAutospacing="0" w:after="0" w:afterAutospacing="0"/>
        <w:ind w:left="-567" w:firstLine="425"/>
        <w:jc w:val="both"/>
        <w:rPr>
          <w:rStyle w:val="a7"/>
        </w:rPr>
      </w:pPr>
      <w:proofErr w:type="gramStart"/>
      <w:r w:rsidRPr="00690533">
        <w:rPr>
          <w:rStyle w:val="a7"/>
        </w:rPr>
        <w:t xml:space="preserve">Восприятие формы, величины, цвета; конструирование предметов </w:t>
      </w:r>
      <w:r w:rsidRPr="00690533">
        <w:br/>
      </w:r>
      <w:r w:rsidRPr="00690533">
        <w:tab/>
        <w:t>Формирование сенсорных эталонов плоскостных геометрических фигур (круг, квадрат, треугольник, прямоугольник, овал).</w:t>
      </w:r>
      <w:proofErr w:type="gramEnd"/>
      <w:r w:rsidRPr="00690533">
        <w:t xml:space="preserve">  Выделение формы предмета, обозначение формы предмета словом (</w:t>
      </w:r>
      <w:proofErr w:type="gramStart"/>
      <w:r w:rsidRPr="00690533">
        <w:t>круглый</w:t>
      </w:r>
      <w:proofErr w:type="gramEnd"/>
      <w:r w:rsidRPr="00690533">
        <w:t>, квадратный). Выделение формы предмета, обозначение формы предмета словом (</w:t>
      </w:r>
      <w:proofErr w:type="gramStart"/>
      <w:r w:rsidRPr="00690533">
        <w:t>прямоугольный</w:t>
      </w:r>
      <w:proofErr w:type="gramEnd"/>
      <w:r w:rsidRPr="00690533">
        <w:t xml:space="preserve">, треугольный). Группировка предметов и их изображений по форме.  Дидактическая игра «К каждой фигуре подбери предметы, похожие по форме». Работа с геометрическим конструктором.  Дидактическая </w:t>
      </w:r>
      <w:proofErr w:type="gramStart"/>
      <w:r w:rsidRPr="00690533">
        <w:t>игра</w:t>
      </w:r>
      <w:proofErr w:type="gramEnd"/>
      <w:r w:rsidRPr="00690533">
        <w:t xml:space="preserve"> «Какой фигуры не стало» (3—4 предмета). Различение предметов по величине. Сравнение двух предметов по высоте и длине. Сравнение двух предметов по ширине и толщине. Моделирование геометрических фигур из составляющих частей по образцу. Дидактическая игра «Назови цвет предмета». Знакомство с основными цветами.  Различение и обозначение основных цветов. Конструирование объемных предметов из составных частей (2—3 деталей). Конструирование по замыслу. Составление целого из частей (2—3 детали) на разрезном наглядном материале.</w:t>
      </w:r>
    </w:p>
    <w:p w:rsidR="009111BD" w:rsidRPr="00690533" w:rsidRDefault="009111BD" w:rsidP="009111BD">
      <w:pPr>
        <w:pStyle w:val="aa"/>
        <w:spacing w:before="0" w:beforeAutospacing="0" w:after="0" w:afterAutospacing="0"/>
        <w:ind w:left="-567" w:firstLine="425"/>
        <w:jc w:val="both"/>
        <w:rPr>
          <w:rStyle w:val="a7"/>
        </w:rPr>
      </w:pPr>
      <w:r w:rsidRPr="00690533">
        <w:rPr>
          <w:rStyle w:val="a7"/>
        </w:rPr>
        <w:t xml:space="preserve">Развитие зрительного восприятия </w:t>
      </w:r>
    </w:p>
    <w:p w:rsidR="009111BD" w:rsidRPr="00690533" w:rsidRDefault="009111BD" w:rsidP="009111BD">
      <w:pPr>
        <w:pStyle w:val="aa"/>
        <w:spacing w:before="0" w:beforeAutospacing="0" w:after="0" w:afterAutospacing="0"/>
        <w:ind w:left="-567" w:firstLine="425"/>
        <w:jc w:val="both"/>
        <w:rPr>
          <w:rStyle w:val="a7"/>
          <w:b w:val="0"/>
          <w:bCs w:val="0"/>
        </w:rPr>
      </w:pPr>
      <w:r w:rsidRPr="00690533">
        <w:t>Нахождение отличительных признаков двух предметов.   Дидактическая игра: «Какой детали не хватает».  Дидактическая игра «Что изменилось» (3—4 предмета). Упражнения для профилактики и коррекции зрения. Усвоение образов цифр и букв с использование зрительного и тактильного анализаторов.</w:t>
      </w:r>
    </w:p>
    <w:p w:rsidR="009111BD" w:rsidRPr="00690533" w:rsidRDefault="009111BD" w:rsidP="009111BD">
      <w:pPr>
        <w:pStyle w:val="aa"/>
        <w:spacing w:before="0" w:beforeAutospacing="0" w:after="0" w:afterAutospacing="0"/>
        <w:ind w:left="-567" w:firstLine="425"/>
        <w:jc w:val="both"/>
        <w:rPr>
          <w:rStyle w:val="a7"/>
        </w:rPr>
      </w:pPr>
      <w:proofErr w:type="gramStart"/>
      <w:r w:rsidRPr="00690533">
        <w:rPr>
          <w:rStyle w:val="a7"/>
        </w:rPr>
        <w:t>Восприятие особых свойств предметов (развитие осязания, обоняния, вкусовых качеств, барических ощущений</w:t>
      </w:r>
      <w:proofErr w:type="gramEnd"/>
    </w:p>
    <w:p w:rsidR="009111BD" w:rsidRPr="00690533" w:rsidRDefault="009111BD" w:rsidP="009111BD">
      <w:pPr>
        <w:pStyle w:val="aa"/>
        <w:spacing w:before="0" w:beforeAutospacing="0" w:after="0" w:afterAutospacing="0"/>
        <w:ind w:left="-567" w:firstLine="425"/>
        <w:jc w:val="both"/>
        <w:rPr>
          <w:rStyle w:val="a7"/>
        </w:rPr>
      </w:pPr>
      <w:r w:rsidRPr="00690533">
        <w:t>      Контрастные температурные ощущения (</w:t>
      </w:r>
      <w:proofErr w:type="gramStart"/>
      <w:r w:rsidRPr="00690533">
        <w:t>холодный</w:t>
      </w:r>
      <w:proofErr w:type="gramEnd"/>
      <w:r w:rsidRPr="00690533">
        <w:t xml:space="preserve">  — горячий). Различение на вкус (кислый, сладкий, горький, соленый). </w:t>
      </w:r>
      <w:proofErr w:type="gramStart"/>
      <w:r w:rsidRPr="00690533">
        <w:t>Обозначение</w:t>
      </w:r>
      <w:proofErr w:type="gramEnd"/>
      <w:r w:rsidRPr="00690533">
        <w:t xml:space="preserve"> словом собственных ощущений. Запах приятный и неприятный. Различение и сравнение разных предметов по признаку веса (тяжелый — легкий).</w:t>
      </w:r>
      <w:r w:rsidRPr="00690533">
        <w:br/>
      </w:r>
      <w:r w:rsidRPr="00690533">
        <w:rPr>
          <w:rStyle w:val="a7"/>
        </w:rPr>
        <w:t xml:space="preserve">Развитие слухового восприятия </w:t>
      </w:r>
    </w:p>
    <w:p w:rsidR="009111BD" w:rsidRPr="00690533" w:rsidRDefault="009111BD" w:rsidP="009111BD">
      <w:pPr>
        <w:pStyle w:val="aa"/>
        <w:spacing w:before="0" w:beforeAutospacing="0" w:after="0" w:afterAutospacing="0"/>
        <w:ind w:left="-567" w:firstLine="425"/>
        <w:jc w:val="both"/>
      </w:pPr>
      <w:r w:rsidRPr="00690533">
        <w:t>      Различение звуков окружающей среды (стук, стон, звон, гудение, жужжание). Различение речевых и неречевых звуков. Подражание неречевым и речевым звукам.</w:t>
      </w:r>
    </w:p>
    <w:p w:rsidR="009111BD" w:rsidRPr="00690533" w:rsidRDefault="009111BD" w:rsidP="009111BD">
      <w:pPr>
        <w:pStyle w:val="aa"/>
        <w:spacing w:before="0" w:beforeAutospacing="0" w:after="0" w:afterAutospacing="0"/>
        <w:ind w:left="-567" w:firstLine="425"/>
        <w:jc w:val="both"/>
        <w:rPr>
          <w:rStyle w:val="a7"/>
        </w:rPr>
      </w:pPr>
      <w:r w:rsidRPr="00690533">
        <w:t> </w:t>
      </w:r>
      <w:r w:rsidRPr="00690533">
        <w:rPr>
          <w:rStyle w:val="a7"/>
        </w:rPr>
        <w:t xml:space="preserve">Восприятие пространства </w:t>
      </w:r>
    </w:p>
    <w:p w:rsidR="009111BD" w:rsidRDefault="009111BD" w:rsidP="009111BD">
      <w:pPr>
        <w:pStyle w:val="aa"/>
        <w:spacing w:before="0" w:beforeAutospacing="0" w:after="0" w:afterAutospacing="0"/>
        <w:ind w:left="-567" w:firstLine="425"/>
        <w:jc w:val="both"/>
      </w:pPr>
      <w:r w:rsidRPr="00690533">
        <w:t>      </w:t>
      </w:r>
      <w:proofErr w:type="gramStart"/>
      <w:r w:rsidRPr="00690533">
        <w:t>Ориентировка на собственном теле: дифференциация правой (левой) руки (ноги), правой (левой) части тела.</w:t>
      </w:r>
      <w:proofErr w:type="gramEnd"/>
      <w:r w:rsidRPr="00690533">
        <w:t xml:space="preserve"> </w:t>
      </w:r>
      <w:proofErr w:type="gramStart"/>
      <w:r w:rsidRPr="00690533">
        <w:t>Определение расположения предметов в пространстве (вверху — внизу, над — под, справа — слева).</w:t>
      </w:r>
      <w:proofErr w:type="gramEnd"/>
      <w:r w:rsidRPr="00690533">
        <w:t xml:space="preserve"> Движение в заданном направлении в пространстве (вперед, назад и т. д.). Ориентировка в помещении по инструкции педагога. Ориентировка в линейном ряду (порядок следования). </w:t>
      </w:r>
      <w:proofErr w:type="gramStart"/>
      <w:r w:rsidRPr="00690533">
        <w:t>Пространственная ориентировка на листе бумаги (центр, верх (низ), правая (левая) сторона).</w:t>
      </w:r>
      <w:proofErr w:type="gramEnd"/>
    </w:p>
    <w:p w:rsidR="001642B3" w:rsidRPr="00690533" w:rsidRDefault="001642B3" w:rsidP="009111BD">
      <w:pPr>
        <w:pStyle w:val="aa"/>
        <w:spacing w:before="0" w:beforeAutospacing="0" w:after="0" w:afterAutospacing="0"/>
        <w:ind w:left="-567" w:firstLine="425"/>
        <w:jc w:val="both"/>
      </w:pPr>
    </w:p>
    <w:p w:rsidR="009111BD" w:rsidRPr="00690533" w:rsidRDefault="009111BD" w:rsidP="009111BD">
      <w:pPr>
        <w:pStyle w:val="aa"/>
        <w:spacing w:before="0" w:beforeAutospacing="0" w:after="0" w:afterAutospacing="0"/>
        <w:ind w:left="-567" w:firstLine="425"/>
        <w:jc w:val="both"/>
        <w:rPr>
          <w:rStyle w:val="a7"/>
        </w:rPr>
      </w:pPr>
      <w:r w:rsidRPr="00690533">
        <w:lastRenderedPageBreak/>
        <w:t> </w:t>
      </w:r>
      <w:r w:rsidRPr="00690533">
        <w:rPr>
          <w:rStyle w:val="a7"/>
        </w:rPr>
        <w:t>Восприятие времени</w:t>
      </w:r>
    </w:p>
    <w:p w:rsidR="009111BD" w:rsidRPr="00690533" w:rsidRDefault="009111BD" w:rsidP="009111BD">
      <w:pPr>
        <w:pStyle w:val="aa"/>
        <w:spacing w:before="0" w:beforeAutospacing="0" w:after="0" w:afterAutospacing="0"/>
        <w:ind w:left="-567" w:firstLine="425"/>
        <w:jc w:val="both"/>
      </w:pPr>
      <w:r w:rsidRPr="00690533">
        <w:t>      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9111BD" w:rsidRPr="00690533" w:rsidRDefault="009111BD" w:rsidP="009111BD">
      <w:pPr>
        <w:shd w:val="clear" w:color="auto" w:fill="FFFFFF"/>
        <w:spacing w:after="0"/>
        <w:ind w:left="-567" w:firstLine="425"/>
        <w:jc w:val="both"/>
        <w:rPr>
          <w:rFonts w:ascii="Times New Roman" w:hAnsi="Times New Roman"/>
          <w:sz w:val="24"/>
          <w:szCs w:val="24"/>
        </w:rPr>
      </w:pP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2 класс (</w:t>
      </w:r>
      <w:r w:rsidR="00612E97">
        <w:rPr>
          <w:rFonts w:ascii="Times New Roman" w:hAnsi="Times New Roman"/>
          <w:sz w:val="24"/>
          <w:szCs w:val="24"/>
        </w:rPr>
        <w:t>68</w:t>
      </w:r>
      <w:r w:rsidRPr="00690533">
        <w:rPr>
          <w:rFonts w:ascii="Times New Roman" w:hAnsi="Times New Roman"/>
          <w:sz w:val="24"/>
          <w:szCs w:val="24"/>
        </w:rPr>
        <w:t xml:space="preserve"> </w:t>
      </w:r>
      <w:r>
        <w:rPr>
          <w:rFonts w:ascii="Times New Roman" w:hAnsi="Times New Roman"/>
          <w:sz w:val="24"/>
          <w:szCs w:val="24"/>
        </w:rPr>
        <w:t>часов)</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b/>
          <w:bCs/>
          <w:sz w:val="24"/>
          <w:szCs w:val="24"/>
        </w:rPr>
        <w:t xml:space="preserve">Развитие крупной и мелкой моторики, графомоторных навыков </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 xml:space="preserve">Выполнение сложных подражательных движений за учителем с постепенным увеличением темпа. Смена  видов движения по сигналу. Координация движений с речевым сопровождением. Вырезание ножницами из бумаги по шаблону прямоугольных, квадратных, треугольных форм. Пальчиковая гимнастика с речевым сопровождением. Пальчиковые игры. Упражнения на синхронность работы обеих рук. Штриховка сверху в низ. Штриховка слева на право. Рисование по опорным точкам. Раскрашивание нарисованных предметов. Обводка по трафарету орнамента из геометрических фигур. Графический диктант. Работа в технике «объёмной» аппликации. Координация движений. </w:t>
      </w:r>
      <w:proofErr w:type="spellStart"/>
      <w:r w:rsidRPr="00690533">
        <w:rPr>
          <w:rFonts w:ascii="Times New Roman" w:hAnsi="Times New Roman"/>
          <w:sz w:val="24"/>
          <w:szCs w:val="24"/>
        </w:rPr>
        <w:t>Пазлы</w:t>
      </w:r>
      <w:proofErr w:type="spellEnd"/>
      <w:r w:rsidRPr="00690533">
        <w:rPr>
          <w:rFonts w:ascii="Times New Roman" w:hAnsi="Times New Roman"/>
          <w:sz w:val="24"/>
          <w:szCs w:val="24"/>
        </w:rPr>
        <w:t>.</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b/>
          <w:sz w:val="24"/>
          <w:szCs w:val="24"/>
        </w:rPr>
        <w:t xml:space="preserve">Кинестетическое и кинетическое развитие </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sz w:val="24"/>
          <w:szCs w:val="24"/>
        </w:rPr>
        <w:t>Движения и позы всего тела. Имитация движения и поз. Глазодвигательные упражнения.</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b/>
          <w:sz w:val="24"/>
          <w:szCs w:val="24"/>
        </w:rPr>
        <w:t xml:space="preserve">Тактильно-двигательное восприятие </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Определение на ощупь предметов с разными свойствами. Определение на ощупь формы предметов. Рисование ладошками. Дидактическая игра «Что бывает ... (пушистое)». Игры с мозаикой.</w:t>
      </w:r>
    </w:p>
    <w:p w:rsidR="009111BD" w:rsidRPr="00690533" w:rsidRDefault="009111BD" w:rsidP="009111BD">
      <w:pPr>
        <w:shd w:val="clear" w:color="auto" w:fill="FFFFFF"/>
        <w:spacing w:after="0"/>
        <w:ind w:left="-567" w:firstLine="425"/>
        <w:jc w:val="both"/>
        <w:rPr>
          <w:rFonts w:ascii="Times New Roman" w:hAnsi="Times New Roman"/>
          <w:b/>
          <w:color w:val="000000"/>
          <w:spacing w:val="4"/>
          <w:sz w:val="24"/>
          <w:szCs w:val="24"/>
        </w:rPr>
      </w:pPr>
      <w:r w:rsidRPr="00690533">
        <w:rPr>
          <w:rFonts w:ascii="Times New Roman" w:hAnsi="Times New Roman"/>
          <w:b/>
          <w:bCs/>
          <w:color w:val="000000"/>
          <w:spacing w:val="4"/>
          <w:sz w:val="24"/>
          <w:szCs w:val="24"/>
        </w:rPr>
        <w:t xml:space="preserve">Формирование сенсорных эталонов </w:t>
      </w:r>
      <w:r w:rsidRPr="00690533">
        <w:rPr>
          <w:rFonts w:ascii="Times New Roman" w:hAnsi="Times New Roman"/>
          <w:b/>
          <w:color w:val="000000"/>
          <w:spacing w:val="4"/>
          <w:sz w:val="24"/>
          <w:szCs w:val="24"/>
        </w:rPr>
        <w:t xml:space="preserve">цвета, формы, величины, конструирование предметов </w:t>
      </w:r>
    </w:p>
    <w:p w:rsidR="009111BD" w:rsidRPr="00690533" w:rsidRDefault="009111BD" w:rsidP="009111BD">
      <w:pPr>
        <w:shd w:val="clear" w:color="auto" w:fill="FFFFFF"/>
        <w:spacing w:after="0"/>
        <w:ind w:left="-567" w:firstLine="425"/>
        <w:jc w:val="both"/>
        <w:rPr>
          <w:rFonts w:ascii="Times New Roman" w:hAnsi="Times New Roman"/>
          <w:b/>
          <w:color w:val="000000"/>
          <w:spacing w:val="4"/>
          <w:sz w:val="24"/>
          <w:szCs w:val="24"/>
        </w:rPr>
      </w:pPr>
      <w:r w:rsidRPr="00690533">
        <w:rPr>
          <w:rFonts w:ascii="Times New Roman" w:hAnsi="Times New Roman"/>
          <w:sz w:val="24"/>
          <w:szCs w:val="24"/>
        </w:rPr>
        <w:t>Формирование эталонов объемов геометрических фигур (шар, куб). Выделение формы предмета, обозначение формы предмета словом (</w:t>
      </w:r>
      <w:proofErr w:type="gramStart"/>
      <w:r w:rsidRPr="00690533">
        <w:rPr>
          <w:rFonts w:ascii="Times New Roman" w:hAnsi="Times New Roman"/>
          <w:sz w:val="24"/>
          <w:szCs w:val="24"/>
        </w:rPr>
        <w:t>круглый</w:t>
      </w:r>
      <w:proofErr w:type="gramEnd"/>
      <w:r w:rsidRPr="00690533">
        <w:rPr>
          <w:rFonts w:ascii="Times New Roman" w:hAnsi="Times New Roman"/>
          <w:sz w:val="24"/>
          <w:szCs w:val="24"/>
        </w:rPr>
        <w:t>, квадратный). Выделение формы предмета, обозначение формы предмета словом (</w:t>
      </w:r>
      <w:proofErr w:type="gramStart"/>
      <w:r w:rsidRPr="00690533">
        <w:rPr>
          <w:rFonts w:ascii="Times New Roman" w:hAnsi="Times New Roman"/>
          <w:sz w:val="24"/>
          <w:szCs w:val="24"/>
        </w:rPr>
        <w:t>прямоугольный</w:t>
      </w:r>
      <w:proofErr w:type="gramEnd"/>
      <w:r w:rsidRPr="00690533">
        <w:rPr>
          <w:rFonts w:ascii="Times New Roman" w:hAnsi="Times New Roman"/>
          <w:sz w:val="24"/>
          <w:szCs w:val="24"/>
        </w:rPr>
        <w:t>, треугольный).</w:t>
      </w:r>
      <w:r w:rsidRPr="00690533">
        <w:rPr>
          <w:rFonts w:ascii="Times New Roman" w:hAnsi="Times New Roman"/>
          <w:color w:val="000000"/>
          <w:spacing w:val="-2"/>
          <w:sz w:val="24"/>
          <w:szCs w:val="24"/>
        </w:rPr>
        <w:t xml:space="preserve"> Выбор по образцу и инструкции предметов одного цвета из 6-8 предметов двух сходных </w:t>
      </w:r>
      <w:r w:rsidRPr="00690533">
        <w:rPr>
          <w:rFonts w:ascii="Times New Roman" w:hAnsi="Times New Roman"/>
          <w:color w:val="000000"/>
          <w:spacing w:val="-9"/>
          <w:sz w:val="24"/>
          <w:szCs w:val="24"/>
        </w:rPr>
        <w:t>цветов.</w:t>
      </w:r>
      <w:r w:rsidRPr="00690533">
        <w:rPr>
          <w:rFonts w:ascii="Times New Roman" w:hAnsi="Times New Roman"/>
          <w:color w:val="000000"/>
          <w:spacing w:val="2"/>
          <w:sz w:val="24"/>
          <w:szCs w:val="24"/>
        </w:rPr>
        <w:t xml:space="preserve"> Группировка предметов, различающихся основным и оттеночным тоном на несколько </w:t>
      </w:r>
      <w:r w:rsidRPr="00690533">
        <w:rPr>
          <w:rFonts w:ascii="Times New Roman" w:hAnsi="Times New Roman"/>
          <w:color w:val="000000"/>
          <w:spacing w:val="-9"/>
          <w:sz w:val="24"/>
          <w:szCs w:val="24"/>
        </w:rPr>
        <w:t>подгрупп.</w:t>
      </w:r>
      <w:r w:rsidRPr="00690533">
        <w:rPr>
          <w:rFonts w:ascii="Times New Roman" w:hAnsi="Times New Roman"/>
          <w:sz w:val="24"/>
          <w:szCs w:val="24"/>
        </w:rPr>
        <w:t xml:space="preserve"> Различие цветов и оттенков. Подбор оттенков к основным цветам.</w:t>
      </w:r>
      <w:r w:rsidRPr="00690533">
        <w:rPr>
          <w:rFonts w:ascii="Times New Roman" w:hAnsi="Times New Roman"/>
          <w:color w:val="000000"/>
          <w:spacing w:val="-7"/>
          <w:sz w:val="24"/>
          <w:szCs w:val="24"/>
        </w:rPr>
        <w:t xml:space="preserve"> Выбор предметов одной формы из 6-8 предметов сходных форм.</w:t>
      </w:r>
      <w:r w:rsidRPr="00690533">
        <w:rPr>
          <w:rFonts w:ascii="Times New Roman" w:hAnsi="Times New Roman"/>
          <w:color w:val="000000"/>
          <w:spacing w:val="-5"/>
          <w:sz w:val="24"/>
          <w:szCs w:val="24"/>
        </w:rPr>
        <w:t xml:space="preserve"> Группировка по форме из 2-4 предметов сходных форм.</w:t>
      </w:r>
      <w:r w:rsidRPr="00690533">
        <w:rPr>
          <w:rFonts w:ascii="Times New Roman" w:hAnsi="Times New Roman"/>
          <w:color w:val="000000"/>
          <w:spacing w:val="-6"/>
          <w:sz w:val="24"/>
          <w:szCs w:val="24"/>
        </w:rPr>
        <w:t xml:space="preserve"> Группировка предметов объемных и плоскостных форм.</w:t>
      </w:r>
      <w:r w:rsidRPr="00690533">
        <w:rPr>
          <w:rFonts w:ascii="Times New Roman" w:hAnsi="Times New Roman"/>
          <w:sz w:val="24"/>
          <w:szCs w:val="24"/>
        </w:rPr>
        <w:t xml:space="preserve"> Составление </w:t>
      </w:r>
      <w:proofErr w:type="spellStart"/>
      <w:r w:rsidRPr="00690533">
        <w:rPr>
          <w:rFonts w:ascii="Times New Roman" w:hAnsi="Times New Roman"/>
          <w:sz w:val="24"/>
          <w:szCs w:val="24"/>
        </w:rPr>
        <w:t>сериационных</w:t>
      </w:r>
      <w:proofErr w:type="spellEnd"/>
      <w:r w:rsidRPr="00690533">
        <w:rPr>
          <w:rFonts w:ascii="Times New Roman" w:hAnsi="Times New Roman"/>
          <w:sz w:val="24"/>
          <w:szCs w:val="24"/>
        </w:rPr>
        <w:t xml:space="preserve"> рядов по величине из 3-4 предметов по заданному признаку. Сравнение 2-3 предметов по высоте и толщине. Сравнение 2-3 предметов по длине и ширине.</w:t>
      </w:r>
      <w:r w:rsidRPr="00690533">
        <w:rPr>
          <w:rFonts w:ascii="Times New Roman" w:hAnsi="Times New Roman"/>
          <w:color w:val="000000"/>
          <w:sz w:val="24"/>
          <w:szCs w:val="24"/>
        </w:rPr>
        <w:t xml:space="preserve"> Выкладывание геометрических фигур из мозаики по опорным точкам.</w:t>
      </w:r>
      <w:r w:rsidRPr="00690533">
        <w:rPr>
          <w:rFonts w:ascii="Times New Roman" w:hAnsi="Times New Roman"/>
          <w:color w:val="000000"/>
          <w:spacing w:val="6"/>
          <w:sz w:val="24"/>
          <w:szCs w:val="24"/>
        </w:rPr>
        <w:t xml:space="preserve"> Выкладывание рядов из двух чередующихся элементов (по цвету, форме, величине) через </w:t>
      </w:r>
      <w:r w:rsidRPr="00690533">
        <w:rPr>
          <w:rFonts w:ascii="Times New Roman" w:hAnsi="Times New Roman"/>
          <w:color w:val="000000"/>
          <w:spacing w:val="-5"/>
          <w:sz w:val="24"/>
          <w:szCs w:val="24"/>
        </w:rPr>
        <w:t>1-2 детали.</w:t>
      </w:r>
      <w:r w:rsidRPr="00690533">
        <w:rPr>
          <w:rFonts w:ascii="Times New Roman" w:hAnsi="Times New Roman"/>
          <w:color w:val="000000"/>
          <w:spacing w:val="6"/>
          <w:sz w:val="24"/>
          <w:szCs w:val="24"/>
        </w:rPr>
        <w:t xml:space="preserve"> Дидактическая игра «Четвертый лишний» (по цвету, форме, величине).</w:t>
      </w:r>
      <w:r w:rsidRPr="00690533">
        <w:rPr>
          <w:rFonts w:ascii="Times New Roman" w:hAnsi="Times New Roman"/>
          <w:sz w:val="24"/>
          <w:szCs w:val="24"/>
        </w:rPr>
        <w:t xml:space="preserve"> Конструирование сложных форм предметов.</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b/>
          <w:sz w:val="24"/>
          <w:szCs w:val="24"/>
        </w:rPr>
        <w:t xml:space="preserve">Развитие слухового восприятия и слуховой памяти </w:t>
      </w:r>
      <w:r w:rsidRPr="00690533">
        <w:rPr>
          <w:rFonts w:ascii="Times New Roman" w:hAnsi="Times New Roman"/>
          <w:color w:val="000000"/>
          <w:spacing w:val="6"/>
          <w:sz w:val="24"/>
          <w:szCs w:val="24"/>
        </w:rPr>
        <w:t>Различение неречевых звуков. Различение голосов окружающих людей. Развитие слуховой памяти.</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b/>
          <w:sz w:val="24"/>
          <w:szCs w:val="24"/>
        </w:rPr>
        <w:t>Развитие зрительного восприятия и зрительной памяти</w:t>
      </w:r>
      <w:r>
        <w:rPr>
          <w:rFonts w:ascii="Times New Roman" w:hAnsi="Times New Roman"/>
          <w:b/>
          <w:sz w:val="24"/>
          <w:szCs w:val="24"/>
        </w:rPr>
        <w:t xml:space="preserve"> </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sz w:val="24"/>
          <w:szCs w:val="24"/>
        </w:rPr>
        <w:t>Нахождение отличий на наглядном материале. Упражнение для профилактики и коррекции зрения. Развитие внимания и зрительной памяти. Различие «наложенных» изображений предметов (2-3 изображения). Поиск «спрятавшихся» на рисунке предметов. Развитие зрительной памяти. Развитие зрительно-моторной координации.</w:t>
      </w:r>
    </w:p>
    <w:p w:rsidR="009111BD" w:rsidRPr="00690533" w:rsidRDefault="009111BD" w:rsidP="009111BD">
      <w:pPr>
        <w:shd w:val="clear" w:color="auto" w:fill="FFFFFF"/>
        <w:spacing w:after="0"/>
        <w:ind w:left="-567" w:firstLine="425"/>
        <w:jc w:val="both"/>
        <w:rPr>
          <w:rFonts w:ascii="Times New Roman" w:hAnsi="Times New Roman"/>
          <w:b/>
          <w:color w:val="000000"/>
          <w:spacing w:val="7"/>
          <w:sz w:val="24"/>
          <w:szCs w:val="24"/>
        </w:rPr>
      </w:pPr>
      <w:r w:rsidRPr="00690533">
        <w:rPr>
          <w:rFonts w:ascii="Times New Roman" w:hAnsi="Times New Roman"/>
          <w:b/>
          <w:color w:val="000000"/>
          <w:spacing w:val="7"/>
          <w:sz w:val="24"/>
          <w:szCs w:val="24"/>
        </w:rPr>
        <w:t xml:space="preserve">Развитие восприятия пространства </w:t>
      </w:r>
    </w:p>
    <w:p w:rsidR="009111BD" w:rsidRPr="00690533" w:rsidRDefault="009111BD" w:rsidP="009111BD">
      <w:pPr>
        <w:shd w:val="clear" w:color="auto" w:fill="FFFFFF"/>
        <w:spacing w:after="0"/>
        <w:ind w:left="-567" w:firstLine="425"/>
        <w:jc w:val="both"/>
        <w:rPr>
          <w:rFonts w:ascii="Times New Roman" w:hAnsi="Times New Roman"/>
          <w:b/>
          <w:color w:val="000000"/>
          <w:spacing w:val="7"/>
          <w:sz w:val="24"/>
          <w:szCs w:val="24"/>
        </w:rPr>
      </w:pPr>
      <w:r w:rsidRPr="00690533">
        <w:rPr>
          <w:rFonts w:ascii="Times New Roman" w:hAnsi="Times New Roman"/>
          <w:bCs/>
          <w:color w:val="000000"/>
          <w:spacing w:val="2"/>
          <w:sz w:val="24"/>
          <w:szCs w:val="24"/>
        </w:rPr>
        <w:t>О</w:t>
      </w:r>
      <w:r w:rsidRPr="00690533">
        <w:rPr>
          <w:rFonts w:ascii="Times New Roman" w:hAnsi="Times New Roman"/>
          <w:iCs/>
          <w:color w:val="000000"/>
          <w:spacing w:val="2"/>
          <w:sz w:val="24"/>
          <w:szCs w:val="24"/>
        </w:rPr>
        <w:t>риентация на собственном теле и - относительно своего тела</w:t>
      </w:r>
      <w:r w:rsidRPr="00690533">
        <w:rPr>
          <w:rFonts w:ascii="Times New Roman" w:hAnsi="Times New Roman"/>
          <w:i/>
          <w:iCs/>
          <w:color w:val="000000"/>
          <w:spacing w:val="2"/>
          <w:sz w:val="24"/>
          <w:szCs w:val="24"/>
        </w:rPr>
        <w:t>.</w:t>
      </w:r>
      <w:r w:rsidRPr="00690533">
        <w:rPr>
          <w:rFonts w:ascii="Times New Roman" w:hAnsi="Times New Roman"/>
          <w:sz w:val="24"/>
          <w:szCs w:val="24"/>
        </w:rPr>
        <w:t xml:space="preserve"> Движение в заданном направлении в пространстве. </w:t>
      </w:r>
      <w:proofErr w:type="gramStart"/>
      <w:r w:rsidRPr="00690533">
        <w:rPr>
          <w:rFonts w:ascii="Times New Roman" w:hAnsi="Times New Roman"/>
          <w:sz w:val="24"/>
          <w:szCs w:val="24"/>
        </w:rPr>
        <w:t xml:space="preserve">Ориентировка на листе бумаги:  </w:t>
      </w:r>
      <w:r w:rsidRPr="00690533">
        <w:rPr>
          <w:rFonts w:ascii="Times New Roman" w:hAnsi="Times New Roman"/>
          <w:bCs/>
          <w:sz w:val="24"/>
          <w:szCs w:val="24"/>
        </w:rPr>
        <w:t xml:space="preserve">середина, край, сторона, </w:t>
      </w:r>
      <w:r w:rsidRPr="00690533">
        <w:rPr>
          <w:rFonts w:ascii="Times New Roman" w:hAnsi="Times New Roman"/>
          <w:bCs/>
          <w:sz w:val="24"/>
          <w:szCs w:val="24"/>
        </w:rPr>
        <w:lastRenderedPageBreak/>
        <w:t>половина, угол, верх – низ, лево-право.</w:t>
      </w:r>
      <w:proofErr w:type="gramEnd"/>
      <w:r w:rsidRPr="00690533">
        <w:rPr>
          <w:rFonts w:ascii="Times New Roman" w:hAnsi="Times New Roman"/>
          <w:sz w:val="24"/>
          <w:szCs w:val="24"/>
        </w:rPr>
        <w:t xml:space="preserve"> Моделирование пространственного расположения мебели в комнате. Деление листа на «глаз» на 2 и 4 равные части. Вербализация пространственных отношений с использованием предлогов.</w:t>
      </w:r>
      <w:r w:rsidRPr="00690533">
        <w:rPr>
          <w:rFonts w:ascii="Times New Roman" w:hAnsi="Times New Roman"/>
          <w:color w:val="000000"/>
          <w:spacing w:val="8"/>
          <w:sz w:val="24"/>
          <w:szCs w:val="24"/>
        </w:rPr>
        <w:t xml:space="preserve"> Выполнение элементарных работ по замыслу: составление комбинаций, узоров из </w:t>
      </w:r>
      <w:r w:rsidRPr="00690533">
        <w:rPr>
          <w:rFonts w:ascii="Times New Roman" w:hAnsi="Times New Roman"/>
          <w:color w:val="000000"/>
          <w:spacing w:val="-1"/>
          <w:sz w:val="24"/>
          <w:szCs w:val="24"/>
        </w:rPr>
        <w:t>геометрических фигур, счетных палочек, природного материала.</w:t>
      </w:r>
      <w:r w:rsidRPr="00690533">
        <w:rPr>
          <w:rFonts w:ascii="Times New Roman" w:hAnsi="Times New Roman"/>
          <w:sz w:val="24"/>
          <w:szCs w:val="24"/>
        </w:rPr>
        <w:t xml:space="preserve"> Расположение предметов на листе бумаги.</w:t>
      </w:r>
      <w:r w:rsidRPr="00690533">
        <w:rPr>
          <w:rFonts w:ascii="Times New Roman" w:hAnsi="Times New Roman"/>
          <w:bCs/>
          <w:sz w:val="24"/>
          <w:szCs w:val="24"/>
        </w:rPr>
        <w:t xml:space="preserve"> Складывание сюжетных картин, разрезанных на 4-6 частей.</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b/>
          <w:sz w:val="24"/>
          <w:szCs w:val="24"/>
        </w:rPr>
        <w:t xml:space="preserve">Диагностическое обследование (промежуточная аттестация) </w:t>
      </w:r>
    </w:p>
    <w:p w:rsidR="009111BD" w:rsidRPr="00690533" w:rsidRDefault="009111BD" w:rsidP="009111BD">
      <w:pPr>
        <w:shd w:val="clear" w:color="auto" w:fill="FFFFFF"/>
        <w:spacing w:after="0"/>
        <w:ind w:left="-567" w:firstLine="425"/>
        <w:jc w:val="both"/>
        <w:rPr>
          <w:rStyle w:val="a7"/>
          <w:rFonts w:ascii="Times New Roman" w:hAnsi="Times New Roman"/>
          <w:b w:val="0"/>
          <w:sz w:val="24"/>
          <w:szCs w:val="24"/>
        </w:rPr>
      </w:pPr>
      <w:r w:rsidRPr="00690533">
        <w:rPr>
          <w:rStyle w:val="a7"/>
          <w:rFonts w:ascii="Times New Roman" w:hAnsi="Times New Roman"/>
          <w:sz w:val="24"/>
          <w:szCs w:val="24"/>
        </w:rPr>
        <w:t xml:space="preserve"> Обследование уровня сформированности моторных процессов. Обследование уровня сформированности сенсорных процессов.</w:t>
      </w:r>
    </w:p>
    <w:p w:rsidR="009111BD" w:rsidRPr="00690533" w:rsidRDefault="009111BD" w:rsidP="009111BD">
      <w:pPr>
        <w:shd w:val="clear" w:color="auto" w:fill="FFFFFF"/>
        <w:spacing w:after="0"/>
        <w:ind w:left="-567" w:firstLine="425"/>
        <w:jc w:val="both"/>
        <w:rPr>
          <w:rFonts w:ascii="Times New Roman" w:hAnsi="Times New Roman"/>
          <w:b/>
          <w:sz w:val="24"/>
          <w:szCs w:val="24"/>
        </w:rPr>
      </w:pPr>
      <w:r w:rsidRPr="00690533">
        <w:rPr>
          <w:rFonts w:ascii="Times New Roman" w:hAnsi="Times New Roman"/>
          <w:b/>
          <w:sz w:val="24"/>
          <w:szCs w:val="24"/>
        </w:rPr>
        <w:t xml:space="preserve">Восприятие времени </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Сутки. Части суток. Сутки – 24 часа. Понятия «сегодня», «завтра», «вчера». Неделя. Семь суток. Порядок дней недели. Порядок месяцев в году. Времена года.</w:t>
      </w:r>
    </w:p>
    <w:p w:rsidR="009111BD" w:rsidRPr="00690533" w:rsidRDefault="009111BD" w:rsidP="009111BD">
      <w:pPr>
        <w:shd w:val="clear" w:color="auto" w:fill="FFFFFF"/>
        <w:spacing w:after="0"/>
        <w:ind w:left="-567" w:firstLine="425"/>
        <w:jc w:val="both"/>
        <w:rPr>
          <w:rFonts w:ascii="Times New Roman" w:hAnsi="Times New Roman"/>
          <w:sz w:val="24"/>
          <w:szCs w:val="24"/>
        </w:rPr>
      </w:pP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3 класс (</w:t>
      </w:r>
      <w:r w:rsidR="001642B3">
        <w:rPr>
          <w:rFonts w:ascii="Times New Roman" w:hAnsi="Times New Roman"/>
          <w:sz w:val="24"/>
          <w:szCs w:val="24"/>
        </w:rPr>
        <w:t>34</w:t>
      </w:r>
      <w:r w:rsidRPr="00690533">
        <w:rPr>
          <w:rFonts w:ascii="Times New Roman" w:hAnsi="Times New Roman"/>
          <w:sz w:val="24"/>
          <w:szCs w:val="24"/>
        </w:rPr>
        <w:t xml:space="preserve"> </w:t>
      </w:r>
      <w:r>
        <w:rPr>
          <w:rFonts w:ascii="Times New Roman" w:hAnsi="Times New Roman"/>
          <w:sz w:val="24"/>
          <w:szCs w:val="24"/>
        </w:rPr>
        <w:t>часов)</w:t>
      </w:r>
      <w:r w:rsidRPr="00690533">
        <w:rPr>
          <w:rFonts w:ascii="Times New Roman" w:hAnsi="Times New Roman"/>
          <w:sz w:val="24"/>
          <w:szCs w:val="24"/>
        </w:rPr>
        <w:t xml:space="preserve"> </w:t>
      </w:r>
    </w:p>
    <w:p w:rsidR="009111BD" w:rsidRDefault="009111BD" w:rsidP="009111BD">
      <w:pPr>
        <w:pStyle w:val="aa"/>
        <w:spacing w:before="0" w:beforeAutospacing="0" w:after="0" w:afterAutospacing="0"/>
        <w:ind w:left="-567" w:firstLine="425"/>
        <w:jc w:val="both"/>
        <w:rPr>
          <w:rStyle w:val="a7"/>
        </w:rPr>
      </w:pPr>
      <w:r w:rsidRPr="00690533">
        <w:rPr>
          <w:rStyle w:val="a7"/>
        </w:rPr>
        <w:t xml:space="preserve">Развитие моторики, графомоторных навыков </w:t>
      </w:r>
    </w:p>
    <w:p w:rsidR="009111BD" w:rsidRPr="00690533" w:rsidRDefault="009111BD" w:rsidP="009111BD">
      <w:pPr>
        <w:pStyle w:val="aa"/>
        <w:spacing w:before="0" w:beforeAutospacing="0" w:after="0" w:afterAutospacing="0"/>
        <w:ind w:left="-567" w:firstLine="425"/>
        <w:jc w:val="both"/>
        <w:rPr>
          <w:rStyle w:val="a7"/>
          <w:b w:val="0"/>
          <w:bCs w:val="0"/>
        </w:rPr>
      </w:pPr>
      <w:r w:rsidRPr="00690533">
        <w:t>Развитие меткости.  Развитие согласованности движений на разные группы мышц. Обучение целенаправленным действиям по двух- и трехзвенной инструкции педагога.  Пальчиковая гимнастика с речевым сопровождением. Совершенствование точности мелких движений рук.  Обводка предметных изображений по контуру, штриховка в разных направлениях. Рисование бордюров по образцу. Графический диктант (зрительный). Графический диктант на слух. Вырезание ножницами из бумаги по контуру геометрических фигур. Вырезание ножницами по контуру предметных изображений на бумаги. Работа в технике объемной и рваной аппликации.</w:t>
      </w:r>
    </w:p>
    <w:p w:rsidR="009111BD" w:rsidRDefault="009111BD" w:rsidP="009111BD">
      <w:pPr>
        <w:pStyle w:val="aa"/>
        <w:spacing w:before="0" w:beforeAutospacing="0" w:after="0" w:afterAutospacing="0"/>
        <w:ind w:left="-567" w:firstLine="425"/>
        <w:jc w:val="both"/>
        <w:rPr>
          <w:rStyle w:val="a7"/>
        </w:rPr>
      </w:pPr>
      <w:r w:rsidRPr="00690533">
        <w:rPr>
          <w:rStyle w:val="a7"/>
        </w:rPr>
        <w:t xml:space="preserve">Тактильно-двигательное восприятие </w:t>
      </w:r>
    </w:p>
    <w:p w:rsidR="009111BD" w:rsidRPr="00690533" w:rsidRDefault="009111BD" w:rsidP="009111BD">
      <w:pPr>
        <w:pStyle w:val="aa"/>
        <w:spacing w:before="0" w:beforeAutospacing="0" w:after="0" w:afterAutospacing="0"/>
        <w:ind w:left="-567" w:firstLine="425"/>
        <w:jc w:val="both"/>
        <w:rPr>
          <w:rStyle w:val="a7"/>
        </w:rPr>
      </w:pPr>
      <w:r w:rsidRPr="00690533">
        <w:t>Определение предметов на ощупь, выделение разных свойств и качеств.      Восприятие поверхности на ощупь. Дидактическая игра «Что бывает ... (пушистое)». Работа с пластилином. Игры с сюжетной мозаикой.</w:t>
      </w:r>
    </w:p>
    <w:p w:rsidR="009111BD" w:rsidRDefault="009111BD" w:rsidP="009111BD">
      <w:pPr>
        <w:pStyle w:val="aa"/>
        <w:spacing w:before="0" w:beforeAutospacing="0" w:after="0" w:afterAutospacing="0"/>
        <w:ind w:left="-567" w:firstLine="425"/>
        <w:jc w:val="both"/>
        <w:rPr>
          <w:rStyle w:val="a7"/>
        </w:rPr>
      </w:pPr>
      <w:r w:rsidRPr="00690533">
        <w:rPr>
          <w:rStyle w:val="a7"/>
        </w:rPr>
        <w:t xml:space="preserve">Кинестетическое и кинетическое развитие </w:t>
      </w:r>
    </w:p>
    <w:p w:rsidR="009111BD" w:rsidRPr="00690533" w:rsidRDefault="009111BD" w:rsidP="009111BD">
      <w:pPr>
        <w:pStyle w:val="aa"/>
        <w:spacing w:before="0" w:beforeAutospacing="0" w:after="0" w:afterAutospacing="0"/>
        <w:ind w:left="-567" w:firstLine="425"/>
        <w:jc w:val="both"/>
        <w:rPr>
          <w:rStyle w:val="a7"/>
        </w:rPr>
      </w:pPr>
      <w:r w:rsidRPr="00690533">
        <w:t>Формирование ощущений от статических и динамических поз различных частей тела, вербализация собственных ощущений. Выразительность движений. Инсценирование детских сказок. Инсценирование  школьных событий.</w:t>
      </w:r>
    </w:p>
    <w:p w:rsidR="009111BD" w:rsidRPr="00690533" w:rsidRDefault="009111BD" w:rsidP="009111BD">
      <w:pPr>
        <w:pStyle w:val="aa"/>
        <w:spacing w:before="0" w:beforeAutospacing="0" w:after="0" w:afterAutospacing="0"/>
        <w:ind w:left="-567" w:firstLine="425"/>
        <w:jc w:val="both"/>
      </w:pPr>
      <w:r w:rsidRPr="00690533">
        <w:rPr>
          <w:rStyle w:val="a7"/>
        </w:rPr>
        <w:t xml:space="preserve">Восприятие формы, величины, цвета; конструирование предметов </w:t>
      </w:r>
    </w:p>
    <w:p w:rsidR="009111BD" w:rsidRPr="00690533" w:rsidRDefault="009111BD" w:rsidP="009111BD">
      <w:pPr>
        <w:pStyle w:val="aa"/>
        <w:spacing w:before="0" w:beforeAutospacing="0" w:after="0" w:afterAutospacing="0"/>
        <w:ind w:left="-567" w:firstLine="425"/>
        <w:jc w:val="both"/>
      </w:pPr>
      <w:r w:rsidRPr="00690533">
        <w:t>Сравнение и </w:t>
      </w:r>
      <w:proofErr w:type="gramStart"/>
      <w:r w:rsidRPr="00690533">
        <w:t>обозначение</w:t>
      </w:r>
      <w:proofErr w:type="gramEnd"/>
      <w:r w:rsidRPr="00690533">
        <w:t xml:space="preserve"> словом формы предметов.  Понятие «овал». Упражнения в сравнении круга и овала. Комбинирование разных форм из геометрического конструктора по инструкции. Сравнение и </w:t>
      </w:r>
      <w:proofErr w:type="gramStart"/>
      <w:r w:rsidRPr="00690533">
        <w:t>обозначение</w:t>
      </w:r>
      <w:proofErr w:type="gramEnd"/>
      <w:r w:rsidRPr="00690533">
        <w:t xml:space="preserve"> словом величины разных предметов по двум параметрам. Дидактическая игра «Часть и целое». Составление </w:t>
      </w:r>
      <w:proofErr w:type="spellStart"/>
      <w:r w:rsidRPr="00690533">
        <w:t>сериационных</w:t>
      </w:r>
      <w:proofErr w:type="spellEnd"/>
      <w:r w:rsidRPr="00690533">
        <w:t xml:space="preserve"> рядов по величине из 4—5 предметов. Конструирование из плоских геометрических фигур по замыслу. Группировка предметов по самостоятельно выделенному признаку. Цветовой спектр. Цвета теплые и холодные. Составление </w:t>
      </w:r>
      <w:proofErr w:type="spellStart"/>
      <w:r w:rsidRPr="00690533">
        <w:t>сериационного</w:t>
      </w:r>
      <w:proofErr w:type="spellEnd"/>
      <w:r w:rsidRPr="00690533">
        <w:t xml:space="preserve"> ряда из 4—5 кругов разной насыщенности одного цвета. Дидактическая игра «Цветик-</w:t>
      </w:r>
      <w:proofErr w:type="spellStart"/>
      <w:r w:rsidRPr="00690533">
        <w:t>семицветик</w:t>
      </w:r>
      <w:proofErr w:type="spellEnd"/>
      <w:r w:rsidRPr="00690533">
        <w:t xml:space="preserve">». </w:t>
      </w:r>
      <w:proofErr w:type="spellStart"/>
      <w:r w:rsidRPr="00690533">
        <w:t>Дорисовывание</w:t>
      </w:r>
      <w:proofErr w:type="spellEnd"/>
      <w:r w:rsidRPr="00690533">
        <w:t xml:space="preserve"> незаконченных изображений знакомых предметов. Составление предмета или целостной конструкции из мелких деталей. Конструирование предмета из технического конструктора.</w:t>
      </w:r>
    </w:p>
    <w:p w:rsidR="009111BD" w:rsidRPr="00690533" w:rsidRDefault="009111BD" w:rsidP="009111BD">
      <w:pPr>
        <w:pStyle w:val="aa"/>
        <w:spacing w:before="0" w:beforeAutospacing="0" w:after="0" w:afterAutospacing="0"/>
        <w:ind w:left="-567" w:firstLine="425"/>
        <w:jc w:val="both"/>
        <w:rPr>
          <w:rStyle w:val="a7"/>
        </w:rPr>
      </w:pPr>
      <w:r w:rsidRPr="00690533">
        <w:rPr>
          <w:rStyle w:val="a7"/>
        </w:rPr>
        <w:t xml:space="preserve">Развитие слухового восприятия </w:t>
      </w:r>
    </w:p>
    <w:p w:rsidR="009111BD" w:rsidRPr="00690533" w:rsidRDefault="009111BD" w:rsidP="009111BD">
      <w:pPr>
        <w:pStyle w:val="aa"/>
        <w:spacing w:before="0" w:beforeAutospacing="0" w:after="0" w:afterAutospacing="0"/>
        <w:ind w:left="-567" w:firstLine="425"/>
        <w:jc w:val="both"/>
        <w:rPr>
          <w:rStyle w:val="a7"/>
        </w:rPr>
      </w:pPr>
      <w:r w:rsidRPr="00690533">
        <w:t>Определение направления звука в пространстве.      Выполнение действий по звуковому сигналу. Развитие чувства ритма. Различение музыкальных и речевых звуков по высоте тона. Различение мелодий по темпу, прослушивание музыкальных отрывков. Дидактическая игра «Мы — барабанщики».</w:t>
      </w:r>
    </w:p>
    <w:p w:rsidR="009111BD" w:rsidRDefault="009111BD" w:rsidP="009111BD">
      <w:pPr>
        <w:pStyle w:val="aa"/>
        <w:spacing w:before="0" w:beforeAutospacing="0" w:after="0" w:afterAutospacing="0"/>
        <w:ind w:left="-567" w:firstLine="425"/>
        <w:jc w:val="both"/>
        <w:rPr>
          <w:rStyle w:val="a7"/>
        </w:rPr>
      </w:pPr>
      <w:r w:rsidRPr="00690533">
        <w:rPr>
          <w:rStyle w:val="a7"/>
        </w:rPr>
        <w:t xml:space="preserve">Развитие зрительного восприятия </w:t>
      </w:r>
    </w:p>
    <w:p w:rsidR="009111BD" w:rsidRPr="00690533" w:rsidRDefault="009111BD" w:rsidP="009111BD">
      <w:pPr>
        <w:pStyle w:val="aa"/>
        <w:spacing w:before="0" w:beforeAutospacing="0" w:after="0" w:afterAutospacing="0"/>
        <w:ind w:left="-567" w:firstLine="425"/>
        <w:jc w:val="both"/>
        <w:rPr>
          <w:rStyle w:val="a7"/>
        </w:rPr>
      </w:pPr>
      <w:r w:rsidRPr="00690533">
        <w:t xml:space="preserve">Рисование бордюров по наглядному образцу. Нахождение отличительных и общих признаков на наглядном материале.    Сравнение трех предметов, отличающихся </w:t>
      </w:r>
      <w:r w:rsidRPr="00690533">
        <w:lastRenderedPageBreak/>
        <w:t>незначительными качествами или свойствами. Тренировка зрительной памяти. Дидактическая игра «Повтори узор». Упражнения для профилактики и коррекции зрения.</w:t>
      </w:r>
    </w:p>
    <w:p w:rsidR="009111BD" w:rsidRPr="00690533" w:rsidRDefault="009111BD" w:rsidP="009111BD">
      <w:pPr>
        <w:pStyle w:val="aa"/>
        <w:spacing w:before="0" w:beforeAutospacing="0" w:after="0" w:afterAutospacing="0"/>
        <w:ind w:left="-567" w:firstLine="425"/>
        <w:jc w:val="both"/>
      </w:pPr>
      <w:r w:rsidRPr="00690533">
        <w:rPr>
          <w:rStyle w:val="a7"/>
        </w:rPr>
        <w:t xml:space="preserve">Восприятие пространства </w:t>
      </w:r>
    </w:p>
    <w:p w:rsidR="009111BD" w:rsidRPr="00690533" w:rsidRDefault="009111BD" w:rsidP="009111BD">
      <w:pPr>
        <w:pStyle w:val="aa"/>
        <w:spacing w:before="0" w:beforeAutospacing="0" w:after="0" w:afterAutospacing="0"/>
        <w:ind w:left="-567" w:firstLine="425"/>
        <w:jc w:val="both"/>
        <w:rPr>
          <w:rStyle w:val="a7"/>
        </w:rPr>
      </w:pPr>
      <w:r w:rsidRPr="00690533">
        <w:t>Ориентировка в пространстве, вербализация пространственных отношений с использованием предлогов</w:t>
      </w:r>
      <w:proofErr w:type="gramStart"/>
      <w:r w:rsidRPr="00690533">
        <w:t>.</w:t>
      </w:r>
      <w:proofErr w:type="gramEnd"/>
      <w:r w:rsidRPr="00690533">
        <w:t xml:space="preserve"> </w:t>
      </w:r>
      <w:proofErr w:type="gramStart"/>
      <w:r w:rsidRPr="00690533">
        <w:t>п</w:t>
      </w:r>
      <w:proofErr w:type="gramEnd"/>
      <w:r w:rsidRPr="00690533">
        <w:t xml:space="preserve">ространственного </w:t>
      </w:r>
      <w:proofErr w:type="spellStart"/>
      <w:r w:rsidRPr="00690533">
        <w:t>праксиса</w:t>
      </w:r>
      <w:proofErr w:type="spellEnd"/>
      <w:r w:rsidRPr="00690533">
        <w:t>, словесный отчет о выполнении задания. Моделирование пространственного расположения мебели в комнате. Деление листа на глаз, на две и четыре равные части. Расположение предметов в вертикальном и горизонтальном полях листа. Ориентировка на листе бумаги разного размера, прикрепленном к доске. Расположение предметов и их перемещение на поверхности парты.</w:t>
      </w:r>
    </w:p>
    <w:p w:rsidR="009111BD" w:rsidRPr="00690533" w:rsidRDefault="009111BD" w:rsidP="009111BD">
      <w:pPr>
        <w:pStyle w:val="aa"/>
        <w:spacing w:before="0" w:beforeAutospacing="0" w:after="0" w:afterAutospacing="0"/>
        <w:ind w:left="-567" w:firstLine="425"/>
        <w:jc w:val="both"/>
        <w:rPr>
          <w:rStyle w:val="a7"/>
          <w:b w:val="0"/>
          <w:bCs w:val="0"/>
        </w:rPr>
      </w:pPr>
      <w:r w:rsidRPr="00690533">
        <w:t> </w:t>
      </w:r>
      <w:r w:rsidRPr="00690533">
        <w:rPr>
          <w:rStyle w:val="a7"/>
        </w:rPr>
        <w:t xml:space="preserve">Восприятие времени </w:t>
      </w:r>
    </w:p>
    <w:p w:rsidR="009111BD" w:rsidRPr="00690533" w:rsidRDefault="009111BD" w:rsidP="009111BD">
      <w:pPr>
        <w:pStyle w:val="aa"/>
        <w:spacing w:before="0" w:beforeAutospacing="0" w:after="0" w:afterAutospacing="0"/>
        <w:ind w:left="-567" w:firstLine="425"/>
        <w:jc w:val="both"/>
      </w:pPr>
      <w:r w:rsidRPr="00690533">
        <w:t> Определение времени по электронным часам. Определение времени по часам (циферблат). Длительность временных интервалов (1 с, 1 мин, 5 мин, 1 ч). Дидактическая игра «Успей за 1, 2, 5 мин». Объемность времени (сутки, неделя). Объемность времени (месяц, год). Времена года, их закономерная смена.</w:t>
      </w:r>
    </w:p>
    <w:p w:rsidR="009111BD" w:rsidRPr="00690533" w:rsidRDefault="009111BD" w:rsidP="009111BD">
      <w:pPr>
        <w:pStyle w:val="aa"/>
        <w:spacing w:before="0" w:beforeAutospacing="0" w:after="0" w:afterAutospacing="0"/>
        <w:ind w:left="-567" w:firstLine="425"/>
        <w:jc w:val="both"/>
        <w:rPr>
          <w:rStyle w:val="a7"/>
        </w:rPr>
      </w:pPr>
      <w:r w:rsidRPr="00690533">
        <w:rPr>
          <w:rStyle w:val="a7"/>
        </w:rPr>
        <w:t>Восприятие особых свой</w:t>
      </w:r>
      <w:proofErr w:type="gramStart"/>
      <w:r w:rsidRPr="00690533">
        <w:rPr>
          <w:rStyle w:val="a7"/>
        </w:rPr>
        <w:t>ств пр</w:t>
      </w:r>
      <w:proofErr w:type="gramEnd"/>
      <w:r w:rsidRPr="00690533">
        <w:rPr>
          <w:rStyle w:val="a7"/>
        </w:rPr>
        <w:t xml:space="preserve">едметов </w:t>
      </w:r>
    </w:p>
    <w:p w:rsidR="009111BD" w:rsidRPr="00690533" w:rsidRDefault="009111BD" w:rsidP="009111BD">
      <w:pPr>
        <w:pStyle w:val="aa"/>
        <w:spacing w:before="0" w:beforeAutospacing="0" w:after="0" w:afterAutospacing="0"/>
        <w:ind w:left="-567" w:firstLine="425"/>
        <w:jc w:val="both"/>
        <w:rPr>
          <w:bCs/>
        </w:rPr>
      </w:pPr>
      <w:r w:rsidRPr="00690533">
        <w:t>Развитие осязания (теплее — холоднее), словесное обозначение.      Определение контрастных температур предметов.</w:t>
      </w:r>
      <w:r w:rsidRPr="00690533">
        <w:rPr>
          <w:bCs/>
        </w:rPr>
        <w:t xml:space="preserve"> Различение пищевых запахов и вкусов, их словесное обозначение. Определение различных свойств веществ (твердость, сыпучесть, вязкость, растворимость). Развитие дифференцированных ощущений чувства тяжести (тяжелее — легче).</w:t>
      </w:r>
    </w:p>
    <w:p w:rsidR="009111BD" w:rsidRPr="00690533" w:rsidRDefault="009111BD" w:rsidP="009111BD">
      <w:pPr>
        <w:pStyle w:val="aa"/>
        <w:spacing w:before="0" w:beforeAutospacing="0" w:after="0" w:afterAutospacing="0"/>
        <w:ind w:left="-567" w:firstLine="425"/>
        <w:jc w:val="both"/>
        <w:rPr>
          <w:rStyle w:val="a7"/>
          <w:b w:val="0"/>
        </w:rPr>
      </w:pPr>
      <w:r w:rsidRPr="00690533">
        <w:rPr>
          <w:b/>
        </w:rPr>
        <w:t xml:space="preserve">Диагностическое обследование (промежуточная аттестация) </w:t>
      </w:r>
    </w:p>
    <w:p w:rsidR="009111BD" w:rsidRPr="00690533" w:rsidRDefault="009111BD" w:rsidP="009111BD">
      <w:pPr>
        <w:pStyle w:val="aa"/>
        <w:spacing w:before="0" w:beforeAutospacing="0" w:after="0" w:afterAutospacing="0"/>
        <w:ind w:left="-567" w:firstLine="425"/>
        <w:jc w:val="both"/>
        <w:rPr>
          <w:b/>
        </w:rPr>
      </w:pPr>
      <w:r w:rsidRPr="00690533">
        <w:rPr>
          <w:rStyle w:val="a7"/>
        </w:rPr>
        <w:t>Обследование уровня сформированности моторных процессов. Обследование уровня сформированности сенсорных процессов.</w:t>
      </w:r>
    </w:p>
    <w:p w:rsidR="009111BD" w:rsidRPr="00690533" w:rsidRDefault="009111BD" w:rsidP="009111BD">
      <w:pPr>
        <w:pStyle w:val="aa"/>
        <w:spacing w:before="0" w:beforeAutospacing="0" w:after="0" w:afterAutospacing="0"/>
        <w:ind w:left="-567" w:firstLine="425"/>
        <w:jc w:val="both"/>
        <w:rPr>
          <w:b/>
          <w:bCs/>
        </w:rPr>
      </w:pPr>
    </w:p>
    <w:p w:rsidR="009111BD" w:rsidRPr="00690533" w:rsidRDefault="009111BD" w:rsidP="009111BD">
      <w:pPr>
        <w:pStyle w:val="aa"/>
        <w:spacing w:before="0" w:beforeAutospacing="0" w:after="0" w:afterAutospacing="0"/>
        <w:ind w:left="-567" w:firstLine="425"/>
        <w:jc w:val="both"/>
      </w:pPr>
    </w:p>
    <w:p w:rsidR="009111BD" w:rsidRPr="00690533"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sz w:val="24"/>
          <w:szCs w:val="24"/>
        </w:rPr>
        <w:t>4 класс (</w:t>
      </w:r>
      <w:r w:rsidR="001642B3">
        <w:rPr>
          <w:rFonts w:ascii="Times New Roman" w:hAnsi="Times New Roman"/>
          <w:sz w:val="24"/>
          <w:szCs w:val="24"/>
        </w:rPr>
        <w:t>34</w:t>
      </w:r>
      <w:r w:rsidRPr="00690533">
        <w:rPr>
          <w:rFonts w:ascii="Times New Roman" w:hAnsi="Times New Roman"/>
          <w:sz w:val="24"/>
          <w:szCs w:val="24"/>
        </w:rPr>
        <w:t xml:space="preserve"> </w:t>
      </w:r>
      <w:r>
        <w:rPr>
          <w:rFonts w:ascii="Times New Roman" w:hAnsi="Times New Roman"/>
          <w:sz w:val="24"/>
          <w:szCs w:val="24"/>
        </w:rPr>
        <w:t>часов)</w:t>
      </w:r>
    </w:p>
    <w:p w:rsidR="009111BD" w:rsidRPr="00690533"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t>Развитие моторики, графомоторных навыков</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 xml:space="preserve">Выполнение целенаправленных действий по трехзвенной инструкции педагога, словесный отчет о выполнении. Совершенствование точности мелких движений рук. Пальчиковые игры. Графический диктант. Графический диктант с усложненными заданиями. Вычерчивание геометрических фигур. </w:t>
      </w:r>
      <w:proofErr w:type="spellStart"/>
      <w:r w:rsidRPr="00690533">
        <w:rPr>
          <w:rFonts w:ascii="Times New Roman" w:hAnsi="Times New Roman"/>
          <w:sz w:val="24"/>
          <w:szCs w:val="24"/>
        </w:rPr>
        <w:t>Дорисовывание</w:t>
      </w:r>
      <w:proofErr w:type="spellEnd"/>
      <w:r w:rsidRPr="00690533">
        <w:rPr>
          <w:rFonts w:ascii="Times New Roman" w:hAnsi="Times New Roman"/>
          <w:sz w:val="24"/>
          <w:szCs w:val="24"/>
        </w:rPr>
        <w:t xml:space="preserve"> симметричной половины изображения. Вырезание ножницами изображений предметов.</w:t>
      </w:r>
    </w:p>
    <w:p w:rsidR="009111BD"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t>Тактильно-двигательное восприятие</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Тонкая дифференцировка предметов на ощупь по разным качествам и свойствам. Развитие тактильной чувствительности, мелкой  моторики,  навыков  исследования  предметов с помощью органов  осязания. Закрепление тактильных ощущений при работе с пластилином. Работа с солёным тестом. Игра «Волшебный мешочек». Игры с мелкой мозаикой.</w:t>
      </w:r>
    </w:p>
    <w:p w:rsidR="009111BD" w:rsidRPr="00690533"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t xml:space="preserve">Кинестетическое и кинетическое </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Сочетание движений и поз различных частей тела, вербализация поз и действий. Упражнения на расслабление и снятие мышечных зажимов. Релаксация. Воображаемые действия.</w:t>
      </w:r>
    </w:p>
    <w:p w:rsidR="009111BD"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t xml:space="preserve">Восприятие формы, величины, цвета, конструирование предметов </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 xml:space="preserve">Группировка предметов по двум самостоятельно выделенным признакам, обозначение словом. Сравнение и группировка предметов по форме. Сравнение и группировка предметов по величине и цвету. Составление </w:t>
      </w:r>
      <w:proofErr w:type="spellStart"/>
      <w:r w:rsidRPr="00690533">
        <w:rPr>
          <w:rFonts w:ascii="Times New Roman" w:hAnsi="Times New Roman"/>
          <w:sz w:val="24"/>
          <w:szCs w:val="24"/>
        </w:rPr>
        <w:t>сериационных</w:t>
      </w:r>
      <w:proofErr w:type="spellEnd"/>
      <w:r w:rsidRPr="00690533">
        <w:rPr>
          <w:rFonts w:ascii="Times New Roman" w:hAnsi="Times New Roman"/>
          <w:sz w:val="24"/>
          <w:szCs w:val="24"/>
        </w:rPr>
        <w:t xml:space="preserve"> рядов по самостоятельно выделенным признакам из 4—5 предметов. Использование простых мерок для измерения и сопоставления отдельных параметров предметов (по длине, ширине, высоте). Цветовой спектр. Смешение цветов (оттенки). Определение постоянных цветов. Конструирование сложных форм предметов. Узнавание предмета по одному элементу. Узнавание предмета по словесному описанию. Формирование мышления. Логические задачи на сравнение предметов по одному признаку.</w:t>
      </w:r>
    </w:p>
    <w:p w:rsidR="009111BD" w:rsidRPr="00690533"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lastRenderedPageBreak/>
        <w:t xml:space="preserve">Развитие слухового восприятия </w:t>
      </w:r>
    </w:p>
    <w:p w:rsidR="009111BD" w:rsidRPr="00690533" w:rsidRDefault="009111BD" w:rsidP="009111BD">
      <w:pPr>
        <w:shd w:val="clear" w:color="auto" w:fill="FFFFFF"/>
        <w:spacing w:after="0"/>
        <w:ind w:left="-567" w:firstLine="425"/>
        <w:jc w:val="both"/>
        <w:rPr>
          <w:rFonts w:ascii="Times New Roman" w:hAnsi="Times New Roman"/>
          <w:sz w:val="24"/>
          <w:szCs w:val="24"/>
        </w:rPr>
      </w:pPr>
      <w:r w:rsidRPr="00690533">
        <w:rPr>
          <w:rFonts w:ascii="Times New Roman" w:hAnsi="Times New Roman"/>
          <w:sz w:val="24"/>
          <w:szCs w:val="24"/>
        </w:rPr>
        <w:t xml:space="preserve">Различение звуков по длительности и громкости. Развитие </w:t>
      </w:r>
      <w:proofErr w:type="spellStart"/>
      <w:r w:rsidRPr="00690533">
        <w:rPr>
          <w:rFonts w:ascii="Times New Roman" w:hAnsi="Times New Roman"/>
          <w:sz w:val="24"/>
          <w:szCs w:val="24"/>
        </w:rPr>
        <w:t>слухо</w:t>
      </w:r>
      <w:proofErr w:type="spellEnd"/>
      <w:r w:rsidRPr="00690533">
        <w:rPr>
          <w:rFonts w:ascii="Times New Roman" w:hAnsi="Times New Roman"/>
          <w:sz w:val="24"/>
          <w:szCs w:val="24"/>
        </w:rPr>
        <w:t>-моторной координации. Дидактическая игра «Запрещенный звук». Дидактическая игра «Угадай, что звучит». Формирование чувства ритма. Дидактическая игра «Угадай по голосу».</w:t>
      </w:r>
    </w:p>
    <w:p w:rsidR="009111BD" w:rsidRPr="00690533"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t xml:space="preserve">Развитие </w:t>
      </w:r>
      <w:proofErr w:type="gramStart"/>
      <w:r w:rsidRPr="00690533">
        <w:rPr>
          <w:rFonts w:ascii="Times New Roman" w:hAnsi="Times New Roman"/>
          <w:b/>
          <w:bCs/>
          <w:sz w:val="24"/>
          <w:szCs w:val="24"/>
        </w:rPr>
        <w:t>зрительного</w:t>
      </w:r>
      <w:proofErr w:type="gramEnd"/>
      <w:r w:rsidRPr="00690533">
        <w:rPr>
          <w:rFonts w:ascii="Times New Roman" w:hAnsi="Times New Roman"/>
          <w:b/>
          <w:bCs/>
          <w:sz w:val="24"/>
          <w:szCs w:val="24"/>
        </w:rPr>
        <w:t xml:space="preserve"> </w:t>
      </w:r>
    </w:p>
    <w:p w:rsidR="009111BD" w:rsidRPr="00690533" w:rsidRDefault="009111BD" w:rsidP="009111BD">
      <w:pPr>
        <w:spacing w:after="0"/>
        <w:ind w:left="-567" w:firstLine="425"/>
        <w:jc w:val="both"/>
        <w:rPr>
          <w:rFonts w:ascii="Times New Roman" w:hAnsi="Times New Roman"/>
          <w:sz w:val="24"/>
          <w:szCs w:val="24"/>
        </w:rPr>
      </w:pPr>
      <w:r w:rsidRPr="00690533">
        <w:rPr>
          <w:rFonts w:ascii="Times New Roman" w:hAnsi="Times New Roman"/>
          <w:sz w:val="24"/>
          <w:szCs w:val="24"/>
        </w:rPr>
        <w:t>Нахождение отличительных признаков на наглядном материале. Нахождение общих признаков. Нахождение нелепиц на картинках. Сюжетная картинка. Дидактическая игра «Лабиринт». Тренировка зрительной памяти. Профилактика зрения. Гимнастика для глаз.</w:t>
      </w:r>
    </w:p>
    <w:p w:rsidR="009111BD" w:rsidRDefault="009111BD" w:rsidP="009111BD">
      <w:pPr>
        <w:spacing w:after="0"/>
        <w:ind w:left="-567" w:firstLine="425"/>
        <w:jc w:val="both"/>
        <w:rPr>
          <w:rFonts w:ascii="Times New Roman" w:hAnsi="Times New Roman"/>
          <w:b/>
          <w:bCs/>
          <w:sz w:val="24"/>
          <w:szCs w:val="24"/>
        </w:rPr>
      </w:pPr>
      <w:r w:rsidRPr="00690533">
        <w:rPr>
          <w:rFonts w:ascii="Times New Roman" w:hAnsi="Times New Roman"/>
          <w:b/>
          <w:bCs/>
          <w:sz w:val="24"/>
          <w:szCs w:val="24"/>
        </w:rPr>
        <w:t xml:space="preserve">Восприятие пространства </w:t>
      </w:r>
    </w:p>
    <w:p w:rsidR="009111BD" w:rsidRPr="00690533" w:rsidRDefault="009111BD" w:rsidP="009111BD">
      <w:pPr>
        <w:spacing w:after="0"/>
        <w:ind w:left="-567" w:firstLine="425"/>
        <w:jc w:val="both"/>
        <w:rPr>
          <w:rFonts w:ascii="Times New Roman" w:hAnsi="Times New Roman"/>
          <w:sz w:val="24"/>
          <w:szCs w:val="24"/>
        </w:rPr>
      </w:pPr>
      <w:r w:rsidRPr="00690533">
        <w:rPr>
          <w:rFonts w:ascii="Times New Roman" w:hAnsi="Times New Roman"/>
          <w:sz w:val="24"/>
          <w:szCs w:val="24"/>
        </w:rPr>
        <w:t>Ориентировка в помещении и на улице по словесной инструкции. Ориентировка в городе. Определение расположения предметов в ближнем и дальнем пространстве. Моделирование расположения предметов в пространстве, вербализация пространственных отношений. Моделирование пространственных ситуаций по инструкции педагога. Ориентировка на листе бумаги разного формата и по-разному расположенного.</w:t>
      </w:r>
    </w:p>
    <w:p w:rsidR="009111BD" w:rsidRPr="00690533" w:rsidRDefault="009111BD" w:rsidP="009111BD">
      <w:pPr>
        <w:spacing w:after="0"/>
        <w:ind w:left="-567" w:firstLine="425"/>
        <w:jc w:val="both"/>
        <w:rPr>
          <w:rFonts w:ascii="Times New Roman" w:hAnsi="Times New Roman"/>
          <w:b/>
          <w:bCs/>
          <w:sz w:val="24"/>
          <w:szCs w:val="24"/>
        </w:rPr>
      </w:pPr>
      <w:r w:rsidRPr="00690533">
        <w:rPr>
          <w:rFonts w:ascii="Times New Roman" w:hAnsi="Times New Roman"/>
          <w:b/>
          <w:bCs/>
          <w:sz w:val="24"/>
          <w:szCs w:val="24"/>
        </w:rPr>
        <w:t xml:space="preserve">Восприятие времени </w:t>
      </w:r>
    </w:p>
    <w:p w:rsidR="009111BD" w:rsidRPr="00690533" w:rsidRDefault="009111BD" w:rsidP="009111BD">
      <w:pPr>
        <w:spacing w:after="0"/>
        <w:ind w:left="-567" w:firstLine="425"/>
        <w:jc w:val="both"/>
        <w:rPr>
          <w:rFonts w:ascii="Times New Roman" w:hAnsi="Times New Roman"/>
          <w:sz w:val="24"/>
          <w:szCs w:val="24"/>
        </w:rPr>
      </w:pPr>
      <w:r w:rsidRPr="00690533">
        <w:rPr>
          <w:rFonts w:ascii="Times New Roman" w:hAnsi="Times New Roman"/>
          <w:sz w:val="24"/>
          <w:szCs w:val="24"/>
        </w:rPr>
        <w:t>Определение времени по часам с точностью до часа. Определение времени по часам с точностью до минуты. Длительность временных интервалов. Дидактическая игра «Береги минутку». Работа с календарем и моделью календарного года. Дидактическая игра «Когда это бывает?». Последовательность основных жизненных событий. Возраст людей.</w:t>
      </w:r>
    </w:p>
    <w:p w:rsidR="009111BD" w:rsidRPr="00690533" w:rsidRDefault="009111BD" w:rsidP="009111BD">
      <w:pPr>
        <w:spacing w:after="0"/>
        <w:ind w:left="-567" w:firstLine="425"/>
        <w:jc w:val="both"/>
        <w:rPr>
          <w:rFonts w:ascii="Times New Roman" w:hAnsi="Times New Roman"/>
          <w:sz w:val="24"/>
          <w:szCs w:val="24"/>
        </w:rPr>
      </w:pPr>
      <w:r w:rsidRPr="00690533">
        <w:rPr>
          <w:rFonts w:ascii="Times New Roman" w:hAnsi="Times New Roman"/>
          <w:b/>
          <w:sz w:val="24"/>
          <w:szCs w:val="24"/>
        </w:rPr>
        <w:t xml:space="preserve">Диагностическое обследование </w:t>
      </w:r>
    </w:p>
    <w:p w:rsidR="009111BD" w:rsidRPr="00690533" w:rsidRDefault="009111BD" w:rsidP="009111BD">
      <w:pPr>
        <w:shd w:val="clear" w:color="auto" w:fill="FFFFFF"/>
        <w:spacing w:after="0"/>
        <w:ind w:left="-567" w:firstLine="425"/>
        <w:jc w:val="both"/>
        <w:rPr>
          <w:rStyle w:val="a7"/>
          <w:rFonts w:ascii="Times New Roman" w:hAnsi="Times New Roman"/>
          <w:b w:val="0"/>
          <w:sz w:val="24"/>
          <w:szCs w:val="24"/>
        </w:rPr>
      </w:pPr>
      <w:r w:rsidRPr="00690533">
        <w:rPr>
          <w:rStyle w:val="a7"/>
          <w:rFonts w:ascii="Times New Roman" w:hAnsi="Times New Roman"/>
          <w:sz w:val="24"/>
          <w:szCs w:val="24"/>
        </w:rPr>
        <w:t>Обследование уровня сформированности моторных процессов. Обследование уровня сформированности сенсорных процессов.</w:t>
      </w:r>
    </w:p>
    <w:p w:rsidR="009111BD" w:rsidRPr="00690533" w:rsidRDefault="009111BD" w:rsidP="009111BD">
      <w:pPr>
        <w:shd w:val="clear" w:color="auto" w:fill="FFFFFF"/>
        <w:spacing w:after="0"/>
        <w:ind w:left="-567" w:firstLine="425"/>
        <w:jc w:val="both"/>
        <w:rPr>
          <w:rFonts w:ascii="Times New Roman" w:hAnsi="Times New Roman"/>
          <w:b/>
          <w:bCs/>
          <w:sz w:val="24"/>
          <w:szCs w:val="24"/>
        </w:rPr>
      </w:pPr>
      <w:r w:rsidRPr="00690533">
        <w:rPr>
          <w:rFonts w:ascii="Times New Roman" w:hAnsi="Times New Roman"/>
          <w:b/>
          <w:bCs/>
          <w:sz w:val="24"/>
          <w:szCs w:val="24"/>
        </w:rPr>
        <w:t>Восприятие особых свой</w:t>
      </w:r>
      <w:proofErr w:type="gramStart"/>
      <w:r w:rsidRPr="00690533">
        <w:rPr>
          <w:rFonts w:ascii="Times New Roman" w:hAnsi="Times New Roman"/>
          <w:b/>
          <w:bCs/>
          <w:sz w:val="24"/>
          <w:szCs w:val="24"/>
        </w:rPr>
        <w:t>ств пр</w:t>
      </w:r>
      <w:proofErr w:type="gramEnd"/>
      <w:r w:rsidRPr="00690533">
        <w:rPr>
          <w:rFonts w:ascii="Times New Roman" w:hAnsi="Times New Roman"/>
          <w:b/>
          <w:bCs/>
          <w:sz w:val="24"/>
          <w:szCs w:val="24"/>
        </w:rPr>
        <w:t xml:space="preserve">едметов </w:t>
      </w:r>
    </w:p>
    <w:p w:rsidR="00FE3BC1" w:rsidRDefault="009111BD" w:rsidP="009111BD">
      <w:pPr>
        <w:spacing w:after="0" w:line="360" w:lineRule="auto"/>
        <w:ind w:left="-567" w:firstLine="425"/>
        <w:jc w:val="both"/>
        <w:rPr>
          <w:rFonts w:ascii="Times New Roman" w:hAnsi="Times New Roman"/>
          <w:sz w:val="24"/>
          <w:szCs w:val="28"/>
        </w:rPr>
      </w:pPr>
      <w:r w:rsidRPr="00690533">
        <w:rPr>
          <w:rFonts w:ascii="Times New Roman" w:hAnsi="Times New Roman"/>
          <w:sz w:val="24"/>
          <w:szCs w:val="24"/>
        </w:rPr>
        <w:t>Развитие дифференцированных осязательных ощущений, их словесное обозначение. Температура. Градусники для измерения температуры тела, воды, воздуха. Развитие дифференцированных вкусовых ощущений, словесное обозначение. Дифференцированное восприятие ароматов. Упражнения в измерении веса предметов на весах. Определение противоположных каче</w:t>
      </w:r>
      <w:proofErr w:type="gramStart"/>
      <w:r w:rsidRPr="00690533">
        <w:rPr>
          <w:rFonts w:ascii="Times New Roman" w:hAnsi="Times New Roman"/>
          <w:sz w:val="24"/>
          <w:szCs w:val="24"/>
        </w:rPr>
        <w:t>ств пр</w:t>
      </w:r>
      <w:proofErr w:type="gramEnd"/>
      <w:r w:rsidRPr="00690533">
        <w:rPr>
          <w:rFonts w:ascii="Times New Roman" w:hAnsi="Times New Roman"/>
          <w:sz w:val="24"/>
          <w:szCs w:val="24"/>
        </w:rPr>
        <w:t>едметов. Противоположности. Определение противоположных действий, совершаемых с предметами. Дидактическая игра «Сделай, скажи наоборот».</w:t>
      </w:r>
    </w:p>
    <w:p w:rsidR="00FE3BC1" w:rsidRDefault="00FE3BC1" w:rsidP="009C0F93">
      <w:pPr>
        <w:spacing w:after="0" w:line="360" w:lineRule="auto"/>
        <w:ind w:left="-567" w:firstLine="425"/>
        <w:jc w:val="both"/>
        <w:rPr>
          <w:rFonts w:ascii="Times New Roman" w:hAnsi="Times New Roman"/>
          <w:sz w:val="24"/>
          <w:szCs w:val="28"/>
        </w:rPr>
      </w:pPr>
    </w:p>
    <w:p w:rsidR="00D9683D" w:rsidRDefault="00D9683D" w:rsidP="00073792">
      <w:pPr>
        <w:jc w:val="center"/>
        <w:rPr>
          <w:rFonts w:ascii="Times New Roman" w:hAnsi="Times New Roman"/>
          <w:b/>
          <w:sz w:val="28"/>
          <w:szCs w:val="28"/>
        </w:rPr>
        <w:sectPr w:rsidR="00D9683D" w:rsidSect="00870BC8">
          <w:footerReference w:type="default" r:id="rId9"/>
          <w:pgSz w:w="11906" w:h="16838"/>
          <w:pgMar w:top="1134" w:right="850" w:bottom="1134" w:left="1701" w:header="708" w:footer="708" w:gutter="0"/>
          <w:cols w:space="708"/>
          <w:docGrid w:linePitch="360"/>
        </w:sectPr>
      </w:pPr>
    </w:p>
    <w:p w:rsidR="00A85578" w:rsidRDefault="009111BD" w:rsidP="00665226">
      <w:pPr>
        <w:spacing w:after="0" w:line="240" w:lineRule="auto"/>
        <w:jc w:val="center"/>
        <w:rPr>
          <w:rFonts w:ascii="Times New Roman" w:hAnsi="Times New Roman"/>
          <w:b/>
          <w:sz w:val="28"/>
          <w:szCs w:val="24"/>
        </w:rPr>
      </w:pPr>
      <w:r>
        <w:rPr>
          <w:rFonts w:ascii="Times New Roman" w:hAnsi="Times New Roman"/>
          <w:b/>
          <w:sz w:val="28"/>
          <w:szCs w:val="24"/>
        </w:rPr>
        <w:lastRenderedPageBreak/>
        <w:t>3</w:t>
      </w:r>
      <w:r w:rsidR="00080090">
        <w:rPr>
          <w:rFonts w:ascii="Times New Roman" w:hAnsi="Times New Roman"/>
          <w:b/>
          <w:sz w:val="28"/>
          <w:szCs w:val="24"/>
        </w:rPr>
        <w:t xml:space="preserve">. </w:t>
      </w:r>
      <w:r w:rsidR="00665226">
        <w:rPr>
          <w:rFonts w:ascii="Times New Roman" w:hAnsi="Times New Roman"/>
          <w:b/>
          <w:sz w:val="28"/>
          <w:szCs w:val="24"/>
        </w:rPr>
        <w:t>ТЕМАТИЧЕСКОЕ ПЛАНИРОВАНИЕ</w:t>
      </w:r>
      <w:r w:rsidR="00FC180F">
        <w:rPr>
          <w:rFonts w:ascii="Times New Roman" w:hAnsi="Times New Roman"/>
          <w:b/>
          <w:sz w:val="28"/>
          <w:szCs w:val="24"/>
        </w:rPr>
        <w:t xml:space="preserve"> </w:t>
      </w:r>
      <w:r w:rsidR="00FC180F" w:rsidRPr="00FC180F">
        <w:rPr>
          <w:rFonts w:ascii="Times New Roman" w:hAnsi="Times New Roman"/>
          <w:b/>
          <w:sz w:val="28"/>
          <w:szCs w:val="28"/>
        </w:rPr>
        <w:t>С ОПРЕДЕЛЕНИЕМ ОСНОВНЫХ ВИДОВ УЧЕБНОЙ ДЕЯТЕЛЬНОСТИ ОБУЧАЮЩИХСЯ</w:t>
      </w:r>
    </w:p>
    <w:p w:rsidR="002E7DDC" w:rsidRDefault="002E7DDC" w:rsidP="002E7DDC">
      <w:pPr>
        <w:spacing w:after="0" w:line="240" w:lineRule="auto"/>
        <w:rPr>
          <w:rFonts w:ascii="Times New Roman" w:hAnsi="Times New Roman"/>
          <w:b/>
          <w:sz w:val="28"/>
          <w:szCs w:val="24"/>
        </w:rPr>
      </w:pPr>
      <w:r>
        <w:rPr>
          <w:rFonts w:ascii="Times New Roman" w:hAnsi="Times New Roman"/>
          <w:b/>
          <w:sz w:val="28"/>
          <w:szCs w:val="24"/>
        </w:rPr>
        <w:t>1 класс:</w:t>
      </w:r>
    </w:p>
    <w:p w:rsidR="002E7DDC" w:rsidRDefault="002E7DDC" w:rsidP="002E7DDC">
      <w:pPr>
        <w:spacing w:after="0" w:line="240" w:lineRule="auto"/>
        <w:rPr>
          <w:rFonts w:ascii="Times New Roman" w:hAnsi="Times New Roman"/>
          <w:b/>
          <w:sz w:val="28"/>
          <w:szCs w:val="24"/>
        </w:rPr>
      </w:pPr>
    </w:p>
    <w:tbl>
      <w:tblPr>
        <w:tblStyle w:val="a4"/>
        <w:tblW w:w="15735" w:type="dxa"/>
        <w:tblInd w:w="-459" w:type="dxa"/>
        <w:tblLook w:val="04A0" w:firstRow="1" w:lastRow="0" w:firstColumn="1" w:lastColumn="0" w:noHBand="0" w:noVBand="1"/>
      </w:tblPr>
      <w:tblGrid>
        <w:gridCol w:w="622"/>
        <w:gridCol w:w="5006"/>
        <w:gridCol w:w="10107"/>
      </w:tblGrid>
      <w:tr w:rsidR="002E7DDC" w:rsidRPr="0024502B" w:rsidTr="002E7DDC">
        <w:trPr>
          <w:trHeight w:val="317"/>
        </w:trPr>
        <w:tc>
          <w:tcPr>
            <w:tcW w:w="0" w:type="auto"/>
            <w:vMerge w:val="restart"/>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 xml:space="preserve">№ </w:t>
            </w:r>
            <w:proofErr w:type="gramStart"/>
            <w:r w:rsidRPr="0024502B">
              <w:rPr>
                <w:rFonts w:ascii="Times New Roman" w:hAnsi="Times New Roman"/>
                <w:sz w:val="24"/>
                <w:szCs w:val="24"/>
              </w:rPr>
              <w:t>п</w:t>
            </w:r>
            <w:proofErr w:type="gramEnd"/>
            <w:r w:rsidRPr="0024502B">
              <w:rPr>
                <w:rFonts w:ascii="Times New Roman" w:hAnsi="Times New Roman"/>
                <w:sz w:val="24"/>
                <w:szCs w:val="24"/>
              </w:rPr>
              <w:t>/п</w:t>
            </w:r>
          </w:p>
        </w:tc>
        <w:tc>
          <w:tcPr>
            <w:tcW w:w="0" w:type="auto"/>
            <w:vMerge w:val="restart"/>
          </w:tcPr>
          <w:p w:rsidR="002E7DDC" w:rsidRPr="0024502B" w:rsidRDefault="002E7DDC" w:rsidP="002E7DDC">
            <w:pPr>
              <w:spacing w:after="0"/>
              <w:jc w:val="center"/>
              <w:rPr>
                <w:rFonts w:ascii="Times New Roman" w:hAnsi="Times New Roman"/>
                <w:b/>
                <w:sz w:val="24"/>
                <w:szCs w:val="24"/>
              </w:rPr>
            </w:pPr>
            <w:r w:rsidRPr="0024502B">
              <w:rPr>
                <w:rFonts w:ascii="Times New Roman" w:hAnsi="Times New Roman"/>
                <w:b/>
                <w:sz w:val="24"/>
                <w:szCs w:val="24"/>
              </w:rPr>
              <w:t>Название раздела.</w:t>
            </w:r>
          </w:p>
          <w:p w:rsidR="002E7DDC" w:rsidRPr="0024502B" w:rsidRDefault="002E7DDC" w:rsidP="002E7DDC">
            <w:pPr>
              <w:spacing w:after="0"/>
              <w:jc w:val="center"/>
              <w:rPr>
                <w:rFonts w:ascii="Times New Roman" w:hAnsi="Times New Roman"/>
                <w:sz w:val="24"/>
                <w:szCs w:val="24"/>
              </w:rPr>
            </w:pPr>
            <w:r w:rsidRPr="0024502B">
              <w:rPr>
                <w:rFonts w:ascii="Times New Roman" w:hAnsi="Times New Roman"/>
                <w:b/>
                <w:sz w:val="24"/>
                <w:szCs w:val="24"/>
              </w:rPr>
              <w:t>Тема занятия</w:t>
            </w:r>
          </w:p>
        </w:tc>
        <w:tc>
          <w:tcPr>
            <w:tcW w:w="10107" w:type="dxa"/>
            <w:vMerge w:val="restart"/>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b/>
                <w:sz w:val="24"/>
                <w:szCs w:val="24"/>
              </w:rPr>
              <w:t>Содержание</w:t>
            </w:r>
          </w:p>
        </w:tc>
      </w:tr>
      <w:tr w:rsidR="002E7DDC" w:rsidRPr="0024502B" w:rsidTr="002E7DDC">
        <w:trPr>
          <w:trHeight w:val="317"/>
        </w:trPr>
        <w:tc>
          <w:tcPr>
            <w:tcW w:w="0" w:type="auto"/>
            <w:vMerge/>
            <w:tcBorders>
              <w:bottom w:val="single" w:sz="4" w:space="0" w:color="auto"/>
            </w:tcBorders>
          </w:tcPr>
          <w:p w:rsidR="002E7DDC" w:rsidRPr="0024502B" w:rsidRDefault="002E7DDC" w:rsidP="002E7DDC">
            <w:pPr>
              <w:spacing w:after="0"/>
              <w:jc w:val="center"/>
              <w:rPr>
                <w:rFonts w:ascii="Times New Roman" w:hAnsi="Times New Roman"/>
                <w:sz w:val="24"/>
                <w:szCs w:val="24"/>
              </w:rPr>
            </w:pPr>
          </w:p>
        </w:tc>
        <w:tc>
          <w:tcPr>
            <w:tcW w:w="0" w:type="auto"/>
            <w:vMerge/>
            <w:tcBorders>
              <w:bottom w:val="single" w:sz="4" w:space="0" w:color="auto"/>
            </w:tcBorders>
          </w:tcPr>
          <w:p w:rsidR="002E7DDC" w:rsidRPr="0024502B" w:rsidRDefault="002E7DDC" w:rsidP="002E7DDC">
            <w:pPr>
              <w:spacing w:after="0"/>
              <w:jc w:val="center"/>
              <w:rPr>
                <w:rFonts w:ascii="Times New Roman" w:hAnsi="Times New Roman"/>
                <w:b/>
                <w:sz w:val="24"/>
                <w:szCs w:val="24"/>
              </w:rPr>
            </w:pPr>
          </w:p>
        </w:tc>
        <w:tc>
          <w:tcPr>
            <w:tcW w:w="10107" w:type="dxa"/>
            <w:vMerge/>
            <w:tcBorders>
              <w:bottom w:val="single" w:sz="4" w:space="0" w:color="auto"/>
            </w:tcBorders>
          </w:tcPr>
          <w:p w:rsidR="002E7DDC" w:rsidRPr="0024502B" w:rsidRDefault="002E7DDC" w:rsidP="002E7DDC">
            <w:pPr>
              <w:spacing w:after="0"/>
              <w:jc w:val="center"/>
              <w:rPr>
                <w:rFonts w:ascii="Times New Roman" w:hAnsi="Times New Roman"/>
                <w:b/>
                <w:sz w:val="24"/>
                <w:szCs w:val="24"/>
              </w:rPr>
            </w:pPr>
          </w:p>
        </w:tc>
      </w:tr>
      <w:tr w:rsidR="002E7DDC" w:rsidRPr="0024502B" w:rsidTr="002E7DDC">
        <w:trPr>
          <w:trHeight w:val="317"/>
        </w:trPr>
        <w:tc>
          <w:tcPr>
            <w:tcW w:w="0" w:type="auto"/>
            <w:vMerge/>
          </w:tcPr>
          <w:p w:rsidR="002E7DDC" w:rsidRPr="0024502B" w:rsidRDefault="002E7DDC" w:rsidP="002E7DDC">
            <w:pPr>
              <w:spacing w:after="0"/>
              <w:jc w:val="center"/>
              <w:rPr>
                <w:rFonts w:ascii="Times New Roman" w:hAnsi="Times New Roman"/>
                <w:sz w:val="24"/>
                <w:szCs w:val="24"/>
              </w:rPr>
            </w:pPr>
          </w:p>
        </w:tc>
        <w:tc>
          <w:tcPr>
            <w:tcW w:w="0" w:type="auto"/>
            <w:vMerge/>
          </w:tcPr>
          <w:p w:rsidR="002E7DDC" w:rsidRPr="0024502B" w:rsidRDefault="002E7DDC" w:rsidP="002E7DDC">
            <w:pPr>
              <w:spacing w:after="0"/>
              <w:jc w:val="center"/>
              <w:rPr>
                <w:rFonts w:ascii="Times New Roman" w:hAnsi="Times New Roman"/>
                <w:b/>
                <w:sz w:val="24"/>
                <w:szCs w:val="24"/>
              </w:rPr>
            </w:pPr>
          </w:p>
        </w:tc>
        <w:tc>
          <w:tcPr>
            <w:tcW w:w="10107" w:type="dxa"/>
            <w:vMerge/>
          </w:tcPr>
          <w:p w:rsidR="002E7DDC" w:rsidRPr="0024502B" w:rsidRDefault="002E7DDC" w:rsidP="002E7DDC">
            <w:pPr>
              <w:spacing w:after="0"/>
              <w:jc w:val="center"/>
              <w:rPr>
                <w:rFonts w:ascii="Times New Roman" w:hAnsi="Times New Roman"/>
                <w:b/>
                <w:sz w:val="24"/>
                <w:szCs w:val="24"/>
              </w:rPr>
            </w:pPr>
          </w:p>
        </w:tc>
      </w:tr>
      <w:tr w:rsidR="002E7DDC" w:rsidRPr="0024502B" w:rsidTr="002E7DDC">
        <w:trPr>
          <w:trHeight w:val="70"/>
        </w:trPr>
        <w:tc>
          <w:tcPr>
            <w:tcW w:w="15735" w:type="dxa"/>
            <w:gridSpan w:val="3"/>
            <w:tcBorders>
              <w:right w:val="single" w:sz="4" w:space="0" w:color="auto"/>
            </w:tcBorders>
          </w:tcPr>
          <w:p w:rsidR="002E7DDC" w:rsidRPr="0024502B" w:rsidRDefault="002E7DDC" w:rsidP="002E7DDC">
            <w:pPr>
              <w:pStyle w:val="a3"/>
              <w:widowControl w:val="0"/>
              <w:numPr>
                <w:ilvl w:val="2"/>
                <w:numId w:val="1"/>
              </w:numPr>
              <w:autoSpaceDE w:val="0"/>
              <w:autoSpaceDN w:val="0"/>
              <w:adjustRightInd w:val="0"/>
              <w:spacing w:after="0"/>
              <w:jc w:val="both"/>
              <w:rPr>
                <w:rFonts w:ascii="Times New Roman" w:hAnsi="Times New Roman"/>
                <w:sz w:val="24"/>
                <w:szCs w:val="24"/>
              </w:rPr>
            </w:pPr>
            <w:r w:rsidRPr="0024502B">
              <w:rPr>
                <w:rFonts w:ascii="Times New Roman" w:hAnsi="Times New Roman"/>
                <w:b/>
                <w:bCs/>
                <w:sz w:val="24"/>
                <w:szCs w:val="24"/>
              </w:rPr>
              <w:t>Обследование детей</w:t>
            </w:r>
            <w:r>
              <w:rPr>
                <w:rFonts w:ascii="Times New Roman" w:hAnsi="Times New Roman"/>
                <w:b/>
                <w:bCs/>
                <w:sz w:val="24"/>
                <w:szCs w:val="24"/>
              </w:rPr>
              <w:t xml:space="preserve"> – 2 часа</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1</w:t>
            </w:r>
          </w:p>
        </w:tc>
        <w:tc>
          <w:tcPr>
            <w:tcW w:w="0" w:type="auto"/>
          </w:tcPr>
          <w:p w:rsidR="002E7DDC" w:rsidRPr="0024502B" w:rsidRDefault="002E7DDC" w:rsidP="002E7DDC">
            <w:pPr>
              <w:spacing w:after="0"/>
              <w:jc w:val="both"/>
              <w:rPr>
                <w:rFonts w:ascii="Times New Roman" w:hAnsi="Times New Roman"/>
                <w:b/>
                <w:sz w:val="24"/>
                <w:szCs w:val="24"/>
              </w:rPr>
            </w:pPr>
            <w:r w:rsidRPr="0024502B">
              <w:rPr>
                <w:rStyle w:val="a7"/>
                <w:rFonts w:ascii="Times New Roman" w:hAnsi="Times New Roman"/>
                <w:sz w:val="24"/>
                <w:szCs w:val="24"/>
              </w:rPr>
              <w:t>Обследование уровня сформированности моторных процессов</w:t>
            </w:r>
          </w:p>
        </w:tc>
        <w:tc>
          <w:tcPr>
            <w:tcW w:w="10107" w:type="dxa"/>
            <w:tcBorders>
              <w:right w:val="single" w:sz="4" w:space="0" w:color="auto"/>
            </w:tcBorders>
          </w:tcPr>
          <w:p w:rsidR="002E7DDC" w:rsidRPr="0024502B" w:rsidRDefault="002E7DDC" w:rsidP="002E7DDC">
            <w:pPr>
              <w:spacing w:after="0"/>
              <w:rPr>
                <w:rFonts w:ascii="Times New Roman" w:hAnsi="Times New Roman"/>
                <w:sz w:val="24"/>
                <w:szCs w:val="24"/>
              </w:rPr>
            </w:pPr>
            <w:r w:rsidRPr="0024502B">
              <w:rPr>
                <w:rFonts w:ascii="Times New Roman" w:hAnsi="Times New Roman"/>
                <w:sz w:val="24"/>
                <w:szCs w:val="24"/>
              </w:rPr>
              <w:t>Упражнение «коза»,  «ножницы», кольцо», «кулак – ладонь».</w:t>
            </w:r>
          </w:p>
          <w:p w:rsidR="002E7DDC" w:rsidRPr="0024502B" w:rsidRDefault="002E7DDC" w:rsidP="002E7DDC">
            <w:pPr>
              <w:spacing w:after="0"/>
              <w:rPr>
                <w:rFonts w:ascii="Times New Roman" w:hAnsi="Times New Roman"/>
                <w:sz w:val="24"/>
                <w:szCs w:val="24"/>
              </w:rPr>
            </w:pPr>
            <w:r w:rsidRPr="0024502B">
              <w:rPr>
                <w:rFonts w:ascii="Times New Roman" w:hAnsi="Times New Roman"/>
                <w:sz w:val="24"/>
                <w:szCs w:val="24"/>
              </w:rPr>
              <w:t>- выполнение поочерёдно каждой рукой следующих  движений</w:t>
            </w:r>
            <w:proofErr w:type="gramStart"/>
            <w:r w:rsidRPr="0024502B">
              <w:rPr>
                <w:rFonts w:ascii="Times New Roman" w:hAnsi="Times New Roman"/>
                <w:sz w:val="24"/>
                <w:szCs w:val="24"/>
              </w:rPr>
              <w:t xml:space="preserve"> :</w:t>
            </w:r>
            <w:proofErr w:type="gramEnd"/>
            <w:r w:rsidRPr="0024502B">
              <w:rPr>
                <w:rFonts w:ascii="Times New Roman" w:hAnsi="Times New Roman"/>
                <w:sz w:val="24"/>
                <w:szCs w:val="24"/>
              </w:rPr>
              <w:t xml:space="preserve"> вытянуть вперёд второй и пятый  пальцы («коза»), второй  и третий  пальцы (« ножницы»),  сделать «кольцо» первого и каждого следующего пальца;</w:t>
            </w:r>
          </w:p>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 координация движений обеих рук «кулак — ладонь»: руки лежат на столе, причем одна кисть сжата в кулак, другая </w:t>
            </w:r>
            <w:proofErr w:type="gramStart"/>
            <w:r w:rsidRPr="0024502B">
              <w:rPr>
                <w:rFonts w:ascii="Times New Roman" w:hAnsi="Times New Roman"/>
                <w:sz w:val="24"/>
                <w:szCs w:val="24"/>
              </w:rPr>
              <w:t>-с</w:t>
            </w:r>
            <w:proofErr w:type="gramEnd"/>
            <w:r w:rsidRPr="0024502B">
              <w:rPr>
                <w:rFonts w:ascii="Times New Roman" w:hAnsi="Times New Roman"/>
                <w:sz w:val="24"/>
                <w:szCs w:val="24"/>
              </w:rPr>
              <w:t> распрямленными пальцами. Одновременное изменение положения обеих кистей, распрямляя одну и сжимая другую.</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2</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Обследование уровня сформированности сенсорных процессов</w:t>
            </w:r>
          </w:p>
        </w:tc>
        <w:tc>
          <w:tcPr>
            <w:tcW w:w="10107" w:type="dxa"/>
          </w:tcPr>
          <w:p w:rsidR="002E7DDC" w:rsidRPr="0024502B" w:rsidRDefault="002E7DDC" w:rsidP="002E7DDC">
            <w:pPr>
              <w:spacing w:after="0"/>
              <w:rPr>
                <w:rFonts w:ascii="Times New Roman" w:hAnsi="Times New Roman"/>
                <w:sz w:val="24"/>
                <w:szCs w:val="24"/>
              </w:rPr>
            </w:pPr>
            <w:r w:rsidRPr="0024502B">
              <w:rPr>
                <w:rFonts w:ascii="Times New Roman" w:hAnsi="Times New Roman"/>
                <w:sz w:val="24"/>
                <w:szCs w:val="24"/>
              </w:rPr>
              <w:t>Узнавание знакомых предметов на ощупь правой и левой рукой попеременно.</w:t>
            </w:r>
          </w:p>
          <w:p w:rsidR="002E7DDC" w:rsidRPr="0024502B" w:rsidRDefault="002E7DDC" w:rsidP="002E7DDC">
            <w:pPr>
              <w:spacing w:after="0"/>
              <w:rPr>
                <w:rFonts w:ascii="Times New Roman" w:hAnsi="Times New Roman"/>
                <w:sz w:val="24"/>
                <w:szCs w:val="24"/>
              </w:rPr>
            </w:pPr>
            <w:proofErr w:type="gramStart"/>
            <w:r w:rsidRPr="0024502B">
              <w:rPr>
                <w:rFonts w:ascii="Times New Roman" w:hAnsi="Times New Roman"/>
                <w:sz w:val="24"/>
                <w:szCs w:val="24"/>
              </w:rPr>
              <w:t>Узнавание  на ощупь объёмных (шар, куб) и плоскостных (квадрат, треугольник, круг, прямоугольник) фигур.</w:t>
            </w:r>
            <w:proofErr w:type="gramEnd"/>
            <w:r w:rsidRPr="0024502B">
              <w:rPr>
                <w:rFonts w:ascii="Times New Roman" w:hAnsi="Times New Roman"/>
                <w:sz w:val="24"/>
                <w:szCs w:val="24"/>
              </w:rPr>
              <w:t xml:space="preserve"> Тесты цветоразличения  (раскладывание в ряд 7 карточек одного цвета), называние  и показ всех цветов спектра</w:t>
            </w:r>
            <w:r>
              <w:rPr>
                <w:rFonts w:ascii="Times New Roman" w:hAnsi="Times New Roman"/>
                <w:sz w:val="24"/>
                <w:szCs w:val="24"/>
              </w:rPr>
              <w:t xml:space="preserve">. </w:t>
            </w:r>
            <w:r w:rsidRPr="0024502B">
              <w:rPr>
                <w:rFonts w:ascii="Times New Roman" w:hAnsi="Times New Roman"/>
                <w:sz w:val="24"/>
                <w:szCs w:val="24"/>
              </w:rPr>
              <w:t>Различение формы</w:t>
            </w:r>
            <w:r>
              <w:rPr>
                <w:rFonts w:ascii="Times New Roman" w:hAnsi="Times New Roman"/>
                <w:sz w:val="24"/>
                <w:szCs w:val="24"/>
              </w:rPr>
              <w:t xml:space="preserve">. </w:t>
            </w:r>
            <w:r w:rsidRPr="0024502B">
              <w:rPr>
                <w:rFonts w:ascii="Times New Roman" w:hAnsi="Times New Roman"/>
                <w:sz w:val="24"/>
                <w:szCs w:val="24"/>
              </w:rPr>
              <w:t>Группировка геометрических фигур с учётом формы</w:t>
            </w:r>
            <w:r>
              <w:rPr>
                <w:rFonts w:ascii="Times New Roman" w:hAnsi="Times New Roman"/>
                <w:sz w:val="24"/>
                <w:szCs w:val="24"/>
              </w:rPr>
              <w:t xml:space="preserve">. </w:t>
            </w:r>
            <w:r w:rsidRPr="0024502B">
              <w:rPr>
                <w:rFonts w:ascii="Times New Roman" w:hAnsi="Times New Roman"/>
                <w:sz w:val="24"/>
                <w:szCs w:val="24"/>
              </w:rPr>
              <w:t>Восприятие величины</w:t>
            </w:r>
            <w:r>
              <w:rPr>
                <w:rFonts w:ascii="Times New Roman" w:hAnsi="Times New Roman"/>
                <w:sz w:val="24"/>
                <w:szCs w:val="24"/>
              </w:rPr>
              <w:t xml:space="preserve">. </w:t>
            </w:r>
            <w:r w:rsidRPr="0024502B">
              <w:rPr>
                <w:rFonts w:ascii="Times New Roman" w:hAnsi="Times New Roman"/>
                <w:sz w:val="24"/>
                <w:szCs w:val="24"/>
              </w:rPr>
              <w:t>Раскладывание в порядке убывающей (возрастающей) величины  10 палочек длиной  от 2 до 20 см.</w:t>
            </w:r>
            <w:r>
              <w:rPr>
                <w:rFonts w:ascii="Times New Roman" w:hAnsi="Times New Roman"/>
                <w:sz w:val="24"/>
                <w:szCs w:val="24"/>
              </w:rPr>
              <w:t xml:space="preserve"> </w:t>
            </w:r>
            <w:r w:rsidRPr="0024502B">
              <w:rPr>
                <w:rFonts w:ascii="Times New Roman" w:hAnsi="Times New Roman"/>
                <w:sz w:val="24"/>
                <w:szCs w:val="24"/>
              </w:rPr>
              <w:t>Узнавание  и называние  реалистических, контурных,</w:t>
            </w:r>
            <w:r>
              <w:rPr>
                <w:rFonts w:ascii="Times New Roman" w:hAnsi="Times New Roman"/>
                <w:sz w:val="24"/>
                <w:szCs w:val="24"/>
              </w:rPr>
              <w:t xml:space="preserve"> </w:t>
            </w:r>
            <w:r w:rsidRPr="0024502B">
              <w:rPr>
                <w:rFonts w:ascii="Times New Roman" w:hAnsi="Times New Roman"/>
                <w:sz w:val="24"/>
                <w:szCs w:val="24"/>
              </w:rPr>
              <w:t>зашумленных и наложенных изображений. Узнавание  печатных букв и цифр.</w:t>
            </w:r>
            <w:r>
              <w:rPr>
                <w:rFonts w:ascii="Times New Roman" w:hAnsi="Times New Roman"/>
                <w:sz w:val="24"/>
                <w:szCs w:val="24"/>
              </w:rPr>
              <w:t xml:space="preserve"> </w:t>
            </w:r>
            <w:r w:rsidRPr="0024502B">
              <w:rPr>
                <w:rFonts w:ascii="Times New Roman" w:hAnsi="Times New Roman"/>
                <w:sz w:val="24"/>
                <w:szCs w:val="24"/>
              </w:rPr>
              <w:t>Воспроизведение несложных ритмических рисунков.</w:t>
            </w:r>
          </w:p>
          <w:p w:rsidR="002E7DDC" w:rsidRPr="0024502B" w:rsidRDefault="002E7DDC" w:rsidP="002E7DDC">
            <w:pPr>
              <w:spacing w:after="0"/>
              <w:rPr>
                <w:rFonts w:ascii="Times New Roman" w:hAnsi="Times New Roman"/>
                <w:sz w:val="24"/>
                <w:szCs w:val="24"/>
              </w:rPr>
            </w:pPr>
            <w:r w:rsidRPr="0024502B">
              <w:rPr>
                <w:rFonts w:ascii="Times New Roman" w:hAnsi="Times New Roman"/>
                <w:sz w:val="24"/>
                <w:szCs w:val="24"/>
              </w:rPr>
              <w:t>Определение на слух реальных шумов и звуков.</w:t>
            </w:r>
            <w:r>
              <w:rPr>
                <w:rFonts w:ascii="Times New Roman" w:hAnsi="Times New Roman"/>
                <w:sz w:val="24"/>
                <w:szCs w:val="24"/>
              </w:rPr>
              <w:t xml:space="preserve"> </w:t>
            </w:r>
            <w:r w:rsidRPr="0024502B">
              <w:rPr>
                <w:rFonts w:ascii="Times New Roman" w:hAnsi="Times New Roman"/>
                <w:sz w:val="24"/>
                <w:szCs w:val="24"/>
              </w:rPr>
              <w:t>Определение начального согласного в слове.</w:t>
            </w:r>
            <w:r>
              <w:rPr>
                <w:rFonts w:ascii="Times New Roman" w:hAnsi="Times New Roman"/>
                <w:sz w:val="24"/>
                <w:szCs w:val="24"/>
              </w:rPr>
              <w:t xml:space="preserve"> </w:t>
            </w:r>
            <w:r w:rsidRPr="0024502B">
              <w:rPr>
                <w:rFonts w:ascii="Times New Roman" w:hAnsi="Times New Roman"/>
                <w:sz w:val="24"/>
                <w:szCs w:val="24"/>
              </w:rPr>
              <w:t>Показ и называние  предметов, которые на таблице изображены  слева, справа, внизу, вверху, в центре, в правом верхнем углу.</w:t>
            </w:r>
            <w:r>
              <w:rPr>
                <w:rFonts w:ascii="Times New Roman" w:hAnsi="Times New Roman"/>
                <w:sz w:val="24"/>
                <w:szCs w:val="24"/>
              </w:rPr>
              <w:t xml:space="preserve"> </w:t>
            </w:r>
            <w:r w:rsidRPr="0024502B">
              <w:rPr>
                <w:rFonts w:ascii="Times New Roman" w:hAnsi="Times New Roman"/>
                <w:sz w:val="24"/>
                <w:szCs w:val="24"/>
              </w:rPr>
              <w:t>Выполнение аналогичного задания в групповой комнате, определение расположения предметов в пространстве (над - под, перед-возле, сверху, снизу, выше, ниже).</w:t>
            </w:r>
            <w:r>
              <w:rPr>
                <w:rFonts w:ascii="Times New Roman" w:hAnsi="Times New Roman"/>
                <w:sz w:val="24"/>
                <w:szCs w:val="24"/>
              </w:rPr>
              <w:t xml:space="preserve"> </w:t>
            </w:r>
            <w:r w:rsidRPr="0024502B">
              <w:rPr>
                <w:rFonts w:ascii="Times New Roman" w:hAnsi="Times New Roman"/>
                <w:sz w:val="24"/>
                <w:szCs w:val="24"/>
              </w:rPr>
              <w:t>Конструирование  по образцу из 10  счётных палочек.</w:t>
            </w:r>
          </w:p>
          <w:p w:rsidR="002E7DDC" w:rsidRPr="0024502B" w:rsidRDefault="002E7DDC" w:rsidP="002E7DDC">
            <w:pPr>
              <w:spacing w:after="0"/>
              <w:jc w:val="both"/>
              <w:rPr>
                <w:rFonts w:ascii="Times New Roman" w:hAnsi="Times New Roman"/>
                <w:b/>
                <w:sz w:val="24"/>
                <w:szCs w:val="24"/>
              </w:rPr>
            </w:pPr>
            <w:r w:rsidRPr="0024502B">
              <w:rPr>
                <w:rFonts w:ascii="Times New Roman" w:hAnsi="Times New Roman"/>
                <w:sz w:val="24"/>
                <w:szCs w:val="24"/>
              </w:rPr>
              <w:lastRenderedPageBreak/>
              <w:t>Беседа на выяснение ориентировки в текущем времени (части суток, дней недели).</w:t>
            </w:r>
          </w:p>
        </w:tc>
      </w:tr>
      <w:tr w:rsidR="002E7DDC" w:rsidRPr="0024502B" w:rsidTr="002E7DDC">
        <w:trPr>
          <w:trHeight w:val="195"/>
        </w:trPr>
        <w:tc>
          <w:tcPr>
            <w:tcW w:w="15735" w:type="dxa"/>
            <w:gridSpan w:val="3"/>
            <w:tcBorders>
              <w:right w:val="single" w:sz="4" w:space="0" w:color="auto"/>
            </w:tcBorders>
          </w:tcPr>
          <w:p w:rsidR="002E7DDC" w:rsidRPr="0024502B" w:rsidRDefault="002E7DDC" w:rsidP="002E7DDC">
            <w:pPr>
              <w:pStyle w:val="a3"/>
              <w:widowControl w:val="0"/>
              <w:numPr>
                <w:ilvl w:val="2"/>
                <w:numId w:val="1"/>
              </w:numPr>
              <w:autoSpaceDE w:val="0"/>
              <w:autoSpaceDN w:val="0"/>
              <w:adjustRightInd w:val="0"/>
              <w:spacing w:after="0"/>
              <w:ind w:left="317" w:hanging="317"/>
              <w:rPr>
                <w:rFonts w:ascii="Times New Roman" w:hAnsi="Times New Roman"/>
                <w:b/>
                <w:sz w:val="24"/>
                <w:szCs w:val="24"/>
              </w:rPr>
            </w:pPr>
            <w:r w:rsidRPr="0024502B">
              <w:rPr>
                <w:rFonts w:ascii="Times New Roman" w:hAnsi="Times New Roman"/>
                <w:b/>
                <w:sz w:val="24"/>
                <w:szCs w:val="24"/>
              </w:rPr>
              <w:lastRenderedPageBreak/>
              <w:t>Развитие моторики, графомоторных навыков</w:t>
            </w:r>
            <w:r>
              <w:rPr>
                <w:rFonts w:ascii="Times New Roman" w:hAnsi="Times New Roman"/>
                <w:b/>
                <w:sz w:val="24"/>
                <w:szCs w:val="24"/>
              </w:rPr>
              <w:t xml:space="preserve"> – 14 часов</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3</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Общеразвивающие подвижные игры</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Общеразвивающие подвижные игры с элементами основных движений (ходьба, бег, упражнения в равновесии, лазанье, прыжки, метание) на развитие моторных навыков, выработку саморегуляции.</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4</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Игровой практикум «Весёлые забавы»</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Подвижные групповые игры с формированием умения соблюдать правила игры.</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5</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 xml:space="preserve">Обучение целенаправленному выполнению действий по инструкции </w:t>
            </w:r>
          </w:p>
        </w:tc>
        <w:tc>
          <w:tcPr>
            <w:tcW w:w="10107" w:type="dxa"/>
            <w:tcBorders>
              <w:right w:val="single" w:sz="4" w:space="0" w:color="auto"/>
            </w:tcBorders>
          </w:tcPr>
          <w:p w:rsidR="002E7DDC" w:rsidRPr="0024502B" w:rsidRDefault="002E7DDC" w:rsidP="002E7DDC">
            <w:pPr>
              <w:spacing w:after="0"/>
              <w:rPr>
                <w:rFonts w:ascii="Times New Roman" w:hAnsi="Times New Roman"/>
                <w:sz w:val="24"/>
                <w:szCs w:val="24"/>
              </w:rPr>
            </w:pPr>
            <w:r w:rsidRPr="0024502B">
              <w:rPr>
                <w:rFonts w:ascii="Times New Roman" w:hAnsi="Times New Roman"/>
                <w:sz w:val="24"/>
                <w:szCs w:val="24"/>
              </w:rPr>
              <w:t>Броски в цель, ходьба с изменением направления, упражнения из 2 звеньев действий и движений: «присядь – выпрямись», «поставь руки на пояс – сделай один шаг вперед» и т.д.</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6</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Формирование координации разных частей тела</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Упражнения на согласованность действий и движений разных частей тела: повороты с движениями рук; ходьба по «дорожке следов» и по скамейке; подбрасывание мяча на разную высоту и ловля мяча двумя руками и одной рукой; ползание через «лабиринты», перепрыгивание через предметы – «по кочкам» и т.д.</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7</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Развитие мелкой моторики пальцев рук.</w:t>
            </w:r>
          </w:p>
        </w:tc>
        <w:tc>
          <w:tcPr>
            <w:tcW w:w="10107" w:type="dxa"/>
            <w:tcBorders>
              <w:right w:val="single" w:sz="4" w:space="0" w:color="auto"/>
            </w:tcBorders>
          </w:tcPr>
          <w:p w:rsidR="002E7DDC" w:rsidRPr="0024502B" w:rsidRDefault="002E7DDC" w:rsidP="002E7DDC">
            <w:pPr>
              <w:spacing w:after="0"/>
              <w:rPr>
                <w:rFonts w:ascii="Times New Roman" w:hAnsi="Times New Roman"/>
                <w:sz w:val="24"/>
                <w:szCs w:val="24"/>
              </w:rPr>
            </w:pPr>
            <w:r w:rsidRPr="0024502B">
              <w:rPr>
                <w:rFonts w:ascii="Times New Roman" w:hAnsi="Times New Roman"/>
                <w:sz w:val="24"/>
                <w:szCs w:val="24"/>
              </w:rPr>
              <w:t xml:space="preserve">Определение ведущей руки. Упражнения: «Разложим по кучкам» – сортировка мелких предметов; «Поможем бабушке» – перебирание фасоли и гороха; «Художник» – рисование палочкой в воздухе; «Сложи предметы» – складывание мелких предметов в узкий сосуд. Пальчиковая гимнастика.    </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8</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Игры с мозаикой, конструктором</w:t>
            </w:r>
          </w:p>
        </w:tc>
        <w:tc>
          <w:tcPr>
            <w:tcW w:w="10107" w:type="dxa"/>
            <w:tcBorders>
              <w:right w:val="single" w:sz="4" w:space="0" w:color="auto"/>
            </w:tcBorders>
          </w:tcPr>
          <w:p w:rsidR="002E7DDC" w:rsidRPr="0024502B" w:rsidRDefault="002E7DDC" w:rsidP="002E7DDC">
            <w:pPr>
              <w:spacing w:after="0"/>
              <w:rPr>
                <w:rFonts w:ascii="Times New Roman" w:hAnsi="Times New Roman"/>
                <w:sz w:val="24"/>
                <w:szCs w:val="24"/>
              </w:rPr>
            </w:pPr>
            <w:r w:rsidRPr="0024502B">
              <w:rPr>
                <w:rFonts w:ascii="Times New Roman" w:hAnsi="Times New Roman"/>
                <w:sz w:val="24"/>
                <w:szCs w:val="24"/>
              </w:rPr>
              <w:t>Выкладывание мозаики по образцу. Складывание объёмных предметов из 2-3 частей.</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9</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Рисование точек</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Рисование точек: направление, плотность, яркость. Упражнения: «Рисуем точки», «Разноцветные точки».</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10</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Развитие мелкой моторики, соотносящих движений пальцев рук</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 xml:space="preserve">Упражнения: </w:t>
            </w:r>
            <w:proofErr w:type="gramStart"/>
            <w:r w:rsidRPr="0024502B">
              <w:rPr>
                <w:rFonts w:ascii="Times New Roman" w:hAnsi="Times New Roman"/>
                <w:sz w:val="24"/>
                <w:szCs w:val="24"/>
              </w:rPr>
              <w:t>«Бусы для куклы» – нанизывание бусин (пуговиц) на проволоку (шнурок); «Шаловливый котенок» – разматывание и сматывание ниток в моток»; «Дождь идет» – протягивание тесьмы в отверстия; «Составь цепочку» – составление цепочек из канцелярских скрепок разного цвета; «Барабанщик» – отстукивание каждым пальцем по очереди ритма по столу; «Выглади платочек» – смятие и разглаживание листа бумаги; «Найди предметы» – нахождение спрятанных мелких предметов в «сухом бассейне» (пластиковом ведерке);</w:t>
            </w:r>
            <w:proofErr w:type="gramEnd"/>
            <w:r w:rsidRPr="0024502B">
              <w:rPr>
                <w:rFonts w:ascii="Times New Roman" w:hAnsi="Times New Roman"/>
                <w:sz w:val="24"/>
                <w:szCs w:val="24"/>
              </w:rPr>
              <w:t xml:space="preserve"> «Посушим белье» – прикрепление бельевых прищепок к горизонтально натянутой веревке.</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11</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Рисование линий в разных направлениях</w:t>
            </w:r>
          </w:p>
        </w:tc>
        <w:tc>
          <w:tcPr>
            <w:tcW w:w="10107" w:type="dxa"/>
            <w:tcBorders>
              <w:right w:val="single" w:sz="4" w:space="0" w:color="auto"/>
            </w:tcBorders>
          </w:tcPr>
          <w:p w:rsidR="002E7DDC" w:rsidRPr="0024502B" w:rsidRDefault="002E7DDC" w:rsidP="002E7DDC">
            <w:pPr>
              <w:spacing w:after="0"/>
              <w:jc w:val="both"/>
              <w:rPr>
                <w:rFonts w:ascii="Times New Roman" w:hAnsi="Times New Roman"/>
                <w:i/>
                <w:iCs/>
                <w:sz w:val="24"/>
                <w:szCs w:val="24"/>
              </w:rPr>
            </w:pPr>
            <w:r w:rsidRPr="0024502B">
              <w:rPr>
                <w:rFonts w:ascii="Times New Roman" w:hAnsi="Times New Roman"/>
                <w:sz w:val="24"/>
                <w:szCs w:val="24"/>
              </w:rPr>
              <w:t>Рисование линий в разных направлениях: вертикальные, горизонтальные, наклонные. Упражнения: «Рисуем линии», «Столбы», «Косой дождик», «Лесенка».</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lastRenderedPageBreak/>
              <w:t>12</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Развитие динамической координации движений пальцев рук</w:t>
            </w:r>
          </w:p>
        </w:tc>
        <w:tc>
          <w:tcPr>
            <w:tcW w:w="10107" w:type="dxa"/>
            <w:tcBorders>
              <w:right w:val="single" w:sz="4" w:space="0" w:color="auto"/>
            </w:tcBorders>
          </w:tcPr>
          <w:p w:rsidR="002E7DDC" w:rsidRPr="0024502B" w:rsidRDefault="002E7DDC" w:rsidP="002E7DDC">
            <w:pPr>
              <w:spacing w:after="0"/>
              <w:jc w:val="both"/>
              <w:rPr>
                <w:rFonts w:ascii="Times New Roman" w:hAnsi="Times New Roman"/>
                <w:b/>
                <w:sz w:val="24"/>
                <w:szCs w:val="24"/>
              </w:rPr>
            </w:pPr>
            <w:r w:rsidRPr="0024502B">
              <w:rPr>
                <w:rFonts w:ascii="Times New Roman" w:hAnsi="Times New Roman"/>
                <w:sz w:val="24"/>
                <w:szCs w:val="24"/>
              </w:rPr>
              <w:t>Упражнения: «Пальчики здороваются», «</w:t>
            </w:r>
            <w:proofErr w:type="spellStart"/>
            <w:r w:rsidRPr="0024502B">
              <w:rPr>
                <w:rFonts w:ascii="Times New Roman" w:hAnsi="Times New Roman"/>
                <w:sz w:val="24"/>
                <w:szCs w:val="24"/>
              </w:rPr>
              <w:t>Пальцеход</w:t>
            </w:r>
            <w:proofErr w:type="spellEnd"/>
            <w:r w:rsidRPr="0024502B">
              <w:rPr>
                <w:rFonts w:ascii="Times New Roman" w:hAnsi="Times New Roman"/>
                <w:sz w:val="24"/>
                <w:szCs w:val="24"/>
              </w:rPr>
              <w:t>», «Соревнования по бегу», «Необычное животное», «Командир», «Посчитай-ка». Имитационная игра для кистей рук «Оркестр».</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13</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Работа с пластилином</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Развитие статической координации движений пальцев рук. Упражнения: «Гнездо», «Фонарики», «Буквы», «Замок», «Олень здоровается».</w:t>
            </w:r>
            <w:r w:rsidRPr="0024502B">
              <w:rPr>
                <w:rFonts w:ascii="Times New Roman" w:hAnsi="Times New Roman"/>
                <w:i/>
                <w:iCs/>
                <w:sz w:val="24"/>
                <w:szCs w:val="24"/>
              </w:rPr>
              <w:t xml:space="preserve"> </w:t>
            </w:r>
            <w:r w:rsidRPr="0024502B">
              <w:rPr>
                <w:rFonts w:ascii="Times New Roman" w:hAnsi="Times New Roman"/>
                <w:sz w:val="24"/>
                <w:szCs w:val="24"/>
              </w:rPr>
              <w:t xml:space="preserve">Имитационные упражнения для кистей рук: «Танцующие пальчики», «Поглаживание кошки» и т.д. Рисование параллельных и ритмичных цикличных линий: </w:t>
            </w:r>
            <w:proofErr w:type="gramStart"/>
            <w:r w:rsidRPr="0024502B">
              <w:rPr>
                <w:rFonts w:ascii="Times New Roman" w:hAnsi="Times New Roman"/>
                <w:sz w:val="24"/>
                <w:szCs w:val="24"/>
              </w:rPr>
              <w:t>ломаные</w:t>
            </w:r>
            <w:proofErr w:type="gramEnd"/>
            <w:r w:rsidRPr="0024502B">
              <w:rPr>
                <w:rFonts w:ascii="Times New Roman" w:hAnsi="Times New Roman"/>
                <w:sz w:val="24"/>
                <w:szCs w:val="24"/>
              </w:rPr>
              <w:t>, волнистые, дугообразные. Упражнения: «Рисуем линии», «Дым идет», «По волнам», «Скачет мячик»</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14</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Развитие сложно координированных графических движений руки</w:t>
            </w:r>
          </w:p>
        </w:tc>
        <w:tc>
          <w:tcPr>
            <w:tcW w:w="10107" w:type="dxa"/>
            <w:tcBorders>
              <w:right w:val="single" w:sz="4" w:space="0" w:color="auto"/>
            </w:tcBorders>
          </w:tcPr>
          <w:p w:rsidR="002E7DDC" w:rsidRPr="0024502B" w:rsidRDefault="002E7DDC" w:rsidP="002E7DDC">
            <w:pPr>
              <w:shd w:val="clear" w:color="auto" w:fill="FFFFFF"/>
              <w:spacing w:after="0"/>
              <w:jc w:val="both"/>
              <w:rPr>
                <w:rFonts w:ascii="Times New Roman" w:hAnsi="Times New Roman"/>
                <w:b/>
                <w:sz w:val="24"/>
                <w:szCs w:val="24"/>
              </w:rPr>
            </w:pPr>
            <w:r w:rsidRPr="0024502B">
              <w:rPr>
                <w:rFonts w:ascii="Times New Roman" w:hAnsi="Times New Roman"/>
                <w:sz w:val="24"/>
                <w:szCs w:val="24"/>
              </w:rPr>
              <w:t>Обводка фигур по пунктирным линиям, точкам. Упражнение «Обводка».</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15</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Контурная аппликация из пластилина и кусочков цветной бумаги</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Выполнение аппликации</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16</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Style w:val="a7"/>
                <w:rFonts w:ascii="Times New Roman" w:hAnsi="Times New Roman"/>
                <w:sz w:val="24"/>
                <w:szCs w:val="24"/>
              </w:rPr>
              <w:t>Работа в технике «Оригами»</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Сгибание бумаги. Вырезание ножницами прямых полос. Упражнения: «Сгибаем и вырезаем», «Стебельки для цветов».</w:t>
            </w:r>
          </w:p>
        </w:tc>
      </w:tr>
      <w:tr w:rsidR="002E7DDC" w:rsidRPr="0024502B" w:rsidTr="002E7DDC">
        <w:trPr>
          <w:trHeight w:val="195"/>
        </w:trPr>
        <w:tc>
          <w:tcPr>
            <w:tcW w:w="15735" w:type="dxa"/>
            <w:gridSpan w:val="3"/>
            <w:tcBorders>
              <w:right w:val="single" w:sz="4" w:space="0" w:color="auto"/>
            </w:tcBorders>
          </w:tcPr>
          <w:p w:rsidR="002E7DDC" w:rsidRPr="0024502B" w:rsidRDefault="002E7DDC" w:rsidP="002E7DDC">
            <w:pPr>
              <w:pStyle w:val="a3"/>
              <w:widowControl w:val="0"/>
              <w:numPr>
                <w:ilvl w:val="2"/>
                <w:numId w:val="1"/>
              </w:numPr>
              <w:autoSpaceDE w:val="0"/>
              <w:autoSpaceDN w:val="0"/>
              <w:adjustRightInd w:val="0"/>
              <w:spacing w:after="0"/>
              <w:ind w:left="459" w:hanging="459"/>
              <w:rPr>
                <w:rFonts w:ascii="Times New Roman" w:hAnsi="Times New Roman"/>
                <w:b/>
                <w:sz w:val="24"/>
                <w:szCs w:val="24"/>
              </w:rPr>
            </w:pPr>
            <w:r w:rsidRPr="0024502B">
              <w:rPr>
                <w:rFonts w:ascii="Times New Roman" w:hAnsi="Times New Roman"/>
                <w:b/>
                <w:sz w:val="24"/>
                <w:szCs w:val="24"/>
              </w:rPr>
              <w:t>Тактильно-двигательное восприятие</w:t>
            </w:r>
            <w:r>
              <w:rPr>
                <w:rFonts w:ascii="Times New Roman" w:hAnsi="Times New Roman"/>
                <w:b/>
                <w:sz w:val="24"/>
                <w:szCs w:val="24"/>
              </w:rPr>
              <w:t xml:space="preserve"> – 4 часа</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17</w:t>
            </w:r>
          </w:p>
        </w:tc>
        <w:tc>
          <w:tcPr>
            <w:tcW w:w="0" w:type="auto"/>
          </w:tcPr>
          <w:p w:rsidR="002E7DDC" w:rsidRPr="0024502B" w:rsidRDefault="002E7DDC" w:rsidP="002E7DDC">
            <w:pPr>
              <w:spacing w:after="0"/>
              <w:jc w:val="both"/>
              <w:rPr>
                <w:rStyle w:val="a7"/>
                <w:rFonts w:ascii="Times New Roman" w:hAnsi="Times New Roman"/>
                <w:b w:val="0"/>
                <w:sz w:val="24"/>
                <w:szCs w:val="24"/>
              </w:rPr>
            </w:pPr>
            <w:r w:rsidRPr="0024502B">
              <w:rPr>
                <w:rFonts w:ascii="Times New Roman" w:hAnsi="Times New Roman"/>
                <w:sz w:val="24"/>
                <w:szCs w:val="24"/>
              </w:rPr>
              <w:t>Развитие тактильной чувствительности</w:t>
            </w:r>
          </w:p>
        </w:tc>
        <w:tc>
          <w:tcPr>
            <w:tcW w:w="10107" w:type="dxa"/>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Обучение специальным обследующим движениям: поглаживание, разминание, постукивание, сжимание и др.</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18</w:t>
            </w:r>
          </w:p>
        </w:tc>
        <w:tc>
          <w:tcPr>
            <w:tcW w:w="0" w:type="auto"/>
          </w:tcPr>
          <w:p w:rsidR="002E7DDC" w:rsidRPr="0024502B" w:rsidRDefault="002E7DDC" w:rsidP="002E7DDC">
            <w:pPr>
              <w:spacing w:after="0"/>
              <w:jc w:val="both"/>
              <w:rPr>
                <w:rFonts w:ascii="Times New Roman" w:hAnsi="Times New Roman"/>
                <w:sz w:val="24"/>
                <w:szCs w:val="24"/>
              </w:rPr>
            </w:pPr>
            <w:r w:rsidRPr="0024502B">
              <w:rPr>
                <w:rFonts w:ascii="Times New Roman" w:hAnsi="Times New Roman"/>
                <w:sz w:val="24"/>
                <w:szCs w:val="24"/>
              </w:rPr>
              <w:t>Определение на ощупь объемных фигур и предметов, их величины</w:t>
            </w:r>
          </w:p>
        </w:tc>
        <w:tc>
          <w:tcPr>
            <w:tcW w:w="10107" w:type="dxa"/>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«Чудесный мешочек», «Определи на ощупь: большие и маленькие предметы», «Догадайся, что за предмет», «Почтовый ящик», «Узнай фигуру», «Собери матрешку». Лепка из пластилина: «Ощупай и слепи».</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19</w:t>
            </w:r>
          </w:p>
        </w:tc>
        <w:tc>
          <w:tcPr>
            <w:tcW w:w="0" w:type="auto"/>
          </w:tcPr>
          <w:p w:rsidR="002E7DDC" w:rsidRPr="0024502B" w:rsidRDefault="002E7DDC" w:rsidP="002E7DDC">
            <w:pPr>
              <w:spacing w:after="0"/>
              <w:jc w:val="both"/>
              <w:rPr>
                <w:rFonts w:ascii="Times New Roman" w:hAnsi="Times New Roman"/>
                <w:sz w:val="24"/>
                <w:szCs w:val="24"/>
              </w:rPr>
            </w:pPr>
            <w:r w:rsidRPr="0024502B">
              <w:rPr>
                <w:rFonts w:ascii="Times New Roman" w:hAnsi="Times New Roman"/>
                <w:sz w:val="24"/>
                <w:szCs w:val="24"/>
              </w:rPr>
              <w:t>Тактильное опознание и различение предметов, их признаков, свойств, качеств.</w:t>
            </w:r>
          </w:p>
        </w:tc>
        <w:tc>
          <w:tcPr>
            <w:tcW w:w="10107" w:type="dxa"/>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Классификация предметов по заданному признаку. Определение фактуры материала при прикосновении (</w:t>
            </w:r>
            <w:proofErr w:type="gramStart"/>
            <w:r w:rsidRPr="0024502B">
              <w:rPr>
                <w:rFonts w:ascii="Times New Roman" w:hAnsi="Times New Roman"/>
                <w:sz w:val="24"/>
                <w:szCs w:val="24"/>
              </w:rPr>
              <w:t>гладкий</w:t>
            </w:r>
            <w:proofErr w:type="gramEnd"/>
            <w:r w:rsidRPr="0024502B">
              <w:rPr>
                <w:rFonts w:ascii="Times New Roman" w:hAnsi="Times New Roman"/>
                <w:sz w:val="24"/>
                <w:szCs w:val="24"/>
              </w:rPr>
              <w:t xml:space="preserve"> – шершавый, твердый – мягкий). Дидактические игры и упражнения: </w:t>
            </w:r>
            <w:proofErr w:type="gramStart"/>
            <w:r w:rsidRPr="0024502B">
              <w:rPr>
                <w:rFonts w:ascii="Times New Roman" w:hAnsi="Times New Roman"/>
                <w:sz w:val="24"/>
                <w:szCs w:val="24"/>
              </w:rPr>
              <w:t>«Гладкий – шершавый», «Твердый – мягкий», «Угадай, из чего сделан предмет», «Найди и покажи…гладкий – шершавый, твердый – мягкий» предмет», «Найди пару», «Что это?».</w:t>
            </w:r>
            <w:proofErr w:type="gramEnd"/>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20</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Рисование на крупе </w:t>
            </w:r>
          </w:p>
        </w:tc>
        <w:tc>
          <w:tcPr>
            <w:tcW w:w="10107" w:type="dxa"/>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Выкладывание предметов из крупы на пластилиновой основе, упр. «Забавные картинки».</w:t>
            </w:r>
          </w:p>
        </w:tc>
      </w:tr>
      <w:tr w:rsidR="002E7DDC" w:rsidRPr="0024502B" w:rsidTr="002E7DDC">
        <w:trPr>
          <w:trHeight w:val="195"/>
        </w:trPr>
        <w:tc>
          <w:tcPr>
            <w:tcW w:w="15735" w:type="dxa"/>
            <w:gridSpan w:val="3"/>
            <w:tcBorders>
              <w:right w:val="single" w:sz="4" w:space="0" w:color="auto"/>
            </w:tcBorders>
          </w:tcPr>
          <w:p w:rsidR="002E7DDC" w:rsidRPr="0024502B" w:rsidRDefault="002E7DDC" w:rsidP="002E7DDC">
            <w:pPr>
              <w:pStyle w:val="a3"/>
              <w:widowControl w:val="0"/>
              <w:numPr>
                <w:ilvl w:val="2"/>
                <w:numId w:val="1"/>
              </w:numPr>
              <w:autoSpaceDE w:val="0"/>
              <w:autoSpaceDN w:val="0"/>
              <w:adjustRightInd w:val="0"/>
              <w:spacing w:after="0"/>
              <w:ind w:left="601" w:hanging="567"/>
              <w:jc w:val="both"/>
              <w:rPr>
                <w:rFonts w:ascii="Times New Roman" w:hAnsi="Times New Roman"/>
                <w:sz w:val="24"/>
                <w:szCs w:val="24"/>
              </w:rPr>
            </w:pPr>
            <w:r w:rsidRPr="0024502B">
              <w:rPr>
                <w:rFonts w:ascii="Times New Roman" w:hAnsi="Times New Roman"/>
                <w:b/>
                <w:sz w:val="24"/>
                <w:szCs w:val="24"/>
              </w:rPr>
              <w:t>Кинестетическое и кинетическое развитие</w:t>
            </w:r>
            <w:r>
              <w:rPr>
                <w:rFonts w:ascii="Times New Roman" w:hAnsi="Times New Roman"/>
                <w:b/>
                <w:sz w:val="24"/>
                <w:szCs w:val="24"/>
              </w:rPr>
              <w:t xml:space="preserve"> – 2 часа</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21</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Формирование правильных представлений от различных поз и движений тела</w:t>
            </w:r>
          </w:p>
        </w:tc>
        <w:tc>
          <w:tcPr>
            <w:tcW w:w="10107" w:type="dxa"/>
            <w:tcBorders>
              <w:right w:val="single" w:sz="4" w:space="0" w:color="auto"/>
            </w:tcBorders>
          </w:tcPr>
          <w:p w:rsidR="002E7DDC" w:rsidRPr="0024502B" w:rsidRDefault="002E7DDC" w:rsidP="002E7DDC">
            <w:pPr>
              <w:shd w:val="clear" w:color="auto" w:fill="FFFFFF"/>
              <w:spacing w:after="0"/>
              <w:ind w:left="57"/>
              <w:rPr>
                <w:rFonts w:ascii="Times New Roman" w:hAnsi="Times New Roman"/>
                <w:i/>
                <w:iCs/>
                <w:sz w:val="24"/>
                <w:szCs w:val="24"/>
              </w:rPr>
            </w:pPr>
            <w:r w:rsidRPr="0024502B">
              <w:rPr>
                <w:rFonts w:ascii="Times New Roman" w:hAnsi="Times New Roman"/>
                <w:sz w:val="24"/>
                <w:szCs w:val="24"/>
              </w:rPr>
              <w:t>Концентрация внимания ребенка на анализе своих кинестетических ощущений: упражнения на: «смену положения туловища» (вытягивание вверх туловища и рук, затем – полное расслабление и выполнение полуприседания)</w:t>
            </w:r>
            <w:proofErr w:type="gramStart"/>
            <w:r w:rsidRPr="0024502B">
              <w:rPr>
                <w:rFonts w:ascii="Times New Roman" w:hAnsi="Times New Roman"/>
                <w:sz w:val="24"/>
                <w:szCs w:val="24"/>
              </w:rPr>
              <w:t>;«</w:t>
            </w:r>
            <w:proofErr w:type="gramEnd"/>
            <w:r w:rsidRPr="0024502B">
              <w:rPr>
                <w:rFonts w:ascii="Times New Roman" w:hAnsi="Times New Roman"/>
                <w:sz w:val="24"/>
                <w:szCs w:val="24"/>
              </w:rPr>
              <w:t xml:space="preserve">смену качества движения» (резкие движения в </w:t>
            </w:r>
            <w:r w:rsidRPr="0024502B">
              <w:rPr>
                <w:rFonts w:ascii="Times New Roman" w:hAnsi="Times New Roman"/>
                <w:sz w:val="24"/>
                <w:szCs w:val="24"/>
              </w:rPr>
              <w:lastRenderedPageBreak/>
              <w:t xml:space="preserve">напряженной ходьбе сменяются мягкими плавными движениями в мягкой ходьбе и др.);«движение в разных направлениях» (движение вперед – назад, вправо – влево, по диагонали) и «использование при этом разных уровней пространства» (верх, низ, середина). </w:t>
            </w:r>
            <w:proofErr w:type="gramStart"/>
            <w:r w:rsidRPr="0024502B">
              <w:rPr>
                <w:rFonts w:ascii="Times New Roman" w:hAnsi="Times New Roman"/>
                <w:sz w:val="24"/>
                <w:szCs w:val="24"/>
              </w:rPr>
              <w:t>Выработка у ребенка умения сохранять позу: упражнения: «присесть», «встать», «топнуть», «хлопнуть руками», «покачать головой»; прыжки, различные действия с предметами: перемещение, перестановка.</w:t>
            </w:r>
            <w:proofErr w:type="gramEnd"/>
          </w:p>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 xml:space="preserve">Игры: «Море волнуется», «Каток», «Через речку по мостику».  </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lastRenderedPageBreak/>
              <w:t>22</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Формирование способности произвольного управления движениями на трех уровнях: зрительном, словесном, двигательном</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Овладение выразительными движениями, приемами расслабления, освобождения от мышечных зажимов, снятия напряжения и эмоционального раскрепощения.</w:t>
            </w:r>
            <w:r w:rsidRPr="0024502B">
              <w:rPr>
                <w:rFonts w:ascii="Times New Roman" w:hAnsi="Times New Roman"/>
                <w:i/>
                <w:iCs/>
                <w:sz w:val="24"/>
                <w:szCs w:val="24"/>
              </w:rPr>
              <w:t xml:space="preserve"> </w:t>
            </w:r>
            <w:r w:rsidRPr="0024502B">
              <w:rPr>
                <w:rFonts w:ascii="Times New Roman" w:hAnsi="Times New Roman"/>
                <w:sz w:val="24"/>
                <w:szCs w:val="24"/>
              </w:rPr>
              <w:t>Игры и упражнения: «Скульптура», «Съедобное – не съедобное», «Стоп – сигнал», «Назойливая муха», «Имитация», «Зоопарк».</w:t>
            </w:r>
          </w:p>
        </w:tc>
      </w:tr>
      <w:tr w:rsidR="002E7DDC" w:rsidRPr="0024502B" w:rsidTr="002E7DDC">
        <w:trPr>
          <w:trHeight w:val="195"/>
        </w:trPr>
        <w:tc>
          <w:tcPr>
            <w:tcW w:w="15735" w:type="dxa"/>
            <w:gridSpan w:val="3"/>
            <w:tcBorders>
              <w:right w:val="single" w:sz="4" w:space="0" w:color="auto"/>
            </w:tcBorders>
          </w:tcPr>
          <w:p w:rsidR="002E7DDC" w:rsidRPr="0024502B" w:rsidRDefault="002E7DDC" w:rsidP="002E7DDC">
            <w:pPr>
              <w:pStyle w:val="a3"/>
              <w:widowControl w:val="0"/>
              <w:numPr>
                <w:ilvl w:val="2"/>
                <w:numId w:val="1"/>
              </w:numPr>
              <w:autoSpaceDE w:val="0"/>
              <w:autoSpaceDN w:val="0"/>
              <w:adjustRightInd w:val="0"/>
              <w:spacing w:after="0"/>
              <w:ind w:left="317" w:hanging="317"/>
              <w:rPr>
                <w:rFonts w:ascii="Times New Roman" w:hAnsi="Times New Roman"/>
                <w:b/>
                <w:sz w:val="24"/>
                <w:szCs w:val="24"/>
              </w:rPr>
            </w:pPr>
            <w:r w:rsidRPr="0024502B">
              <w:rPr>
                <w:rFonts w:ascii="Times New Roman" w:hAnsi="Times New Roman"/>
                <w:b/>
                <w:sz w:val="24"/>
                <w:szCs w:val="24"/>
              </w:rPr>
              <w:t>Восприятие формы, величины, цвета; конструирование предметов</w:t>
            </w:r>
            <w:r>
              <w:rPr>
                <w:rFonts w:ascii="Times New Roman" w:hAnsi="Times New Roman"/>
                <w:b/>
                <w:sz w:val="24"/>
                <w:szCs w:val="24"/>
              </w:rPr>
              <w:t xml:space="preserve"> – 18 часов</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23</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Формирование сенсорных эталонов плоскостных геометрических фигур: круг, квадрат</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«Волшебный мел», «Назови фигуры», «Каждую фигуру на свое место», «Найди предмет указанной формы», «Коврик», «Из каких фигур состоит машина?». Геометрические сказки (о квадрате, круге)</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24</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Формирование сенсорных эталонов плоскостных геометрических фигур: прямоугольник, треугольник</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«Волшебный мел», «Назови фигуры», «Каждую фигуру на свое место», «Найди предмет указанной формы», «Коврик», «Из каких фигур состоит машина?». Геометрические сказки (о прямоугольнике, треугольнике).</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25</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Выделение признака формы, обозначение формы предмета словом</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Классификация предметов и их изображений по форме по показу.</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26</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Работа с геометрическим конструктором </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Конструирование  из геометрических форм. Дидактические игры и упражнения: «Сборщик», «Волшебный замок», «Из каких фигур составлены рисунки?», «Круг, треугольник, квадрат, прямоугольник», «Кто наблюдательнее?», «Фигурки – человечки», «</w:t>
            </w:r>
            <w:proofErr w:type="gramStart"/>
            <w:r w:rsidRPr="0024502B">
              <w:rPr>
                <w:rFonts w:ascii="Times New Roman" w:hAnsi="Times New Roman"/>
                <w:sz w:val="24"/>
                <w:szCs w:val="24"/>
              </w:rPr>
              <w:t>Кто</w:t>
            </w:r>
            <w:proofErr w:type="gramEnd"/>
            <w:r w:rsidRPr="0024502B">
              <w:rPr>
                <w:rFonts w:ascii="Times New Roman" w:hAnsi="Times New Roman"/>
                <w:sz w:val="24"/>
                <w:szCs w:val="24"/>
              </w:rPr>
              <w:t xml:space="preserve"> где спит?», «К каждой фигуре подбери предметы, похожие по форме».</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27</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Развитие восприятия величины. Высота</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Сравнение двух предметов контрастных величин по высоте; обозначение словом (</w:t>
            </w:r>
            <w:proofErr w:type="gramStart"/>
            <w:r w:rsidRPr="0024502B">
              <w:rPr>
                <w:rFonts w:ascii="Times New Roman" w:hAnsi="Times New Roman"/>
                <w:sz w:val="24"/>
                <w:szCs w:val="24"/>
              </w:rPr>
              <w:t>высокий</w:t>
            </w:r>
            <w:proofErr w:type="gramEnd"/>
            <w:r w:rsidRPr="0024502B">
              <w:rPr>
                <w:rFonts w:ascii="Times New Roman" w:hAnsi="Times New Roman"/>
                <w:sz w:val="24"/>
                <w:szCs w:val="24"/>
              </w:rPr>
              <w:t xml:space="preserve"> – низкий, выше – ниже, одинаковой высоты).</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28</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Развитие восприятия величины. Длина</w:t>
            </w:r>
          </w:p>
        </w:tc>
        <w:tc>
          <w:tcPr>
            <w:tcW w:w="10107" w:type="dxa"/>
            <w:tcBorders>
              <w:right w:val="single" w:sz="4" w:space="0" w:color="auto"/>
            </w:tcBorders>
          </w:tcPr>
          <w:p w:rsidR="002E7DDC" w:rsidRPr="0024502B" w:rsidRDefault="002E7DDC" w:rsidP="002E7DDC">
            <w:pPr>
              <w:spacing w:after="0"/>
              <w:jc w:val="both"/>
              <w:rPr>
                <w:rFonts w:ascii="Times New Roman" w:hAnsi="Times New Roman"/>
                <w:b/>
                <w:sz w:val="24"/>
                <w:szCs w:val="24"/>
              </w:rPr>
            </w:pPr>
            <w:r w:rsidRPr="0024502B">
              <w:rPr>
                <w:rFonts w:ascii="Times New Roman" w:hAnsi="Times New Roman"/>
                <w:sz w:val="24"/>
                <w:szCs w:val="24"/>
              </w:rPr>
              <w:t>Сравнение двух предметов контрастных величин по длине; обозначение словом (</w:t>
            </w:r>
            <w:proofErr w:type="gramStart"/>
            <w:r w:rsidRPr="0024502B">
              <w:rPr>
                <w:rFonts w:ascii="Times New Roman" w:hAnsi="Times New Roman"/>
                <w:sz w:val="24"/>
                <w:szCs w:val="24"/>
              </w:rPr>
              <w:t>длинный</w:t>
            </w:r>
            <w:proofErr w:type="gramEnd"/>
            <w:r w:rsidRPr="0024502B">
              <w:rPr>
                <w:rFonts w:ascii="Times New Roman" w:hAnsi="Times New Roman"/>
                <w:sz w:val="24"/>
                <w:szCs w:val="24"/>
              </w:rPr>
              <w:t xml:space="preserve"> – короткий, длиннее – короче, одинаковой длины).</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lastRenderedPageBreak/>
              <w:t>29</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Развитие восприятия величины. Ширина</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Сравнение двух предметов контрастных величин по ширине; обозначение словом (</w:t>
            </w:r>
            <w:proofErr w:type="gramStart"/>
            <w:r w:rsidRPr="0024502B">
              <w:rPr>
                <w:rFonts w:ascii="Times New Roman" w:hAnsi="Times New Roman"/>
                <w:sz w:val="24"/>
                <w:szCs w:val="24"/>
              </w:rPr>
              <w:t>широкий</w:t>
            </w:r>
            <w:proofErr w:type="gramEnd"/>
            <w:r w:rsidRPr="0024502B">
              <w:rPr>
                <w:rFonts w:ascii="Times New Roman" w:hAnsi="Times New Roman"/>
                <w:sz w:val="24"/>
                <w:szCs w:val="24"/>
              </w:rPr>
              <w:t xml:space="preserve"> – узкий, шире – уже, одинаковые по ширине).</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30</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Развитие восприятия величины. Толщина</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Сравнение двух предметов контрастных величин по толщине; обозначение словом (</w:t>
            </w:r>
            <w:proofErr w:type="gramStart"/>
            <w:r w:rsidRPr="0024502B">
              <w:rPr>
                <w:rFonts w:ascii="Times New Roman" w:hAnsi="Times New Roman"/>
                <w:sz w:val="24"/>
                <w:szCs w:val="24"/>
              </w:rPr>
              <w:t>толстый</w:t>
            </w:r>
            <w:proofErr w:type="gramEnd"/>
            <w:r w:rsidRPr="0024502B">
              <w:rPr>
                <w:rFonts w:ascii="Times New Roman" w:hAnsi="Times New Roman"/>
                <w:sz w:val="24"/>
                <w:szCs w:val="24"/>
              </w:rPr>
              <w:t xml:space="preserve"> – тонкий, толще – тоньше, одинаковые по толщине).</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31</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Действия с реальными предметами</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Сравнение  предметов мебели между собой (стол письменный и парта, стул учительский и ученический и т.д.); сравнение деталей строительного набора, игрушек и т.д.; сравнение по росту двух детей, взрослого и ребенка. Дидактические игры и упражнения: «Сравни предметы», «Окошки».</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32</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Действия с геометрическими фигурами</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Сравнение  плоскостных геометрических фигур. Дидактические игры и упражнения: «Выполни задание», «Подбери одежду нужного размера для картонных кукол», «Закрой двери в домиках», «Построим башню».</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33</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Моделирование геометрических фигур из бумаги по образцу</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«Построим домики для фигур», «Пластилиновые жгутики».</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34</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Моделирование геометрических фигур из палочек и пластилина по образцу</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«Построим домики для фигур», «Пластилиновые жгутики».</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35</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Конструирование геометрических фигур и предметов из составляющих частей (2 – 3 детали) </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«Сложи фигуру», «Картины».</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36</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Составление целого из частей на разрезном наглядном материале (2 – 3 детали с разрезами по диагонали)</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Складывание разрезных картинок: «Половинки», «Собери картинку».</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37</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Игровой тренинг развития восприятия</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на: развитие восприятия формы предметов, соотнесение предметов по величине: «Веселые фигуры», «Отгадай фигуру», «Дорисуй фигуры», «Сравни по длине, ширине, высоте»</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38</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Зрительное восприятие</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 xml:space="preserve">Узнавание </w:t>
            </w:r>
            <w:proofErr w:type="spellStart"/>
            <w:r w:rsidRPr="0024502B">
              <w:rPr>
                <w:rFonts w:ascii="Times New Roman" w:hAnsi="Times New Roman"/>
                <w:sz w:val="24"/>
                <w:szCs w:val="24"/>
              </w:rPr>
              <w:t>сложнорасположенных</w:t>
            </w:r>
            <w:proofErr w:type="spellEnd"/>
            <w:r w:rsidRPr="0024502B">
              <w:rPr>
                <w:rFonts w:ascii="Times New Roman" w:hAnsi="Times New Roman"/>
                <w:sz w:val="24"/>
                <w:szCs w:val="24"/>
              </w:rPr>
              <w:t xml:space="preserve"> изображений предметов, букв, цифр (</w:t>
            </w:r>
            <w:proofErr w:type="gramStart"/>
            <w:r w:rsidRPr="0024502B">
              <w:rPr>
                <w:rFonts w:ascii="Times New Roman" w:hAnsi="Times New Roman"/>
                <w:sz w:val="24"/>
                <w:szCs w:val="24"/>
              </w:rPr>
              <w:t>контурные</w:t>
            </w:r>
            <w:proofErr w:type="gramEnd"/>
            <w:r w:rsidRPr="0024502B">
              <w:rPr>
                <w:rFonts w:ascii="Times New Roman" w:hAnsi="Times New Roman"/>
                <w:sz w:val="24"/>
                <w:szCs w:val="24"/>
              </w:rPr>
              <w:t>, зашумлённые, недорисованные, наложенные)</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39</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Развитие  </w:t>
            </w:r>
            <w:proofErr w:type="spellStart"/>
            <w:r w:rsidRPr="0024502B">
              <w:rPr>
                <w:rFonts w:ascii="Times New Roman" w:hAnsi="Times New Roman"/>
                <w:sz w:val="24"/>
                <w:szCs w:val="24"/>
              </w:rPr>
              <w:t>цветовосприятия</w:t>
            </w:r>
            <w:proofErr w:type="spellEnd"/>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Упр. «Разноцветные звездочки», «Цвета»</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40</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Составление  целого из части </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 xml:space="preserve">«Разрезные картинки», </w:t>
            </w:r>
            <w:proofErr w:type="spellStart"/>
            <w:r w:rsidRPr="0024502B">
              <w:rPr>
                <w:rFonts w:ascii="Times New Roman" w:hAnsi="Times New Roman"/>
                <w:sz w:val="24"/>
                <w:szCs w:val="24"/>
              </w:rPr>
              <w:t>пазлы</w:t>
            </w:r>
            <w:proofErr w:type="spellEnd"/>
            <w:r w:rsidRPr="0024502B">
              <w:rPr>
                <w:rFonts w:ascii="Times New Roman" w:hAnsi="Times New Roman"/>
                <w:sz w:val="24"/>
                <w:szCs w:val="24"/>
              </w:rPr>
              <w:t>, объёмные предметы</w:t>
            </w:r>
          </w:p>
        </w:tc>
      </w:tr>
      <w:tr w:rsidR="002E7DDC" w:rsidRPr="0024502B" w:rsidTr="002E7DDC">
        <w:trPr>
          <w:trHeight w:val="195"/>
        </w:trPr>
        <w:tc>
          <w:tcPr>
            <w:tcW w:w="15735" w:type="dxa"/>
            <w:gridSpan w:val="3"/>
            <w:tcBorders>
              <w:right w:val="single" w:sz="4" w:space="0" w:color="auto"/>
            </w:tcBorders>
          </w:tcPr>
          <w:p w:rsidR="002E7DDC" w:rsidRPr="0024502B" w:rsidRDefault="002E7DDC" w:rsidP="002E7DDC">
            <w:pPr>
              <w:pStyle w:val="a3"/>
              <w:widowControl w:val="0"/>
              <w:numPr>
                <w:ilvl w:val="2"/>
                <w:numId w:val="1"/>
              </w:numPr>
              <w:autoSpaceDE w:val="0"/>
              <w:autoSpaceDN w:val="0"/>
              <w:adjustRightInd w:val="0"/>
              <w:spacing w:after="0"/>
              <w:ind w:left="459" w:hanging="459"/>
              <w:jc w:val="both"/>
              <w:rPr>
                <w:rFonts w:ascii="Times New Roman" w:hAnsi="Times New Roman"/>
                <w:sz w:val="24"/>
                <w:szCs w:val="24"/>
              </w:rPr>
            </w:pPr>
            <w:r w:rsidRPr="0024502B">
              <w:rPr>
                <w:rFonts w:ascii="Times New Roman" w:hAnsi="Times New Roman"/>
                <w:b/>
                <w:bCs/>
                <w:sz w:val="24"/>
                <w:szCs w:val="24"/>
              </w:rPr>
              <w:lastRenderedPageBreak/>
              <w:t>Развитие зрительного восприятия</w:t>
            </w:r>
            <w:r>
              <w:rPr>
                <w:rFonts w:ascii="Times New Roman" w:hAnsi="Times New Roman"/>
                <w:b/>
                <w:bCs/>
                <w:sz w:val="24"/>
                <w:szCs w:val="24"/>
              </w:rPr>
              <w:t xml:space="preserve"> – 5 часов</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41</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Формирование навыков зрительного анализа</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Обследование  предметов, состоящих из 2 – 3 деталей, по инструкции педагога. Дидактические игры и упражнения: «Построим дома», «Зашиваем ковер», «Найди такой же предмет», «Найди похожую», «Корректор», «Найди ошибку».</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42</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Формирование навыков зрительного синтеза</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Обследование  предметов, состоящих из 2 – 3 деталей, по инструкции педагога. Дидактические игры и упражнения: «Построим дома», «Зашиваем ковер», «Найди такой же предмет», «Найди похожую», «Корректор», «Найди ошибку».</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43</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Упражнения для профилактики и коррекции зрения</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Обучение глазодвигательным упражнениям  для профилактики утомления глаз</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44</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Дифференцированное зрительное восприятие двух предметов</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Нахождение отличительных и общих признаков. Дидактические игры и упражнения: «Найди одинаковые предметы», «У какой картинки нет пары?», «Найди различие и сходство», «Парные изображения», «Домино», Чем похожи и чем отличаются?».</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45</w:t>
            </w:r>
          </w:p>
        </w:tc>
        <w:tc>
          <w:tcPr>
            <w:tcW w:w="0" w:type="auto"/>
          </w:tcPr>
          <w:p w:rsidR="002E7DDC" w:rsidRPr="0024502B" w:rsidRDefault="002E7DDC" w:rsidP="002E7DDC">
            <w:pPr>
              <w:spacing w:after="0"/>
              <w:jc w:val="both"/>
              <w:rPr>
                <w:rFonts w:ascii="Times New Roman" w:hAnsi="Times New Roman"/>
                <w:sz w:val="24"/>
                <w:szCs w:val="24"/>
              </w:rPr>
            </w:pPr>
            <w:r w:rsidRPr="0024502B">
              <w:rPr>
                <w:rFonts w:ascii="Times New Roman" w:hAnsi="Times New Roman"/>
                <w:sz w:val="24"/>
                <w:szCs w:val="24"/>
              </w:rPr>
              <w:t>Определение изменений в предъявленном ряду</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Нахождение лишней игрушки, картинки. Дидактические игры и упражнения: «Что изменилось?», «Что лишнее?», «Что появилось?», «Что потерялось?», «Какого предмета в ряду не хватает?».</w:t>
            </w:r>
          </w:p>
        </w:tc>
      </w:tr>
      <w:tr w:rsidR="002E7DDC" w:rsidRPr="0024502B" w:rsidTr="002E7DDC">
        <w:trPr>
          <w:trHeight w:val="195"/>
        </w:trPr>
        <w:tc>
          <w:tcPr>
            <w:tcW w:w="15735" w:type="dxa"/>
            <w:gridSpan w:val="3"/>
            <w:tcBorders>
              <w:right w:val="single" w:sz="4" w:space="0" w:color="auto"/>
            </w:tcBorders>
          </w:tcPr>
          <w:p w:rsidR="002E7DDC" w:rsidRPr="0024502B" w:rsidRDefault="002E7DDC" w:rsidP="002E7DDC">
            <w:pPr>
              <w:pStyle w:val="a3"/>
              <w:widowControl w:val="0"/>
              <w:numPr>
                <w:ilvl w:val="2"/>
                <w:numId w:val="1"/>
              </w:numPr>
              <w:autoSpaceDE w:val="0"/>
              <w:autoSpaceDN w:val="0"/>
              <w:adjustRightInd w:val="0"/>
              <w:spacing w:after="0"/>
              <w:ind w:left="459" w:hanging="425"/>
              <w:jc w:val="both"/>
              <w:rPr>
                <w:rFonts w:ascii="Times New Roman" w:hAnsi="Times New Roman"/>
                <w:sz w:val="24"/>
                <w:szCs w:val="24"/>
              </w:rPr>
            </w:pPr>
            <w:proofErr w:type="gramStart"/>
            <w:r w:rsidRPr="0024502B">
              <w:rPr>
                <w:rFonts w:ascii="Times New Roman" w:hAnsi="Times New Roman"/>
                <w:b/>
                <w:sz w:val="24"/>
                <w:szCs w:val="24"/>
              </w:rPr>
              <w:t>Восприятие особых свойств предметов (развитие осязания, обоняния, вкусовых качеств, барических ощущений</w:t>
            </w:r>
            <w:r>
              <w:rPr>
                <w:rFonts w:ascii="Times New Roman" w:hAnsi="Times New Roman"/>
                <w:b/>
                <w:sz w:val="24"/>
                <w:szCs w:val="24"/>
              </w:rPr>
              <w:t xml:space="preserve"> – 5 часа</w:t>
            </w:r>
            <w:proofErr w:type="gramEnd"/>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46</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Контрастные температурные ощущения: </w:t>
            </w:r>
            <w:proofErr w:type="gramStart"/>
            <w:r w:rsidRPr="0024502B">
              <w:rPr>
                <w:rFonts w:ascii="Times New Roman" w:hAnsi="Times New Roman"/>
                <w:sz w:val="24"/>
                <w:szCs w:val="24"/>
              </w:rPr>
              <w:t>холодный</w:t>
            </w:r>
            <w:proofErr w:type="gramEnd"/>
            <w:r w:rsidRPr="0024502B">
              <w:rPr>
                <w:rFonts w:ascii="Times New Roman" w:hAnsi="Times New Roman"/>
                <w:sz w:val="24"/>
                <w:szCs w:val="24"/>
              </w:rPr>
              <w:t xml:space="preserve"> – горячий</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proofErr w:type="gramStart"/>
            <w:r w:rsidRPr="0024502B">
              <w:rPr>
                <w:rFonts w:ascii="Times New Roman" w:hAnsi="Times New Roman"/>
                <w:sz w:val="24"/>
                <w:szCs w:val="24"/>
              </w:rPr>
              <w:t>Обозначение</w:t>
            </w:r>
            <w:proofErr w:type="gramEnd"/>
            <w:r w:rsidRPr="0024502B">
              <w:rPr>
                <w:rFonts w:ascii="Times New Roman" w:hAnsi="Times New Roman"/>
                <w:sz w:val="24"/>
                <w:szCs w:val="24"/>
              </w:rPr>
              <w:t xml:space="preserve"> словом собственных ощущений. Дидактические игры и упражнения: «Холодный – горячий», «Какой предмет?», «</w:t>
            </w:r>
            <w:proofErr w:type="spellStart"/>
            <w:r w:rsidRPr="0024502B">
              <w:rPr>
                <w:rFonts w:ascii="Times New Roman" w:hAnsi="Times New Roman"/>
                <w:sz w:val="24"/>
                <w:szCs w:val="24"/>
              </w:rPr>
              <w:t>Кувшины»</w:t>
            </w:r>
            <w:proofErr w:type="gramStart"/>
            <w:r w:rsidRPr="0024502B">
              <w:rPr>
                <w:rFonts w:ascii="Times New Roman" w:hAnsi="Times New Roman"/>
                <w:sz w:val="24"/>
                <w:szCs w:val="24"/>
              </w:rPr>
              <w:t>,«</w:t>
            </w:r>
            <w:proofErr w:type="gramEnd"/>
            <w:r w:rsidRPr="0024502B">
              <w:rPr>
                <w:rFonts w:ascii="Times New Roman" w:hAnsi="Times New Roman"/>
                <w:sz w:val="24"/>
                <w:szCs w:val="24"/>
              </w:rPr>
              <w:t>Холодно</w:t>
            </w:r>
            <w:proofErr w:type="spellEnd"/>
            <w:r w:rsidRPr="0024502B">
              <w:rPr>
                <w:rFonts w:ascii="Times New Roman" w:hAnsi="Times New Roman"/>
                <w:sz w:val="24"/>
                <w:szCs w:val="24"/>
              </w:rPr>
              <w:t xml:space="preserve"> – тепло – горячо».</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47</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Различение на вкус: кислый, сладкий, горький, соленый</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proofErr w:type="gramStart"/>
            <w:r w:rsidRPr="0024502B">
              <w:rPr>
                <w:rFonts w:ascii="Times New Roman" w:hAnsi="Times New Roman"/>
                <w:sz w:val="24"/>
                <w:szCs w:val="24"/>
              </w:rPr>
              <w:t>Обозначение</w:t>
            </w:r>
            <w:proofErr w:type="gramEnd"/>
            <w:r w:rsidRPr="0024502B">
              <w:rPr>
                <w:rFonts w:ascii="Times New Roman" w:hAnsi="Times New Roman"/>
                <w:sz w:val="24"/>
                <w:szCs w:val="24"/>
              </w:rPr>
              <w:t xml:space="preserve"> словом собственных ощущений. Дидактические игры и упражнения: «Определи на вкус», «Вкусовые банки», «Кислый, сладкий, горький, соленый», «Узнай по вкусу».</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48</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Различение запахов предметов: </w:t>
            </w:r>
            <w:proofErr w:type="gramStart"/>
            <w:r w:rsidRPr="0024502B">
              <w:rPr>
                <w:rFonts w:ascii="Times New Roman" w:hAnsi="Times New Roman"/>
                <w:sz w:val="24"/>
                <w:szCs w:val="24"/>
              </w:rPr>
              <w:t>приятный</w:t>
            </w:r>
            <w:proofErr w:type="gramEnd"/>
            <w:r w:rsidRPr="0024502B">
              <w:rPr>
                <w:rFonts w:ascii="Times New Roman" w:hAnsi="Times New Roman"/>
                <w:sz w:val="24"/>
                <w:szCs w:val="24"/>
              </w:rPr>
              <w:t xml:space="preserve"> и неприятный</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«Определи предмет по запаху», «Угадай, какой запах?», «Приятный – неприятный».</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49</w:t>
            </w:r>
          </w:p>
        </w:tc>
        <w:tc>
          <w:tcPr>
            <w:tcW w:w="0" w:type="auto"/>
          </w:tcPr>
          <w:p w:rsidR="002E7DDC" w:rsidRPr="0024502B" w:rsidRDefault="002E7DDC" w:rsidP="002E7DDC">
            <w:pPr>
              <w:spacing w:after="0"/>
              <w:jc w:val="both"/>
              <w:rPr>
                <w:rFonts w:ascii="Times New Roman" w:hAnsi="Times New Roman"/>
                <w:i/>
                <w:iCs/>
                <w:sz w:val="24"/>
                <w:szCs w:val="24"/>
              </w:rPr>
            </w:pPr>
            <w:r w:rsidRPr="0024502B">
              <w:rPr>
                <w:rFonts w:ascii="Times New Roman" w:hAnsi="Times New Roman"/>
                <w:sz w:val="24"/>
                <w:szCs w:val="24"/>
              </w:rPr>
              <w:t>Различение и сравнение разных предметов по признаку веса: тяжелый – легкий</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«Весы», «Легкий – тяжелый», «Определи, какой предмет», «Взвесь в руках».</w:t>
            </w:r>
          </w:p>
        </w:tc>
      </w:tr>
      <w:tr w:rsidR="002E7DDC" w:rsidRPr="0024502B" w:rsidTr="002E7DDC">
        <w:trPr>
          <w:trHeight w:val="195"/>
        </w:trPr>
        <w:tc>
          <w:tcPr>
            <w:tcW w:w="15735" w:type="dxa"/>
            <w:gridSpan w:val="3"/>
            <w:tcBorders>
              <w:right w:val="single" w:sz="4" w:space="0" w:color="auto"/>
            </w:tcBorders>
          </w:tcPr>
          <w:p w:rsidR="002E7DDC" w:rsidRPr="0024502B" w:rsidRDefault="002E7DDC" w:rsidP="002E7DDC">
            <w:pPr>
              <w:pStyle w:val="a3"/>
              <w:widowControl w:val="0"/>
              <w:numPr>
                <w:ilvl w:val="2"/>
                <w:numId w:val="1"/>
              </w:numPr>
              <w:autoSpaceDE w:val="0"/>
              <w:autoSpaceDN w:val="0"/>
              <w:adjustRightInd w:val="0"/>
              <w:spacing w:after="0"/>
              <w:jc w:val="both"/>
              <w:rPr>
                <w:rFonts w:ascii="Times New Roman" w:hAnsi="Times New Roman"/>
                <w:sz w:val="24"/>
                <w:szCs w:val="24"/>
              </w:rPr>
            </w:pPr>
            <w:r w:rsidRPr="0024502B">
              <w:rPr>
                <w:rFonts w:ascii="Times New Roman" w:hAnsi="Times New Roman"/>
                <w:b/>
                <w:sz w:val="24"/>
                <w:szCs w:val="24"/>
              </w:rPr>
              <w:t>Развитие слухового восприятия</w:t>
            </w:r>
            <w:r>
              <w:rPr>
                <w:rFonts w:ascii="Times New Roman" w:hAnsi="Times New Roman"/>
                <w:b/>
                <w:sz w:val="24"/>
                <w:szCs w:val="24"/>
              </w:rPr>
              <w:t xml:space="preserve"> – 5 часа</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50</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Выделение и различение звуков окружающей среды.</w:t>
            </w:r>
          </w:p>
        </w:tc>
        <w:tc>
          <w:tcPr>
            <w:tcW w:w="10107" w:type="dxa"/>
            <w:tcBorders>
              <w:right w:val="single" w:sz="4" w:space="0" w:color="auto"/>
            </w:tcBorders>
          </w:tcPr>
          <w:p w:rsidR="002E7DDC" w:rsidRPr="0024502B" w:rsidRDefault="002E7DDC" w:rsidP="002E7DDC">
            <w:pPr>
              <w:spacing w:after="0"/>
              <w:rPr>
                <w:rFonts w:ascii="Times New Roman" w:hAnsi="Times New Roman"/>
                <w:sz w:val="24"/>
                <w:szCs w:val="24"/>
              </w:rPr>
            </w:pPr>
            <w:r w:rsidRPr="0024502B">
              <w:rPr>
                <w:rFonts w:ascii="Times New Roman" w:hAnsi="Times New Roman"/>
                <w:sz w:val="24"/>
                <w:szCs w:val="24"/>
              </w:rPr>
              <w:t>Формирование представлений о разных по характеру шумах: стук, стон, звон, гудение, жужжание. Дидактические игры и упражнения: «Учимся слышать», «Что слышно?», «Определи, что слышится», «Кто что услышит?», «Звуки и краски окружающего мира».</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lastRenderedPageBreak/>
              <w:t>51</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Различение музыкальных звуков и звуков окружающей среды</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«В мире загадочных звуков», «Что ты слышишь?», «Шумовые и музыкальные звуки».</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52</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Различение речевых и неречевых звуков</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«Угадай, что звучало?», «Шумящие коробочки», «Волшебная палочка», «Угадай звук», «Кто это?», «Музыкальные инструменты».</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53</w:t>
            </w:r>
          </w:p>
        </w:tc>
        <w:tc>
          <w:tcPr>
            <w:tcW w:w="0" w:type="auto"/>
          </w:tcPr>
          <w:p w:rsidR="002E7DDC" w:rsidRPr="0024502B" w:rsidRDefault="002E7DDC" w:rsidP="002E7DDC">
            <w:pPr>
              <w:spacing w:after="0"/>
              <w:jc w:val="both"/>
              <w:rPr>
                <w:rFonts w:ascii="Times New Roman" w:hAnsi="Times New Roman"/>
                <w:sz w:val="24"/>
                <w:szCs w:val="24"/>
              </w:rPr>
            </w:pPr>
            <w:r w:rsidRPr="0024502B">
              <w:rPr>
                <w:rFonts w:ascii="Times New Roman" w:hAnsi="Times New Roman"/>
                <w:sz w:val="24"/>
                <w:szCs w:val="24"/>
              </w:rPr>
              <w:t xml:space="preserve">Подражание неречевым и речевым звукам </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«Кто и как голос подает», «Волшебный кубик», «Подражание голосам животных и птиц», «Подражание бытовым шумам», «Кто тебя позвал?».</w:t>
            </w:r>
          </w:p>
        </w:tc>
      </w:tr>
      <w:tr w:rsidR="002E7DDC" w:rsidRPr="0024502B" w:rsidTr="002E7DDC">
        <w:trPr>
          <w:trHeight w:val="195"/>
        </w:trPr>
        <w:tc>
          <w:tcPr>
            <w:tcW w:w="15735" w:type="dxa"/>
            <w:gridSpan w:val="3"/>
            <w:tcBorders>
              <w:right w:val="single" w:sz="4" w:space="0" w:color="auto"/>
            </w:tcBorders>
          </w:tcPr>
          <w:p w:rsidR="002E7DDC" w:rsidRPr="0024502B" w:rsidRDefault="002E7DDC" w:rsidP="002E7DDC">
            <w:pPr>
              <w:pStyle w:val="a3"/>
              <w:widowControl w:val="0"/>
              <w:numPr>
                <w:ilvl w:val="2"/>
                <w:numId w:val="1"/>
              </w:numPr>
              <w:autoSpaceDE w:val="0"/>
              <w:autoSpaceDN w:val="0"/>
              <w:adjustRightInd w:val="0"/>
              <w:spacing w:after="0"/>
              <w:jc w:val="both"/>
              <w:rPr>
                <w:rFonts w:ascii="Times New Roman" w:hAnsi="Times New Roman"/>
                <w:sz w:val="24"/>
                <w:szCs w:val="24"/>
              </w:rPr>
            </w:pPr>
            <w:r w:rsidRPr="0024502B">
              <w:rPr>
                <w:rFonts w:ascii="Times New Roman" w:hAnsi="Times New Roman"/>
                <w:b/>
                <w:sz w:val="24"/>
                <w:szCs w:val="24"/>
              </w:rPr>
              <w:t>Восприятие пространства</w:t>
            </w:r>
            <w:r>
              <w:rPr>
                <w:rFonts w:ascii="Times New Roman" w:hAnsi="Times New Roman"/>
                <w:b/>
                <w:sz w:val="24"/>
                <w:szCs w:val="24"/>
              </w:rPr>
              <w:t xml:space="preserve"> – 8 часов</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54</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Ориентировка на собственном теле</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Дифференциация  правой (левой) руки (ноги), правой (левой) части тела. Дидактические игры и упражнения: «Мое тело», «Покажи правильно», «Покажи и назови», «</w:t>
            </w:r>
            <w:proofErr w:type="gramStart"/>
            <w:r w:rsidRPr="0024502B">
              <w:rPr>
                <w:rFonts w:ascii="Times New Roman" w:hAnsi="Times New Roman"/>
                <w:sz w:val="24"/>
                <w:szCs w:val="24"/>
              </w:rPr>
              <w:t>Правая</w:t>
            </w:r>
            <w:proofErr w:type="gramEnd"/>
            <w:r w:rsidRPr="0024502B">
              <w:rPr>
                <w:rFonts w:ascii="Times New Roman" w:hAnsi="Times New Roman"/>
                <w:sz w:val="24"/>
                <w:szCs w:val="24"/>
              </w:rPr>
              <w:t xml:space="preserve"> – левая».</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55</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Определение расположения предметов в пространстве</w:t>
            </w:r>
          </w:p>
        </w:tc>
        <w:tc>
          <w:tcPr>
            <w:tcW w:w="10107" w:type="dxa"/>
            <w:tcBorders>
              <w:right w:val="single" w:sz="4" w:space="0" w:color="auto"/>
            </w:tcBorders>
          </w:tcPr>
          <w:p w:rsidR="002E7DDC" w:rsidRPr="0024502B" w:rsidRDefault="002E7DDC" w:rsidP="002E7DDC">
            <w:pPr>
              <w:spacing w:after="0"/>
              <w:rPr>
                <w:rFonts w:ascii="Times New Roman" w:hAnsi="Times New Roman"/>
                <w:sz w:val="24"/>
                <w:szCs w:val="24"/>
              </w:rPr>
            </w:pPr>
            <w:proofErr w:type="gramStart"/>
            <w:r w:rsidRPr="0024502B">
              <w:rPr>
                <w:rFonts w:ascii="Times New Roman" w:hAnsi="Times New Roman"/>
                <w:sz w:val="24"/>
                <w:szCs w:val="24"/>
              </w:rPr>
              <w:t>Определение расположения предметов в пространстве: вверху – внизу, над – под, справа – слева.</w:t>
            </w:r>
            <w:proofErr w:type="gramEnd"/>
            <w:r w:rsidRPr="0024502B">
              <w:rPr>
                <w:rFonts w:ascii="Times New Roman" w:hAnsi="Times New Roman"/>
                <w:sz w:val="24"/>
                <w:szCs w:val="24"/>
              </w:rPr>
              <w:t xml:space="preserve"> Дидактические игры и упражнения: «Пустыня», «Царство птиц», «Царство </w:t>
            </w:r>
          </w:p>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 xml:space="preserve">животных», «Где игрушка?», «Какой </w:t>
            </w:r>
            <w:proofErr w:type="spellStart"/>
            <w:r w:rsidRPr="0024502B">
              <w:rPr>
                <w:rFonts w:ascii="Times New Roman" w:hAnsi="Times New Roman"/>
                <w:sz w:val="24"/>
                <w:szCs w:val="24"/>
              </w:rPr>
              <w:t>предмет?»</w:t>
            </w:r>
            <w:proofErr w:type="gramStart"/>
            <w:r w:rsidRPr="0024502B">
              <w:rPr>
                <w:rFonts w:ascii="Times New Roman" w:hAnsi="Times New Roman"/>
                <w:sz w:val="24"/>
                <w:szCs w:val="24"/>
              </w:rPr>
              <w:t>,«</w:t>
            </w:r>
            <w:proofErr w:type="gramEnd"/>
            <w:r w:rsidRPr="0024502B">
              <w:rPr>
                <w:rFonts w:ascii="Times New Roman" w:hAnsi="Times New Roman"/>
                <w:sz w:val="24"/>
                <w:szCs w:val="24"/>
              </w:rPr>
              <w:t>Разноцветные</w:t>
            </w:r>
            <w:proofErr w:type="spellEnd"/>
            <w:r w:rsidRPr="0024502B">
              <w:rPr>
                <w:rFonts w:ascii="Times New Roman" w:hAnsi="Times New Roman"/>
                <w:sz w:val="24"/>
                <w:szCs w:val="24"/>
              </w:rPr>
              <w:t xml:space="preserve"> точки», «Что справа – слева?».</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56</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Движение в заданном направлении в пространстве </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Движение в заданном направлении в пространстве (вперед, назад и т.д.). Дидактические игры и упражнения: «Разведчики», «Куда пойдешь – что найдешь?», «Робот», «Диспетчер и самолет».</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57</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Ориентировка в помещении по инструкции педагога</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«Автомобили», «Следопыт», «Синхронное плавание», «Слушай внимательно и выполняй», «Повернись направо, повернись налево».</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58</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Определение расположения предметов в помещении</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Определение расположения предметов в помещении: «Выполни задание», «Где что лежит?».</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59</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Пространственная ориентировка на листе бумаги</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proofErr w:type="gramStart"/>
            <w:r w:rsidRPr="0024502B">
              <w:rPr>
                <w:rFonts w:ascii="Times New Roman" w:hAnsi="Times New Roman"/>
                <w:sz w:val="24"/>
                <w:szCs w:val="24"/>
              </w:rPr>
              <w:t>Пространственная ориентировка на листе бумаги: центр, верх (низ), правая (левая) сторона.</w:t>
            </w:r>
            <w:proofErr w:type="gramEnd"/>
            <w:r w:rsidRPr="0024502B">
              <w:rPr>
                <w:rFonts w:ascii="Times New Roman" w:hAnsi="Times New Roman"/>
                <w:sz w:val="24"/>
                <w:szCs w:val="24"/>
              </w:rPr>
              <w:t xml:space="preserve"> Дидактические игры и упражнения: «Что где находится?», «Внимательно слушай и рисуй», «Найди и нарисуй», «Помоги девочке».</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60</w:t>
            </w:r>
          </w:p>
        </w:tc>
        <w:tc>
          <w:tcPr>
            <w:tcW w:w="0" w:type="auto"/>
          </w:tcPr>
          <w:p w:rsidR="002E7DDC" w:rsidRPr="0024502B" w:rsidRDefault="002E7DDC" w:rsidP="002E7DDC">
            <w:pPr>
              <w:spacing w:after="0"/>
              <w:jc w:val="both"/>
              <w:rPr>
                <w:rFonts w:ascii="Times New Roman" w:hAnsi="Times New Roman"/>
                <w:sz w:val="24"/>
                <w:szCs w:val="24"/>
              </w:rPr>
            </w:pPr>
            <w:r w:rsidRPr="0024502B">
              <w:rPr>
                <w:rFonts w:ascii="Times New Roman" w:hAnsi="Times New Roman"/>
                <w:sz w:val="24"/>
                <w:szCs w:val="24"/>
              </w:rPr>
              <w:t xml:space="preserve">Ориентировка в линейном ряду (порядок следования) </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«Разложи по порядку», «Разложи по величине», «Первый – крайний», «</w:t>
            </w:r>
            <w:proofErr w:type="gramStart"/>
            <w:r w:rsidRPr="0024502B">
              <w:rPr>
                <w:rFonts w:ascii="Times New Roman" w:hAnsi="Times New Roman"/>
                <w:sz w:val="24"/>
                <w:szCs w:val="24"/>
              </w:rPr>
              <w:t>Кто</w:t>
            </w:r>
            <w:proofErr w:type="gramEnd"/>
            <w:r w:rsidRPr="0024502B">
              <w:rPr>
                <w:rFonts w:ascii="Times New Roman" w:hAnsi="Times New Roman"/>
                <w:sz w:val="24"/>
                <w:szCs w:val="24"/>
              </w:rPr>
              <w:t xml:space="preserve"> где стоит?».</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61</w:t>
            </w:r>
          </w:p>
        </w:tc>
        <w:tc>
          <w:tcPr>
            <w:tcW w:w="0" w:type="auto"/>
          </w:tcPr>
          <w:p w:rsidR="002E7DDC" w:rsidRPr="0024502B" w:rsidRDefault="002E7DDC" w:rsidP="002E7DDC">
            <w:pPr>
              <w:spacing w:after="0"/>
              <w:jc w:val="both"/>
              <w:rPr>
                <w:rFonts w:ascii="Times New Roman" w:hAnsi="Times New Roman"/>
                <w:sz w:val="24"/>
                <w:szCs w:val="24"/>
              </w:rPr>
            </w:pPr>
            <w:r w:rsidRPr="0024502B">
              <w:rPr>
                <w:rFonts w:ascii="Times New Roman" w:hAnsi="Times New Roman"/>
                <w:sz w:val="24"/>
                <w:szCs w:val="24"/>
              </w:rPr>
              <w:t>Составление на листе бумаги комбинаций из полосок, плоскостных геометрических фигур</w:t>
            </w:r>
          </w:p>
        </w:tc>
        <w:tc>
          <w:tcPr>
            <w:tcW w:w="10107" w:type="dxa"/>
            <w:tcBorders>
              <w:right w:val="single" w:sz="4" w:space="0" w:color="auto"/>
            </w:tcBorders>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«Полоски», «Фигуры».</w:t>
            </w:r>
          </w:p>
        </w:tc>
      </w:tr>
      <w:tr w:rsidR="002E7DDC" w:rsidRPr="0024502B" w:rsidTr="002E7DDC">
        <w:trPr>
          <w:trHeight w:val="195"/>
        </w:trPr>
        <w:tc>
          <w:tcPr>
            <w:tcW w:w="15735" w:type="dxa"/>
            <w:gridSpan w:val="3"/>
            <w:tcBorders>
              <w:right w:val="single" w:sz="4" w:space="0" w:color="auto"/>
            </w:tcBorders>
          </w:tcPr>
          <w:p w:rsidR="002E7DDC" w:rsidRPr="0024502B" w:rsidRDefault="002E7DDC" w:rsidP="002E7DDC">
            <w:pPr>
              <w:pStyle w:val="a3"/>
              <w:widowControl w:val="0"/>
              <w:numPr>
                <w:ilvl w:val="2"/>
                <w:numId w:val="1"/>
              </w:numPr>
              <w:autoSpaceDE w:val="0"/>
              <w:autoSpaceDN w:val="0"/>
              <w:adjustRightInd w:val="0"/>
              <w:spacing w:after="0"/>
              <w:jc w:val="both"/>
              <w:rPr>
                <w:rFonts w:ascii="Times New Roman" w:hAnsi="Times New Roman"/>
                <w:sz w:val="24"/>
                <w:szCs w:val="24"/>
              </w:rPr>
            </w:pPr>
            <w:r w:rsidRPr="0024502B">
              <w:rPr>
                <w:rFonts w:ascii="Times New Roman" w:hAnsi="Times New Roman"/>
                <w:b/>
                <w:bCs/>
                <w:sz w:val="24"/>
                <w:szCs w:val="24"/>
              </w:rPr>
              <w:t>Восприятие времени</w:t>
            </w:r>
            <w:r>
              <w:rPr>
                <w:rFonts w:ascii="Times New Roman" w:hAnsi="Times New Roman"/>
                <w:b/>
                <w:bCs/>
                <w:sz w:val="24"/>
                <w:szCs w:val="24"/>
              </w:rPr>
              <w:t xml:space="preserve"> – 5 часов</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62</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Сутки</w:t>
            </w:r>
          </w:p>
        </w:tc>
        <w:tc>
          <w:tcPr>
            <w:tcW w:w="10107" w:type="dxa"/>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Части суток (утро, день, вечер, ночь).</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lastRenderedPageBreak/>
              <w:t>63</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Обозначение в речи временных представлений</w:t>
            </w:r>
          </w:p>
        </w:tc>
        <w:tc>
          <w:tcPr>
            <w:tcW w:w="10107" w:type="dxa"/>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Упражнения на графической модели «Сутки». Дидактическая игра «Части суток». Последовательность событий (смена времени суток). Дидактические игры и упражнения: «В какое время суток это бывает?», «Приветствия», «День и ночь».</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64</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Понятия «сегодня», «завтра», «вчера»</w:t>
            </w:r>
          </w:p>
        </w:tc>
        <w:tc>
          <w:tcPr>
            <w:tcW w:w="10107" w:type="dxa"/>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и упражнения: «Вчера, сегодня, завтра», «Что мы делали вчера…», «В какое время».</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65</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Неделя. Семь суток</w:t>
            </w:r>
          </w:p>
        </w:tc>
        <w:tc>
          <w:tcPr>
            <w:tcW w:w="10107" w:type="dxa"/>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Порядок дней недели. Дидактические игры и упражнения: «Домик дней», «Неделя», «Дни недели».</w:t>
            </w:r>
          </w:p>
        </w:tc>
      </w:tr>
      <w:tr w:rsidR="002E7DDC" w:rsidRPr="0024502B" w:rsidTr="002E7DDC">
        <w:trPr>
          <w:trHeight w:val="195"/>
        </w:trPr>
        <w:tc>
          <w:tcPr>
            <w:tcW w:w="0" w:type="auto"/>
          </w:tcPr>
          <w:p w:rsidR="002E7DDC" w:rsidRPr="0024502B" w:rsidRDefault="002E7DDC" w:rsidP="002E7DDC">
            <w:pPr>
              <w:spacing w:after="0"/>
              <w:jc w:val="center"/>
              <w:rPr>
                <w:rFonts w:ascii="Times New Roman" w:hAnsi="Times New Roman"/>
                <w:sz w:val="24"/>
                <w:szCs w:val="24"/>
              </w:rPr>
            </w:pPr>
            <w:r w:rsidRPr="0024502B">
              <w:rPr>
                <w:rFonts w:ascii="Times New Roman" w:hAnsi="Times New Roman"/>
                <w:sz w:val="24"/>
                <w:szCs w:val="24"/>
              </w:rPr>
              <w:t>66</w:t>
            </w:r>
          </w:p>
        </w:tc>
        <w:tc>
          <w:tcPr>
            <w:tcW w:w="0" w:type="auto"/>
          </w:tcPr>
          <w:p w:rsidR="002E7DDC" w:rsidRPr="0024502B" w:rsidRDefault="002E7DDC" w:rsidP="002E7DDC">
            <w:pPr>
              <w:shd w:val="clear" w:color="auto" w:fill="FFFFFF"/>
              <w:spacing w:after="0"/>
              <w:jc w:val="both"/>
              <w:rPr>
                <w:rFonts w:ascii="Times New Roman" w:hAnsi="Times New Roman"/>
                <w:sz w:val="24"/>
                <w:szCs w:val="24"/>
              </w:rPr>
            </w:pPr>
            <w:r w:rsidRPr="0024502B">
              <w:rPr>
                <w:rFonts w:ascii="Times New Roman" w:hAnsi="Times New Roman"/>
                <w:sz w:val="24"/>
                <w:szCs w:val="24"/>
              </w:rPr>
              <w:t xml:space="preserve">Закрепление временных представлений </w:t>
            </w:r>
          </w:p>
        </w:tc>
        <w:tc>
          <w:tcPr>
            <w:tcW w:w="10107" w:type="dxa"/>
          </w:tcPr>
          <w:p w:rsidR="002E7DDC" w:rsidRPr="0024502B" w:rsidRDefault="002E7DDC" w:rsidP="002E7DDC">
            <w:pPr>
              <w:spacing w:after="0"/>
              <w:rPr>
                <w:rFonts w:ascii="Times New Roman" w:hAnsi="Times New Roman"/>
                <w:b/>
                <w:sz w:val="24"/>
                <w:szCs w:val="24"/>
              </w:rPr>
            </w:pPr>
            <w:r w:rsidRPr="0024502B">
              <w:rPr>
                <w:rFonts w:ascii="Times New Roman" w:hAnsi="Times New Roman"/>
                <w:sz w:val="24"/>
                <w:szCs w:val="24"/>
              </w:rPr>
              <w:t>Дидактические игры: «Веселая неделя», «Что перепутал художник», «Назови соседей», «Что было раньше, что потом», «Назови пропущенное слово».</w:t>
            </w:r>
          </w:p>
        </w:tc>
      </w:tr>
    </w:tbl>
    <w:p w:rsidR="002E7DDC" w:rsidRPr="00A85578" w:rsidRDefault="002E7DDC" w:rsidP="002E7DDC">
      <w:pPr>
        <w:spacing w:after="0" w:line="240" w:lineRule="auto"/>
        <w:rPr>
          <w:rFonts w:ascii="Times New Roman" w:hAnsi="Times New Roman"/>
          <w:b/>
          <w:sz w:val="28"/>
          <w:szCs w:val="24"/>
        </w:rPr>
      </w:pPr>
    </w:p>
    <w:p w:rsidR="002E7DDC" w:rsidRDefault="002E7DDC" w:rsidP="002E7DDC">
      <w:pPr>
        <w:jc w:val="center"/>
        <w:rPr>
          <w:rFonts w:ascii="Times New Roman" w:hAnsi="Times New Roman"/>
          <w:b/>
          <w:bCs/>
          <w:color w:val="04070C"/>
          <w:sz w:val="28"/>
          <w:szCs w:val="28"/>
        </w:rPr>
      </w:pPr>
      <w:r>
        <w:rPr>
          <w:rFonts w:ascii="Times New Roman" w:hAnsi="Times New Roman"/>
          <w:b/>
          <w:bCs/>
          <w:color w:val="04070C"/>
          <w:sz w:val="28"/>
          <w:szCs w:val="28"/>
        </w:rPr>
        <w:t>68 часов</w:t>
      </w:r>
    </w:p>
    <w:p w:rsidR="002E7DDC" w:rsidRDefault="002E7DDC" w:rsidP="002E7DDC">
      <w:pPr>
        <w:rPr>
          <w:rFonts w:ascii="Times New Roman" w:hAnsi="Times New Roman"/>
          <w:b/>
          <w:bCs/>
          <w:color w:val="04070C"/>
          <w:sz w:val="28"/>
          <w:szCs w:val="28"/>
        </w:rPr>
      </w:pPr>
    </w:p>
    <w:p w:rsidR="002E7DDC" w:rsidRDefault="002E7DDC" w:rsidP="002E7DDC">
      <w:pPr>
        <w:rPr>
          <w:rFonts w:ascii="Times New Roman" w:hAnsi="Times New Roman"/>
          <w:b/>
          <w:bCs/>
          <w:color w:val="04070C"/>
          <w:sz w:val="28"/>
          <w:szCs w:val="28"/>
        </w:rPr>
      </w:pPr>
      <w:r>
        <w:rPr>
          <w:rFonts w:ascii="Times New Roman" w:hAnsi="Times New Roman"/>
          <w:b/>
          <w:bCs/>
          <w:color w:val="04070C"/>
          <w:sz w:val="28"/>
          <w:szCs w:val="28"/>
        </w:rPr>
        <w:t>2 класс:</w:t>
      </w:r>
    </w:p>
    <w:tbl>
      <w:tblPr>
        <w:tblStyle w:val="a4"/>
        <w:tblW w:w="15735" w:type="dxa"/>
        <w:tblInd w:w="-459" w:type="dxa"/>
        <w:tblLook w:val="04A0" w:firstRow="1" w:lastRow="0" w:firstColumn="1" w:lastColumn="0" w:noHBand="0" w:noVBand="1"/>
      </w:tblPr>
      <w:tblGrid>
        <w:gridCol w:w="615"/>
        <w:gridCol w:w="4533"/>
        <w:gridCol w:w="10587"/>
      </w:tblGrid>
      <w:tr w:rsidR="002E7DDC" w:rsidRPr="00B8050C" w:rsidTr="002E7DDC">
        <w:trPr>
          <w:trHeight w:val="476"/>
        </w:trPr>
        <w:tc>
          <w:tcPr>
            <w:tcW w:w="0" w:type="auto"/>
            <w:vMerge w:val="restart"/>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 xml:space="preserve">№ </w:t>
            </w:r>
            <w:proofErr w:type="gramStart"/>
            <w:r w:rsidRPr="00B8050C">
              <w:rPr>
                <w:rFonts w:ascii="Times New Roman" w:hAnsi="Times New Roman"/>
                <w:sz w:val="24"/>
                <w:szCs w:val="24"/>
              </w:rPr>
              <w:t>п</w:t>
            </w:r>
            <w:proofErr w:type="gramEnd"/>
            <w:r w:rsidRPr="00B8050C">
              <w:rPr>
                <w:rFonts w:ascii="Times New Roman" w:hAnsi="Times New Roman"/>
                <w:sz w:val="24"/>
                <w:szCs w:val="24"/>
              </w:rPr>
              <w:t>/п</w:t>
            </w:r>
          </w:p>
        </w:tc>
        <w:tc>
          <w:tcPr>
            <w:tcW w:w="0" w:type="auto"/>
            <w:vMerge w:val="restart"/>
          </w:tcPr>
          <w:p w:rsidR="002E7DDC" w:rsidRPr="00B8050C" w:rsidRDefault="002E7DDC" w:rsidP="002E7DDC">
            <w:pPr>
              <w:spacing w:after="0" w:line="240" w:lineRule="auto"/>
              <w:jc w:val="center"/>
              <w:rPr>
                <w:rFonts w:ascii="Times New Roman" w:hAnsi="Times New Roman"/>
                <w:b/>
                <w:sz w:val="24"/>
                <w:szCs w:val="24"/>
              </w:rPr>
            </w:pPr>
            <w:r w:rsidRPr="00B8050C">
              <w:rPr>
                <w:rFonts w:ascii="Times New Roman" w:hAnsi="Times New Roman"/>
                <w:b/>
                <w:sz w:val="24"/>
                <w:szCs w:val="24"/>
              </w:rPr>
              <w:t>Название раздела.</w:t>
            </w:r>
          </w:p>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b/>
                <w:sz w:val="24"/>
                <w:szCs w:val="24"/>
              </w:rPr>
              <w:t>Тема занятия</w:t>
            </w:r>
          </w:p>
        </w:tc>
        <w:tc>
          <w:tcPr>
            <w:tcW w:w="10587" w:type="dxa"/>
            <w:vMerge w:val="restart"/>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b/>
                <w:sz w:val="24"/>
                <w:szCs w:val="24"/>
              </w:rPr>
              <w:t>Содержание</w:t>
            </w:r>
          </w:p>
        </w:tc>
      </w:tr>
      <w:tr w:rsidR="002E7DDC" w:rsidRPr="00B8050C" w:rsidTr="002E7DDC">
        <w:trPr>
          <w:trHeight w:val="476"/>
        </w:trPr>
        <w:tc>
          <w:tcPr>
            <w:tcW w:w="0" w:type="auto"/>
            <w:vMerge/>
          </w:tcPr>
          <w:p w:rsidR="002E7DDC" w:rsidRPr="00B8050C" w:rsidRDefault="002E7DDC" w:rsidP="002E7DDC">
            <w:pPr>
              <w:spacing w:after="0" w:line="240" w:lineRule="auto"/>
              <w:jc w:val="center"/>
              <w:rPr>
                <w:rFonts w:ascii="Times New Roman" w:hAnsi="Times New Roman"/>
                <w:sz w:val="24"/>
                <w:szCs w:val="24"/>
              </w:rPr>
            </w:pPr>
          </w:p>
        </w:tc>
        <w:tc>
          <w:tcPr>
            <w:tcW w:w="0" w:type="auto"/>
            <w:vMerge/>
          </w:tcPr>
          <w:p w:rsidR="002E7DDC" w:rsidRPr="00B8050C" w:rsidRDefault="002E7DDC" w:rsidP="002E7DDC">
            <w:pPr>
              <w:spacing w:after="0" w:line="240" w:lineRule="auto"/>
              <w:jc w:val="center"/>
              <w:rPr>
                <w:rFonts w:ascii="Times New Roman" w:hAnsi="Times New Roman"/>
                <w:b/>
                <w:sz w:val="24"/>
                <w:szCs w:val="24"/>
              </w:rPr>
            </w:pPr>
          </w:p>
        </w:tc>
        <w:tc>
          <w:tcPr>
            <w:tcW w:w="10587" w:type="dxa"/>
            <w:vMerge/>
          </w:tcPr>
          <w:p w:rsidR="002E7DDC" w:rsidRPr="00B8050C" w:rsidRDefault="002E7DDC" w:rsidP="002E7DDC">
            <w:pPr>
              <w:spacing w:after="0" w:line="240" w:lineRule="auto"/>
              <w:jc w:val="center"/>
              <w:rPr>
                <w:rFonts w:ascii="Times New Roman" w:hAnsi="Times New Roman"/>
                <w:b/>
                <w:sz w:val="24"/>
                <w:szCs w:val="24"/>
              </w:rPr>
            </w:pPr>
          </w:p>
        </w:tc>
      </w:tr>
      <w:tr w:rsidR="002E7DDC" w:rsidRPr="00B8050C" w:rsidTr="002E7DDC">
        <w:trPr>
          <w:trHeight w:val="476"/>
        </w:trPr>
        <w:tc>
          <w:tcPr>
            <w:tcW w:w="0" w:type="auto"/>
            <w:vMerge/>
          </w:tcPr>
          <w:p w:rsidR="002E7DDC" w:rsidRPr="00B8050C" w:rsidRDefault="002E7DDC" w:rsidP="002E7DDC">
            <w:pPr>
              <w:spacing w:after="0" w:line="240" w:lineRule="auto"/>
              <w:jc w:val="center"/>
              <w:rPr>
                <w:rFonts w:ascii="Times New Roman" w:hAnsi="Times New Roman"/>
                <w:sz w:val="24"/>
                <w:szCs w:val="24"/>
              </w:rPr>
            </w:pPr>
          </w:p>
        </w:tc>
        <w:tc>
          <w:tcPr>
            <w:tcW w:w="0" w:type="auto"/>
            <w:vMerge/>
          </w:tcPr>
          <w:p w:rsidR="002E7DDC" w:rsidRPr="00B8050C" w:rsidRDefault="002E7DDC" w:rsidP="002E7DDC">
            <w:pPr>
              <w:spacing w:after="0" w:line="240" w:lineRule="auto"/>
              <w:jc w:val="center"/>
              <w:rPr>
                <w:rFonts w:ascii="Times New Roman" w:hAnsi="Times New Roman"/>
                <w:b/>
                <w:sz w:val="24"/>
                <w:szCs w:val="24"/>
              </w:rPr>
            </w:pPr>
          </w:p>
        </w:tc>
        <w:tc>
          <w:tcPr>
            <w:tcW w:w="10587" w:type="dxa"/>
            <w:vMerge/>
          </w:tcPr>
          <w:p w:rsidR="002E7DDC" w:rsidRPr="00B8050C" w:rsidRDefault="002E7DDC" w:rsidP="002E7DDC">
            <w:pPr>
              <w:spacing w:after="0" w:line="240" w:lineRule="auto"/>
              <w:jc w:val="center"/>
              <w:rPr>
                <w:rFonts w:ascii="Times New Roman" w:hAnsi="Times New Roman"/>
                <w:b/>
                <w:sz w:val="24"/>
                <w:szCs w:val="24"/>
              </w:rPr>
            </w:pPr>
          </w:p>
        </w:tc>
      </w:tr>
      <w:tr w:rsidR="002E7DDC" w:rsidRPr="00B8050C" w:rsidTr="002E7DDC">
        <w:trPr>
          <w:trHeight w:val="348"/>
        </w:trPr>
        <w:tc>
          <w:tcPr>
            <w:tcW w:w="15735" w:type="dxa"/>
            <w:gridSpan w:val="3"/>
            <w:tcBorders>
              <w:right w:val="single" w:sz="4" w:space="0" w:color="auto"/>
            </w:tcBorders>
          </w:tcPr>
          <w:p w:rsidR="002E7DDC" w:rsidRPr="00445AD2" w:rsidRDefault="002E7DDC" w:rsidP="002E7DD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1. </w:t>
            </w:r>
            <w:r w:rsidRPr="00445AD2">
              <w:rPr>
                <w:rFonts w:ascii="Times New Roman" w:hAnsi="Times New Roman"/>
                <w:b/>
                <w:bCs/>
                <w:sz w:val="24"/>
                <w:szCs w:val="24"/>
              </w:rPr>
              <w:t xml:space="preserve">Обследование детей </w:t>
            </w:r>
            <w:r>
              <w:rPr>
                <w:rFonts w:ascii="Times New Roman" w:hAnsi="Times New Roman"/>
                <w:b/>
                <w:bCs/>
                <w:sz w:val="24"/>
                <w:szCs w:val="24"/>
              </w:rPr>
              <w:t xml:space="preserve">- </w:t>
            </w:r>
            <w:r w:rsidRPr="00445AD2">
              <w:rPr>
                <w:rFonts w:ascii="Times New Roman" w:hAnsi="Times New Roman"/>
                <w:b/>
                <w:bCs/>
                <w:sz w:val="24"/>
                <w:szCs w:val="24"/>
              </w:rPr>
              <w:t>2 ч</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1</w:t>
            </w:r>
          </w:p>
        </w:tc>
        <w:tc>
          <w:tcPr>
            <w:tcW w:w="0" w:type="auto"/>
          </w:tcPr>
          <w:p w:rsidR="002E7DDC" w:rsidRPr="00A4123B" w:rsidRDefault="002E7DDC" w:rsidP="002E7DDC">
            <w:pPr>
              <w:spacing w:after="0" w:line="240" w:lineRule="auto"/>
              <w:jc w:val="both"/>
              <w:rPr>
                <w:rFonts w:ascii="Times New Roman" w:hAnsi="Times New Roman"/>
                <w:b/>
                <w:sz w:val="24"/>
                <w:szCs w:val="24"/>
              </w:rPr>
            </w:pPr>
            <w:r w:rsidRPr="00A4123B">
              <w:rPr>
                <w:rStyle w:val="a7"/>
                <w:rFonts w:ascii="Times New Roman" w:hAnsi="Times New Roman"/>
                <w:b w:val="0"/>
                <w:sz w:val="24"/>
                <w:szCs w:val="24"/>
              </w:rPr>
              <w:t>Обследование уровня сформированности моторных процессов</w:t>
            </w:r>
          </w:p>
        </w:tc>
        <w:tc>
          <w:tcPr>
            <w:tcW w:w="10587" w:type="dxa"/>
            <w:tcBorders>
              <w:right w:val="single" w:sz="4" w:space="0" w:color="auto"/>
            </w:tcBorders>
          </w:tcPr>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Упражнение «коза»,  «ножницы», кольцо», «кулак – ладонь».</w:t>
            </w:r>
          </w:p>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 выполнение поочерёдно каждой рукой следующих  движений</w:t>
            </w:r>
            <w:proofErr w:type="gramStart"/>
            <w:r w:rsidRPr="00B8050C">
              <w:rPr>
                <w:rFonts w:ascii="Times New Roman" w:hAnsi="Times New Roman"/>
                <w:sz w:val="24"/>
                <w:szCs w:val="24"/>
              </w:rPr>
              <w:t xml:space="preserve"> :</w:t>
            </w:r>
            <w:proofErr w:type="gramEnd"/>
            <w:r w:rsidRPr="00B8050C">
              <w:rPr>
                <w:rFonts w:ascii="Times New Roman" w:hAnsi="Times New Roman"/>
                <w:sz w:val="24"/>
                <w:szCs w:val="24"/>
              </w:rPr>
              <w:t xml:space="preserve"> вытянуть вперёд второй и пятый  пальцы («коза»), второй  и третий  пальцы («ножницы»),  сделать «кольцо» первого и каждого следующего пальца;</w:t>
            </w:r>
          </w:p>
          <w:p w:rsidR="002E7DDC" w:rsidRPr="00B8050C" w:rsidRDefault="002E7DDC" w:rsidP="002E7DDC">
            <w:pPr>
              <w:spacing w:after="0"/>
              <w:rPr>
                <w:rFonts w:ascii="Times New Roman" w:hAnsi="Times New Roman"/>
                <w:b/>
                <w:sz w:val="24"/>
                <w:szCs w:val="24"/>
              </w:rPr>
            </w:pPr>
            <w:r w:rsidRPr="00B8050C">
              <w:rPr>
                <w:rFonts w:ascii="Times New Roman" w:hAnsi="Times New Roman"/>
                <w:sz w:val="24"/>
                <w:szCs w:val="24"/>
              </w:rPr>
              <w:t>- координация движений обеих рук «кулак — ладонь»: руки лежат на столе, причем одна кисть сжата в кулак, другая </w:t>
            </w:r>
            <w:proofErr w:type="gramStart"/>
            <w:r w:rsidRPr="00B8050C">
              <w:rPr>
                <w:rFonts w:ascii="Times New Roman" w:hAnsi="Times New Roman"/>
                <w:sz w:val="24"/>
                <w:szCs w:val="24"/>
              </w:rPr>
              <w:t>-с</w:t>
            </w:r>
            <w:proofErr w:type="gramEnd"/>
            <w:r w:rsidRPr="00B8050C">
              <w:rPr>
                <w:rFonts w:ascii="Times New Roman" w:hAnsi="Times New Roman"/>
                <w:sz w:val="24"/>
                <w:szCs w:val="24"/>
              </w:rPr>
              <w:t> распрямленными пальцами. Одновременное изменение положения обеих кистей, распрямляя одну и сжимая другую.</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lastRenderedPageBreak/>
              <w:t>2</w:t>
            </w:r>
          </w:p>
        </w:tc>
        <w:tc>
          <w:tcPr>
            <w:tcW w:w="0" w:type="auto"/>
          </w:tcPr>
          <w:p w:rsidR="002E7DDC" w:rsidRPr="00A4123B" w:rsidRDefault="002E7DDC" w:rsidP="002E7DDC">
            <w:pPr>
              <w:spacing w:after="0" w:line="240" w:lineRule="auto"/>
              <w:jc w:val="both"/>
              <w:rPr>
                <w:rStyle w:val="a7"/>
                <w:rFonts w:ascii="Times New Roman" w:hAnsi="Times New Roman"/>
                <w:b w:val="0"/>
                <w:sz w:val="24"/>
                <w:szCs w:val="24"/>
              </w:rPr>
            </w:pPr>
            <w:r w:rsidRPr="00A4123B">
              <w:rPr>
                <w:rStyle w:val="a7"/>
                <w:rFonts w:ascii="Times New Roman" w:hAnsi="Times New Roman"/>
                <w:b w:val="0"/>
                <w:sz w:val="24"/>
                <w:szCs w:val="24"/>
              </w:rPr>
              <w:t>Обследование уровня сформированности сенсорных процессов</w:t>
            </w:r>
          </w:p>
        </w:tc>
        <w:tc>
          <w:tcPr>
            <w:tcW w:w="10587" w:type="dxa"/>
          </w:tcPr>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Узнавание знакомых предметов на ощупь правой и левой рукой попеременно.</w:t>
            </w:r>
          </w:p>
          <w:p w:rsidR="002E7DDC" w:rsidRPr="00B8050C" w:rsidRDefault="002E7DDC" w:rsidP="002E7DDC">
            <w:pPr>
              <w:spacing w:after="0" w:line="240" w:lineRule="auto"/>
              <w:rPr>
                <w:rFonts w:ascii="Times New Roman" w:hAnsi="Times New Roman"/>
                <w:sz w:val="24"/>
                <w:szCs w:val="24"/>
              </w:rPr>
            </w:pPr>
            <w:proofErr w:type="gramStart"/>
            <w:r w:rsidRPr="00B8050C">
              <w:rPr>
                <w:rFonts w:ascii="Times New Roman" w:hAnsi="Times New Roman"/>
                <w:sz w:val="24"/>
                <w:szCs w:val="24"/>
              </w:rPr>
              <w:t xml:space="preserve">Узнавание  на ощупь объёмных (шар, куб) и плоскостных (квадрат, треугольник, круг, прямоугольник) фигур. </w:t>
            </w:r>
            <w:proofErr w:type="gramEnd"/>
          </w:p>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Тесты цветоразличения  (раскладывание в ряд 7 карточек одного цвета), называние  и показ всех цветов спектра</w:t>
            </w:r>
            <w:r>
              <w:rPr>
                <w:rFonts w:ascii="Times New Roman" w:hAnsi="Times New Roman"/>
                <w:sz w:val="24"/>
                <w:szCs w:val="24"/>
              </w:rPr>
              <w:t xml:space="preserve">. </w:t>
            </w:r>
            <w:r w:rsidRPr="00B8050C">
              <w:rPr>
                <w:rFonts w:ascii="Times New Roman" w:hAnsi="Times New Roman"/>
                <w:sz w:val="24"/>
                <w:szCs w:val="24"/>
              </w:rPr>
              <w:t>Различение формы</w:t>
            </w:r>
            <w:r>
              <w:rPr>
                <w:rFonts w:ascii="Times New Roman" w:hAnsi="Times New Roman"/>
                <w:sz w:val="24"/>
                <w:szCs w:val="24"/>
              </w:rPr>
              <w:t xml:space="preserve">. </w:t>
            </w:r>
            <w:r w:rsidRPr="00B8050C">
              <w:rPr>
                <w:rFonts w:ascii="Times New Roman" w:hAnsi="Times New Roman"/>
                <w:sz w:val="24"/>
                <w:szCs w:val="24"/>
              </w:rPr>
              <w:t>Группировка геометрических фигур с учётом формы</w:t>
            </w:r>
            <w:r>
              <w:rPr>
                <w:rFonts w:ascii="Times New Roman" w:hAnsi="Times New Roman"/>
                <w:sz w:val="24"/>
                <w:szCs w:val="24"/>
              </w:rPr>
              <w:t>.</w:t>
            </w:r>
          </w:p>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Восприятие величины</w:t>
            </w:r>
            <w:r>
              <w:rPr>
                <w:rFonts w:ascii="Times New Roman" w:hAnsi="Times New Roman"/>
                <w:sz w:val="24"/>
                <w:szCs w:val="24"/>
              </w:rPr>
              <w:t xml:space="preserve">. </w:t>
            </w:r>
            <w:r w:rsidRPr="00B8050C">
              <w:rPr>
                <w:rFonts w:ascii="Times New Roman" w:hAnsi="Times New Roman"/>
                <w:sz w:val="24"/>
                <w:szCs w:val="24"/>
              </w:rPr>
              <w:t>Раскладывание в порядке убывающей (возрастающей) величины  10 палочек длиной  от 2 до 20 см.</w:t>
            </w:r>
            <w:r>
              <w:rPr>
                <w:rFonts w:ascii="Times New Roman" w:hAnsi="Times New Roman"/>
                <w:sz w:val="24"/>
                <w:szCs w:val="24"/>
              </w:rPr>
              <w:t xml:space="preserve"> </w:t>
            </w:r>
            <w:r w:rsidRPr="00B8050C">
              <w:rPr>
                <w:rFonts w:ascii="Times New Roman" w:hAnsi="Times New Roman"/>
                <w:sz w:val="24"/>
                <w:szCs w:val="24"/>
              </w:rPr>
              <w:t>Узнавание  и называние  реалистических, контурных,</w:t>
            </w:r>
          </w:p>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зашумленных и наложенных изображений. Узнавание  печатных букв и цифр.</w:t>
            </w:r>
          </w:p>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Воспроизведение несложных ритмических рисунков.</w:t>
            </w:r>
            <w:r>
              <w:rPr>
                <w:rFonts w:ascii="Times New Roman" w:hAnsi="Times New Roman"/>
                <w:sz w:val="24"/>
                <w:szCs w:val="24"/>
              </w:rPr>
              <w:t xml:space="preserve"> </w:t>
            </w:r>
            <w:r w:rsidRPr="00B8050C">
              <w:rPr>
                <w:rFonts w:ascii="Times New Roman" w:hAnsi="Times New Roman"/>
                <w:sz w:val="24"/>
                <w:szCs w:val="24"/>
              </w:rPr>
              <w:t>Определение на слух реальных шумов и звуков.</w:t>
            </w:r>
            <w:r>
              <w:rPr>
                <w:rFonts w:ascii="Times New Roman" w:hAnsi="Times New Roman"/>
                <w:sz w:val="24"/>
                <w:szCs w:val="24"/>
              </w:rPr>
              <w:t xml:space="preserve"> </w:t>
            </w:r>
            <w:r w:rsidRPr="00B8050C">
              <w:rPr>
                <w:rFonts w:ascii="Times New Roman" w:hAnsi="Times New Roman"/>
                <w:sz w:val="24"/>
                <w:szCs w:val="24"/>
              </w:rPr>
              <w:t>Определение начального согласного в слове.</w:t>
            </w:r>
            <w:r>
              <w:rPr>
                <w:rFonts w:ascii="Times New Roman" w:hAnsi="Times New Roman"/>
                <w:sz w:val="24"/>
                <w:szCs w:val="24"/>
              </w:rPr>
              <w:t xml:space="preserve"> </w:t>
            </w:r>
            <w:r w:rsidRPr="00B8050C">
              <w:rPr>
                <w:rFonts w:ascii="Times New Roman" w:hAnsi="Times New Roman"/>
                <w:sz w:val="24"/>
                <w:szCs w:val="24"/>
              </w:rPr>
              <w:t>Показ и называние  предметов, которые на таблице изображены  слева, справа, внизу, вверху, в центре, в правом верхнем углу.</w:t>
            </w:r>
            <w:r>
              <w:rPr>
                <w:rFonts w:ascii="Times New Roman" w:hAnsi="Times New Roman"/>
                <w:sz w:val="24"/>
                <w:szCs w:val="24"/>
              </w:rPr>
              <w:t xml:space="preserve"> </w:t>
            </w:r>
            <w:r w:rsidRPr="00B8050C">
              <w:rPr>
                <w:rFonts w:ascii="Times New Roman" w:hAnsi="Times New Roman"/>
                <w:sz w:val="24"/>
                <w:szCs w:val="24"/>
              </w:rPr>
              <w:t xml:space="preserve">Выполнение аналогичного задания в групповой комнате, определение расположения предметов в </w:t>
            </w:r>
            <w:r>
              <w:rPr>
                <w:rFonts w:ascii="Times New Roman" w:hAnsi="Times New Roman"/>
                <w:sz w:val="24"/>
                <w:szCs w:val="24"/>
              </w:rPr>
              <w:t>п</w:t>
            </w:r>
            <w:r w:rsidRPr="00B8050C">
              <w:rPr>
                <w:rFonts w:ascii="Times New Roman" w:hAnsi="Times New Roman"/>
                <w:sz w:val="24"/>
                <w:szCs w:val="24"/>
              </w:rPr>
              <w:t>ространстве (над - под, перед-возле, сверху, снизу, выше, ниже).</w:t>
            </w:r>
          </w:p>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Конструирование  по образцу из 10  счётных палочек.</w:t>
            </w:r>
            <w:r>
              <w:rPr>
                <w:rFonts w:ascii="Times New Roman" w:hAnsi="Times New Roman"/>
                <w:sz w:val="24"/>
                <w:szCs w:val="24"/>
              </w:rPr>
              <w:t xml:space="preserve"> </w:t>
            </w:r>
            <w:r w:rsidRPr="00B8050C">
              <w:rPr>
                <w:rFonts w:ascii="Times New Roman" w:hAnsi="Times New Roman"/>
                <w:sz w:val="24"/>
                <w:szCs w:val="24"/>
              </w:rPr>
              <w:t>Беседа на выяснение ориентировки в текущем времени (части суток, дней недели).</w:t>
            </w:r>
          </w:p>
        </w:tc>
      </w:tr>
      <w:tr w:rsidR="002E7DDC" w:rsidRPr="00B8050C" w:rsidTr="002E7DDC">
        <w:trPr>
          <w:trHeight w:val="232"/>
        </w:trPr>
        <w:tc>
          <w:tcPr>
            <w:tcW w:w="15735" w:type="dxa"/>
            <w:gridSpan w:val="3"/>
            <w:tcBorders>
              <w:right w:val="single" w:sz="4" w:space="0" w:color="auto"/>
            </w:tcBorders>
          </w:tcPr>
          <w:p w:rsidR="002E7DDC" w:rsidRPr="00A4123B" w:rsidRDefault="002E7DDC" w:rsidP="002E7DDC">
            <w:pPr>
              <w:widowControl w:val="0"/>
              <w:autoSpaceDE w:val="0"/>
              <w:autoSpaceDN w:val="0"/>
              <w:adjustRightInd w:val="0"/>
              <w:spacing w:after="0" w:line="240" w:lineRule="auto"/>
              <w:rPr>
                <w:rFonts w:ascii="Times New Roman" w:hAnsi="Times New Roman"/>
                <w:sz w:val="24"/>
                <w:szCs w:val="24"/>
              </w:rPr>
            </w:pPr>
            <w:r w:rsidRPr="00A4123B">
              <w:rPr>
                <w:rFonts w:ascii="Times New Roman" w:hAnsi="Times New Roman"/>
                <w:b/>
                <w:sz w:val="24"/>
                <w:szCs w:val="24"/>
              </w:rPr>
              <w:t>2. Развитие моторики, графомоторных навыков - 12 ч</w:t>
            </w:r>
          </w:p>
        </w:tc>
      </w:tr>
      <w:tr w:rsidR="002E7DDC" w:rsidRPr="00B8050C" w:rsidTr="002E7DDC">
        <w:trPr>
          <w:trHeight w:val="722"/>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3</w:t>
            </w:r>
          </w:p>
        </w:tc>
        <w:tc>
          <w:tcPr>
            <w:tcW w:w="0" w:type="auto"/>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 xml:space="preserve"> Формирование чувства равновесия при ходьбе и прыжках</w:t>
            </w:r>
          </w:p>
        </w:tc>
        <w:tc>
          <w:tcPr>
            <w:tcW w:w="10587" w:type="dxa"/>
            <w:vMerge w:val="restart"/>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Упражнения на согласованность действий и движений разных частей тела: повороты с движениями рук; ходьба по «дорожке следов» и по скамейке; подбрасывание мяча на разную высоту и ловля мяча двумя руками и одной рукой; ползание через «лабиринты», перепрыгивание через предметы – «по кочкам» и т.д.</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4</w:t>
            </w:r>
          </w:p>
        </w:tc>
        <w:tc>
          <w:tcPr>
            <w:tcW w:w="0" w:type="auto"/>
          </w:tcPr>
          <w:p w:rsidR="002E7DDC" w:rsidRPr="00B8050C" w:rsidRDefault="002E7DDC" w:rsidP="002E7DDC">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Развитие согласованности движений</w:t>
            </w:r>
          </w:p>
        </w:tc>
        <w:tc>
          <w:tcPr>
            <w:tcW w:w="10587" w:type="dxa"/>
            <w:vMerge/>
          </w:tcPr>
          <w:p w:rsidR="002E7DDC" w:rsidRPr="00B8050C" w:rsidRDefault="002E7DDC" w:rsidP="002E7DDC">
            <w:pPr>
              <w:spacing w:after="0" w:line="240" w:lineRule="auto"/>
              <w:jc w:val="both"/>
              <w:rPr>
                <w:rFonts w:ascii="Times New Roman" w:hAnsi="Times New Roman"/>
                <w:b/>
                <w:sz w:val="24"/>
                <w:szCs w:val="24"/>
              </w:rPr>
            </w:pPr>
          </w:p>
        </w:tc>
      </w:tr>
      <w:tr w:rsidR="002E7DDC" w:rsidRPr="00B8050C" w:rsidTr="002E7DDC">
        <w:trPr>
          <w:trHeight w:val="499"/>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5</w:t>
            </w:r>
          </w:p>
        </w:tc>
        <w:tc>
          <w:tcPr>
            <w:tcW w:w="0" w:type="auto"/>
          </w:tcPr>
          <w:p w:rsidR="002E7DDC" w:rsidRPr="00A4123B" w:rsidRDefault="002E7DDC" w:rsidP="002E7DDC">
            <w:pPr>
              <w:spacing w:after="0" w:line="240" w:lineRule="auto"/>
              <w:jc w:val="both"/>
              <w:rPr>
                <w:rStyle w:val="a7"/>
                <w:rFonts w:ascii="Times New Roman" w:hAnsi="Times New Roman"/>
                <w:b w:val="0"/>
                <w:sz w:val="24"/>
                <w:szCs w:val="24"/>
              </w:rPr>
            </w:pPr>
            <w:r w:rsidRPr="00A4123B">
              <w:rPr>
                <w:rStyle w:val="a7"/>
                <w:rFonts w:ascii="Times New Roman" w:hAnsi="Times New Roman"/>
                <w:b w:val="0"/>
                <w:sz w:val="24"/>
                <w:szCs w:val="24"/>
              </w:rPr>
              <w:t xml:space="preserve">Целенаправленность выполнения действий по инструкции </w:t>
            </w:r>
          </w:p>
        </w:tc>
        <w:tc>
          <w:tcPr>
            <w:tcW w:w="10587" w:type="dxa"/>
            <w:vMerge w:val="restart"/>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Броски в цель, ходьба с изменением направления, упражнения из 2 звеньев действий и движений: «присядь – выпрямись», «поставь руки на пояс – сделай один шаг вперед» и т.д.</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6</w:t>
            </w:r>
          </w:p>
        </w:tc>
        <w:tc>
          <w:tcPr>
            <w:tcW w:w="0" w:type="auto"/>
          </w:tcPr>
          <w:p w:rsidR="002E7DDC" w:rsidRPr="00A4123B" w:rsidRDefault="002E7DDC" w:rsidP="002E7DDC">
            <w:pPr>
              <w:spacing w:after="0" w:line="240" w:lineRule="auto"/>
              <w:jc w:val="both"/>
              <w:rPr>
                <w:rStyle w:val="a7"/>
                <w:rFonts w:ascii="Times New Roman" w:hAnsi="Times New Roman"/>
                <w:sz w:val="24"/>
                <w:szCs w:val="24"/>
              </w:rPr>
            </w:pPr>
            <w:r w:rsidRPr="00A4123B">
              <w:rPr>
                <w:rFonts w:ascii="Times New Roman" w:hAnsi="Times New Roman"/>
                <w:sz w:val="24"/>
                <w:szCs w:val="24"/>
              </w:rPr>
              <w:t>Тренировка переключаемости движений. Произвольное торможение действий</w:t>
            </w:r>
          </w:p>
        </w:tc>
        <w:tc>
          <w:tcPr>
            <w:tcW w:w="10587" w:type="dxa"/>
            <w:vMerge/>
          </w:tcPr>
          <w:p w:rsidR="002E7DDC" w:rsidRPr="00B8050C" w:rsidRDefault="002E7DDC" w:rsidP="002E7DDC">
            <w:pPr>
              <w:spacing w:after="0" w:line="240" w:lineRule="auto"/>
              <w:jc w:val="center"/>
              <w:rPr>
                <w:rFonts w:ascii="Times New Roman" w:hAnsi="Times New Roman"/>
                <w:b/>
                <w:sz w:val="24"/>
                <w:szCs w:val="24"/>
              </w:rPr>
            </w:pP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7</w:t>
            </w:r>
          </w:p>
        </w:tc>
        <w:tc>
          <w:tcPr>
            <w:tcW w:w="0" w:type="auto"/>
          </w:tcPr>
          <w:p w:rsidR="002E7DDC" w:rsidRPr="00A4123B" w:rsidRDefault="002E7DDC" w:rsidP="002E7DDC">
            <w:pPr>
              <w:spacing w:after="0" w:line="240" w:lineRule="auto"/>
              <w:jc w:val="both"/>
              <w:rPr>
                <w:rStyle w:val="a7"/>
                <w:rFonts w:ascii="Times New Roman" w:hAnsi="Times New Roman"/>
                <w:b w:val="0"/>
                <w:sz w:val="24"/>
                <w:szCs w:val="24"/>
              </w:rPr>
            </w:pPr>
            <w:r w:rsidRPr="00A4123B">
              <w:rPr>
                <w:rStyle w:val="a7"/>
                <w:rFonts w:ascii="Times New Roman" w:hAnsi="Times New Roman"/>
                <w:b w:val="0"/>
                <w:sz w:val="24"/>
                <w:szCs w:val="24"/>
              </w:rPr>
              <w:t>Развитие мелкой моторики пальцев рук</w:t>
            </w:r>
          </w:p>
        </w:tc>
        <w:tc>
          <w:tcPr>
            <w:tcW w:w="10587" w:type="dxa"/>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 xml:space="preserve">Упражнения: «Разложим по кучкам» – сортировка мелких предметов; «Поможем бабушке» – перебирание фасоли и гороха; «Художник» – рисование палочкой в воздухе; «Сложи предметы» – складывание мелких предметов в узкий сосуд. Пальчиковая гимнастика.    </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8</w:t>
            </w:r>
          </w:p>
        </w:tc>
        <w:tc>
          <w:tcPr>
            <w:tcW w:w="0" w:type="auto"/>
          </w:tcPr>
          <w:p w:rsidR="002E7DDC" w:rsidRPr="00B8050C" w:rsidRDefault="002E7DDC" w:rsidP="002E7DDC">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Пальчиковая гимнастика</w:t>
            </w:r>
          </w:p>
        </w:tc>
        <w:tc>
          <w:tcPr>
            <w:tcW w:w="10587" w:type="dxa"/>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 xml:space="preserve">Упражнения: </w:t>
            </w:r>
            <w:proofErr w:type="gramStart"/>
            <w:r w:rsidRPr="00B8050C">
              <w:rPr>
                <w:rFonts w:ascii="Times New Roman" w:hAnsi="Times New Roman"/>
                <w:sz w:val="24"/>
                <w:szCs w:val="24"/>
              </w:rPr>
              <w:t xml:space="preserve">«Бусы для куклы» – нанизывание бусин (пуговиц) на проволоку (шнурок); «Шаловливый котенок» – разматывание и сматывание ниток в моток»; «Дождь идет» – протягивание тесьмы в отверстия; «Составь цепочку» – составление цепочек из канцелярских скрепок разного цвета; «Барабанщик» – отстукивание каждым пальцем по очереди ритма по столу; «Выглади платочек» – смятие и разглаживание листа бумаги; «Найди предметы» – нахождение </w:t>
            </w:r>
            <w:r w:rsidRPr="00B8050C">
              <w:rPr>
                <w:rFonts w:ascii="Times New Roman" w:hAnsi="Times New Roman"/>
                <w:sz w:val="24"/>
                <w:szCs w:val="24"/>
              </w:rPr>
              <w:lastRenderedPageBreak/>
              <w:t>спрятанных мелких предметов в «сухом бассейне» (пластиковом ведерке);</w:t>
            </w:r>
            <w:proofErr w:type="gramEnd"/>
            <w:r w:rsidRPr="00B8050C">
              <w:rPr>
                <w:rFonts w:ascii="Times New Roman" w:hAnsi="Times New Roman"/>
                <w:sz w:val="24"/>
                <w:szCs w:val="24"/>
              </w:rPr>
              <w:t xml:space="preserve"> «Посушим белье» – прикрепление бельевых прищепок к горизонтально натянутой веревке.</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lastRenderedPageBreak/>
              <w:t>9</w:t>
            </w:r>
          </w:p>
        </w:tc>
        <w:tc>
          <w:tcPr>
            <w:tcW w:w="0" w:type="auto"/>
          </w:tcPr>
          <w:p w:rsidR="002E7DDC" w:rsidRPr="00B8050C" w:rsidRDefault="002E7DDC" w:rsidP="002E7DDC">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Развитие навыков владения письменными принадлежностями. Карандаш</w:t>
            </w:r>
          </w:p>
        </w:tc>
        <w:tc>
          <w:tcPr>
            <w:tcW w:w="10587" w:type="dxa"/>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Выполнение заданий на раскрашивание, штриховку. Обучение правильному захвату карандаша</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10</w:t>
            </w:r>
          </w:p>
        </w:tc>
        <w:tc>
          <w:tcPr>
            <w:tcW w:w="0" w:type="auto"/>
          </w:tcPr>
          <w:p w:rsidR="002E7DDC" w:rsidRPr="00B8050C" w:rsidRDefault="002E7DDC" w:rsidP="002E7DDC">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Развитие навыков владения письменными принадлежностями. Ручка</w:t>
            </w:r>
          </w:p>
        </w:tc>
        <w:tc>
          <w:tcPr>
            <w:tcW w:w="10587" w:type="dxa"/>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Выполнение заданий на рисование по точкам, обводка по пунктиру и т.д. Обучение правильному захвату ручки</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11</w:t>
            </w:r>
          </w:p>
        </w:tc>
        <w:tc>
          <w:tcPr>
            <w:tcW w:w="0" w:type="auto"/>
          </w:tcPr>
          <w:p w:rsidR="002E7DDC" w:rsidRPr="00B8050C" w:rsidRDefault="002E7DDC" w:rsidP="002E7DDC">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Обводка по трафарету (внутреннему и внешнему) </w:t>
            </w:r>
          </w:p>
        </w:tc>
        <w:tc>
          <w:tcPr>
            <w:tcW w:w="10587" w:type="dxa"/>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«Дата», настрой на занятие. Игры на развитие мелкой моторики «Здравствуй солнце золотое», «Тактильные мешочки», Су </w:t>
            </w:r>
            <w:proofErr w:type="spellStart"/>
            <w:r w:rsidRPr="00B8050C">
              <w:rPr>
                <w:rFonts w:ascii="Times New Roman" w:hAnsi="Times New Roman"/>
                <w:bCs/>
                <w:sz w:val="24"/>
                <w:szCs w:val="24"/>
              </w:rPr>
              <w:t>Джок</w:t>
            </w:r>
            <w:proofErr w:type="spellEnd"/>
            <w:r w:rsidRPr="00B8050C">
              <w:rPr>
                <w:rFonts w:ascii="Times New Roman" w:hAnsi="Times New Roman"/>
                <w:bCs/>
                <w:sz w:val="24"/>
                <w:szCs w:val="24"/>
              </w:rPr>
              <w:t xml:space="preserve"> терапия. Рисование орнамента  по образцу. Срисовывание предметов из геометрических фигур (кошка, рыбка и т.д.). Обводка геометрических фигур по трафарету, их обозначение словом, составление орнамента.</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12</w:t>
            </w:r>
          </w:p>
        </w:tc>
        <w:tc>
          <w:tcPr>
            <w:tcW w:w="0" w:type="auto"/>
          </w:tcPr>
          <w:p w:rsidR="002E7DDC" w:rsidRPr="00B8050C" w:rsidRDefault="002E7DDC" w:rsidP="002E7DDC">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Штриховка в разных направлениях</w:t>
            </w:r>
          </w:p>
        </w:tc>
        <w:tc>
          <w:tcPr>
            <w:tcW w:w="10587" w:type="dxa"/>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bCs/>
                <w:sz w:val="24"/>
                <w:szCs w:val="24"/>
              </w:rPr>
              <w:t>Упр. «Приветствие»,  «Дата», настрой на занятие. Игры на развитие мелкой моторики «Оркестр»</w:t>
            </w:r>
            <w:r w:rsidRPr="00B8050C">
              <w:rPr>
                <w:rFonts w:ascii="Times New Roman" w:hAnsi="Times New Roman"/>
                <w:sz w:val="24"/>
                <w:szCs w:val="24"/>
              </w:rPr>
              <w:t>, шнуровка. Обводка по трафарету предметов, оформление сюжета, штриховка предметов по показу в разных направлениях.</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13</w:t>
            </w:r>
          </w:p>
        </w:tc>
        <w:tc>
          <w:tcPr>
            <w:tcW w:w="0" w:type="auto"/>
          </w:tcPr>
          <w:p w:rsidR="002E7DDC" w:rsidRPr="00B8050C" w:rsidRDefault="002E7DDC" w:rsidP="002E7DDC">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Работа в технике рваной аппликации</w:t>
            </w:r>
          </w:p>
        </w:tc>
        <w:tc>
          <w:tcPr>
            <w:tcW w:w="10587" w:type="dxa"/>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«Дата», настрой на занятие. Загадка и беседа животных. Выполнение </w:t>
            </w:r>
            <w:proofErr w:type="gramStart"/>
            <w:r w:rsidRPr="00B8050C">
              <w:rPr>
                <w:rFonts w:ascii="Times New Roman" w:hAnsi="Times New Roman"/>
                <w:bCs/>
                <w:sz w:val="24"/>
                <w:szCs w:val="24"/>
              </w:rPr>
              <w:t>рванной</w:t>
            </w:r>
            <w:proofErr w:type="gramEnd"/>
            <w:r w:rsidRPr="00B8050C">
              <w:rPr>
                <w:rFonts w:ascii="Times New Roman" w:hAnsi="Times New Roman"/>
                <w:bCs/>
                <w:sz w:val="24"/>
                <w:szCs w:val="24"/>
              </w:rPr>
              <w:t xml:space="preserve"> аппликации по выбору детей</w:t>
            </w:r>
          </w:p>
        </w:tc>
      </w:tr>
      <w:tr w:rsidR="002E7DDC" w:rsidRPr="00B8050C" w:rsidTr="002E7DDC">
        <w:trPr>
          <w:trHeight w:val="476"/>
        </w:trPr>
        <w:tc>
          <w:tcPr>
            <w:tcW w:w="0" w:type="auto"/>
            <w:vMerge w:val="restart"/>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14</w:t>
            </w:r>
          </w:p>
        </w:tc>
        <w:tc>
          <w:tcPr>
            <w:tcW w:w="0" w:type="auto"/>
            <w:vMerge w:val="restart"/>
          </w:tcPr>
          <w:p w:rsidR="002E7DDC" w:rsidRPr="00B8050C" w:rsidRDefault="002E7DDC" w:rsidP="002E7DDC">
            <w:pPr>
              <w:spacing w:after="0" w:line="240" w:lineRule="auto"/>
              <w:jc w:val="both"/>
              <w:rPr>
                <w:rStyle w:val="a7"/>
                <w:rFonts w:ascii="Times New Roman" w:hAnsi="Times New Roman"/>
                <w:b w:val="0"/>
                <w:sz w:val="24"/>
                <w:szCs w:val="24"/>
              </w:rPr>
            </w:pPr>
            <w:r w:rsidRPr="00B8050C">
              <w:rPr>
                <w:rFonts w:ascii="Times New Roman" w:hAnsi="Times New Roman"/>
                <w:sz w:val="24"/>
                <w:szCs w:val="24"/>
              </w:rPr>
              <w:t>Развитие координации движений руки и глаза</w:t>
            </w:r>
          </w:p>
        </w:tc>
        <w:tc>
          <w:tcPr>
            <w:tcW w:w="10587" w:type="dxa"/>
            <w:vMerge w:val="restart"/>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Выполнение письменных заданий на</w:t>
            </w:r>
            <w:r w:rsidRPr="00B8050C">
              <w:rPr>
                <w:rStyle w:val="a7"/>
                <w:rFonts w:ascii="Times New Roman" w:hAnsi="Times New Roman"/>
                <w:sz w:val="24"/>
                <w:szCs w:val="24"/>
              </w:rPr>
              <w:t xml:space="preserve"> координацию графических движений руки, мышления, зрительно-пространственной ориентации</w:t>
            </w:r>
          </w:p>
        </w:tc>
      </w:tr>
      <w:tr w:rsidR="002E7DDC" w:rsidRPr="00B8050C" w:rsidTr="002E7DDC">
        <w:trPr>
          <w:trHeight w:val="476"/>
        </w:trPr>
        <w:tc>
          <w:tcPr>
            <w:tcW w:w="0" w:type="auto"/>
            <w:vMerge/>
          </w:tcPr>
          <w:p w:rsidR="002E7DDC" w:rsidRPr="00B8050C" w:rsidRDefault="002E7DDC" w:rsidP="002E7DDC">
            <w:pPr>
              <w:spacing w:after="0" w:line="240" w:lineRule="auto"/>
              <w:jc w:val="center"/>
              <w:rPr>
                <w:rFonts w:ascii="Times New Roman" w:hAnsi="Times New Roman"/>
                <w:sz w:val="24"/>
                <w:szCs w:val="24"/>
              </w:rPr>
            </w:pPr>
          </w:p>
        </w:tc>
        <w:tc>
          <w:tcPr>
            <w:tcW w:w="0" w:type="auto"/>
            <w:vMerge/>
          </w:tcPr>
          <w:p w:rsidR="002E7DDC" w:rsidRPr="00B8050C" w:rsidRDefault="002E7DDC" w:rsidP="002E7DDC">
            <w:pPr>
              <w:spacing w:after="0" w:line="240" w:lineRule="auto"/>
              <w:jc w:val="both"/>
              <w:rPr>
                <w:rStyle w:val="a7"/>
                <w:rFonts w:ascii="Times New Roman" w:hAnsi="Times New Roman"/>
                <w:b w:val="0"/>
                <w:sz w:val="24"/>
                <w:szCs w:val="24"/>
              </w:rPr>
            </w:pPr>
          </w:p>
        </w:tc>
        <w:tc>
          <w:tcPr>
            <w:tcW w:w="10587" w:type="dxa"/>
            <w:vMerge/>
          </w:tcPr>
          <w:p w:rsidR="002E7DDC" w:rsidRPr="00B8050C" w:rsidRDefault="002E7DDC" w:rsidP="002E7DDC">
            <w:pPr>
              <w:spacing w:after="0" w:line="240" w:lineRule="auto"/>
              <w:jc w:val="center"/>
              <w:rPr>
                <w:rFonts w:ascii="Times New Roman" w:hAnsi="Times New Roman"/>
                <w:b/>
                <w:sz w:val="24"/>
                <w:szCs w:val="24"/>
              </w:rPr>
            </w:pPr>
          </w:p>
        </w:tc>
      </w:tr>
      <w:tr w:rsidR="002E7DDC" w:rsidRPr="00B8050C" w:rsidTr="002E7DDC">
        <w:trPr>
          <w:trHeight w:val="476"/>
        </w:trPr>
        <w:tc>
          <w:tcPr>
            <w:tcW w:w="0" w:type="auto"/>
            <w:vMerge/>
          </w:tcPr>
          <w:p w:rsidR="002E7DDC" w:rsidRPr="00B8050C" w:rsidRDefault="002E7DDC" w:rsidP="002E7DDC">
            <w:pPr>
              <w:spacing w:after="0" w:line="240" w:lineRule="auto"/>
              <w:jc w:val="center"/>
              <w:rPr>
                <w:rFonts w:ascii="Times New Roman" w:hAnsi="Times New Roman"/>
                <w:sz w:val="24"/>
                <w:szCs w:val="24"/>
              </w:rPr>
            </w:pPr>
          </w:p>
        </w:tc>
        <w:tc>
          <w:tcPr>
            <w:tcW w:w="0" w:type="auto"/>
            <w:vMerge/>
          </w:tcPr>
          <w:p w:rsidR="002E7DDC" w:rsidRPr="00B8050C" w:rsidRDefault="002E7DDC" w:rsidP="002E7DDC">
            <w:pPr>
              <w:spacing w:after="0" w:line="240" w:lineRule="auto"/>
              <w:jc w:val="both"/>
              <w:rPr>
                <w:rStyle w:val="a7"/>
                <w:rFonts w:ascii="Times New Roman" w:hAnsi="Times New Roman"/>
                <w:b w:val="0"/>
                <w:sz w:val="24"/>
                <w:szCs w:val="24"/>
              </w:rPr>
            </w:pPr>
          </w:p>
        </w:tc>
        <w:tc>
          <w:tcPr>
            <w:tcW w:w="10587" w:type="dxa"/>
            <w:vMerge/>
          </w:tcPr>
          <w:p w:rsidR="002E7DDC" w:rsidRPr="00B8050C" w:rsidRDefault="002E7DDC" w:rsidP="002E7DDC">
            <w:pPr>
              <w:spacing w:after="0" w:line="240" w:lineRule="auto"/>
              <w:jc w:val="center"/>
              <w:rPr>
                <w:rFonts w:ascii="Times New Roman" w:hAnsi="Times New Roman"/>
                <w:b/>
                <w:sz w:val="24"/>
                <w:szCs w:val="24"/>
              </w:rPr>
            </w:pPr>
          </w:p>
        </w:tc>
      </w:tr>
      <w:tr w:rsidR="002E7DDC" w:rsidRPr="00B8050C" w:rsidTr="002E7DDC">
        <w:trPr>
          <w:trHeight w:val="257"/>
        </w:trPr>
        <w:tc>
          <w:tcPr>
            <w:tcW w:w="15735" w:type="dxa"/>
            <w:gridSpan w:val="3"/>
            <w:tcBorders>
              <w:right w:val="single" w:sz="4" w:space="0" w:color="auto"/>
            </w:tcBorders>
          </w:tcPr>
          <w:p w:rsidR="002E7DDC" w:rsidRPr="00A4123B" w:rsidRDefault="002E7DDC" w:rsidP="002E7DDC">
            <w:pPr>
              <w:widowControl w:val="0"/>
              <w:autoSpaceDE w:val="0"/>
              <w:autoSpaceDN w:val="0"/>
              <w:adjustRightInd w:val="0"/>
              <w:spacing w:after="0" w:line="240" w:lineRule="auto"/>
              <w:rPr>
                <w:rFonts w:ascii="Times New Roman" w:hAnsi="Times New Roman"/>
                <w:sz w:val="24"/>
                <w:szCs w:val="24"/>
              </w:rPr>
            </w:pPr>
            <w:r w:rsidRPr="00A4123B">
              <w:rPr>
                <w:rFonts w:ascii="Times New Roman" w:hAnsi="Times New Roman"/>
                <w:b/>
                <w:sz w:val="24"/>
                <w:szCs w:val="24"/>
              </w:rPr>
              <w:t>3. Тактильно-двигательное восприятие - 4 ч</w:t>
            </w:r>
          </w:p>
        </w:tc>
      </w:tr>
      <w:tr w:rsidR="002E7DDC" w:rsidRPr="00B8050C" w:rsidTr="002E7DDC">
        <w:trPr>
          <w:trHeight w:val="560"/>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15</w:t>
            </w:r>
          </w:p>
        </w:tc>
        <w:tc>
          <w:tcPr>
            <w:tcW w:w="0" w:type="auto"/>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 xml:space="preserve">Определение на ощупь величины предмета </w:t>
            </w:r>
          </w:p>
        </w:tc>
        <w:tc>
          <w:tcPr>
            <w:tcW w:w="10587" w:type="dxa"/>
            <w:vMerge w:val="restart"/>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bCs/>
                <w:sz w:val="24"/>
                <w:szCs w:val="24"/>
              </w:rPr>
              <w:t>Упр. «Приветствие»,  «Календарь природы», настрой на занятие.</w:t>
            </w:r>
            <w:r w:rsidRPr="00B8050C">
              <w:rPr>
                <w:rFonts w:ascii="Times New Roman" w:hAnsi="Times New Roman"/>
                <w:sz w:val="24"/>
                <w:szCs w:val="24"/>
              </w:rPr>
              <w:t xml:space="preserve"> Пальчиковые игры «Здравствуй, солнце золотое!», Су </w:t>
            </w:r>
            <w:proofErr w:type="spellStart"/>
            <w:r w:rsidRPr="00B8050C">
              <w:rPr>
                <w:rFonts w:ascii="Times New Roman" w:hAnsi="Times New Roman"/>
                <w:sz w:val="24"/>
                <w:szCs w:val="24"/>
              </w:rPr>
              <w:t>Джок</w:t>
            </w:r>
            <w:proofErr w:type="spellEnd"/>
            <w:r w:rsidRPr="00B8050C">
              <w:rPr>
                <w:rFonts w:ascii="Times New Roman" w:hAnsi="Times New Roman"/>
                <w:sz w:val="24"/>
                <w:szCs w:val="24"/>
              </w:rPr>
              <w:t xml:space="preserve"> терапия. Дидактическая игра «Волшебная верёвочка», «Тактильные мешочки», «Волшебный мешочек».</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16</w:t>
            </w:r>
          </w:p>
        </w:tc>
        <w:tc>
          <w:tcPr>
            <w:tcW w:w="0" w:type="auto"/>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Определение на ощупь плоскостных фигур и предметов</w:t>
            </w:r>
          </w:p>
        </w:tc>
        <w:tc>
          <w:tcPr>
            <w:tcW w:w="10587" w:type="dxa"/>
            <w:vMerge/>
          </w:tcPr>
          <w:p w:rsidR="002E7DDC" w:rsidRPr="00B8050C" w:rsidRDefault="002E7DDC" w:rsidP="002E7DDC">
            <w:pPr>
              <w:spacing w:after="0" w:line="240" w:lineRule="auto"/>
              <w:jc w:val="center"/>
              <w:rPr>
                <w:rFonts w:ascii="Times New Roman" w:hAnsi="Times New Roman"/>
                <w:b/>
                <w:sz w:val="24"/>
                <w:szCs w:val="24"/>
              </w:rPr>
            </w:pP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17</w:t>
            </w:r>
          </w:p>
        </w:tc>
        <w:tc>
          <w:tcPr>
            <w:tcW w:w="0" w:type="auto"/>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Упражнения в раскатывании пластилина. Лепка «Угощение»</w:t>
            </w:r>
          </w:p>
        </w:tc>
        <w:tc>
          <w:tcPr>
            <w:tcW w:w="10587" w:type="dxa"/>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bCs/>
                <w:sz w:val="24"/>
                <w:szCs w:val="24"/>
              </w:rPr>
              <w:t>Упр. «Приветствие»,  «Календарь природы», настрой на занятие. Пальчиковые игры «»Цветок», «Много ног у осьминога», «Кулак-ребро-ладонь». Групповая работа, лепка композиции из пластилина. Оформление работы.</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18</w:t>
            </w:r>
          </w:p>
        </w:tc>
        <w:tc>
          <w:tcPr>
            <w:tcW w:w="0" w:type="auto"/>
          </w:tcPr>
          <w:p w:rsidR="002E7DDC" w:rsidRPr="00B8050C" w:rsidRDefault="002E7DDC" w:rsidP="002E7DDC">
            <w:pPr>
              <w:pStyle w:val="aa"/>
              <w:spacing w:before="0" w:beforeAutospacing="0" w:after="0" w:afterAutospacing="0"/>
              <w:jc w:val="both"/>
            </w:pPr>
            <w:r w:rsidRPr="00B8050C">
              <w:t>Игры с крупной мозаикой</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bCs/>
                <w:sz w:val="24"/>
                <w:szCs w:val="24"/>
              </w:rPr>
              <w:t>Упр. «Приветствие»,  «Календарь природы», настрой на занятие.</w:t>
            </w:r>
            <w:r w:rsidRPr="00B8050C">
              <w:rPr>
                <w:rFonts w:ascii="Times New Roman" w:hAnsi="Times New Roman"/>
                <w:sz w:val="24"/>
                <w:szCs w:val="24"/>
              </w:rPr>
              <w:t xml:space="preserve"> Игры с мозаикой. </w:t>
            </w:r>
          </w:p>
        </w:tc>
      </w:tr>
      <w:tr w:rsidR="002E7DDC" w:rsidRPr="00B8050C" w:rsidTr="002E7DDC">
        <w:trPr>
          <w:trHeight w:val="212"/>
        </w:trPr>
        <w:tc>
          <w:tcPr>
            <w:tcW w:w="15735" w:type="dxa"/>
            <w:gridSpan w:val="3"/>
            <w:tcBorders>
              <w:right w:val="single" w:sz="4" w:space="0" w:color="auto"/>
            </w:tcBorders>
          </w:tcPr>
          <w:p w:rsidR="002E7DDC" w:rsidRPr="00445AD2" w:rsidRDefault="002E7DDC" w:rsidP="002E7DDC">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4. </w:t>
            </w:r>
            <w:r w:rsidRPr="00445AD2">
              <w:rPr>
                <w:rFonts w:ascii="Times New Roman" w:hAnsi="Times New Roman"/>
                <w:b/>
                <w:sz w:val="24"/>
                <w:szCs w:val="24"/>
              </w:rPr>
              <w:t>Кинестетическое и кинетическое развитие - 3 ч</w:t>
            </w:r>
          </w:p>
        </w:tc>
      </w:tr>
      <w:tr w:rsidR="002E7DDC" w:rsidRPr="00B8050C" w:rsidTr="002E7DDC">
        <w:trPr>
          <w:trHeight w:val="786"/>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lastRenderedPageBreak/>
              <w:t>19</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Движения и позы верхних и нижних конечностей</w:t>
            </w:r>
          </w:p>
        </w:tc>
        <w:tc>
          <w:tcPr>
            <w:tcW w:w="10587" w:type="dxa"/>
            <w:vMerge w:val="restart"/>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«Календарь природы», настрой на занятие.  Упр. с речевым сопровождением «Мы охотимся на льва». </w:t>
            </w:r>
            <w:proofErr w:type="gramStart"/>
            <w:r w:rsidRPr="00B8050C">
              <w:rPr>
                <w:rFonts w:ascii="Times New Roman" w:hAnsi="Times New Roman"/>
                <w:bCs/>
                <w:sz w:val="24"/>
                <w:szCs w:val="24"/>
              </w:rPr>
              <w:t>Сохранение позы</w:t>
            </w:r>
            <w:r w:rsidRPr="00B8050C">
              <w:rPr>
                <w:rFonts w:ascii="Times New Roman" w:hAnsi="Times New Roman"/>
                <w:sz w:val="24"/>
                <w:szCs w:val="24"/>
              </w:rPr>
              <w:t xml:space="preserve"> </w:t>
            </w:r>
            <w:r w:rsidRPr="00B8050C">
              <w:rPr>
                <w:rFonts w:ascii="Times New Roman" w:hAnsi="Times New Roman"/>
                <w:bCs/>
                <w:sz w:val="24"/>
                <w:szCs w:val="24"/>
              </w:rPr>
              <w:t>присесть, встать, топнуть, хлопнуть руками, покачать головой и т. д.; более сложные движения: прыжки, действия с предметами — переносить, переставлять, перекладывать кубики, кегли и т. д., «Ходьба».</w:t>
            </w:r>
            <w:proofErr w:type="gramEnd"/>
            <w:r w:rsidRPr="00B8050C">
              <w:rPr>
                <w:rFonts w:ascii="Times New Roman" w:hAnsi="Times New Roman"/>
                <w:bCs/>
                <w:sz w:val="24"/>
                <w:szCs w:val="24"/>
              </w:rPr>
              <w:t xml:space="preserve">     Игры на восприятие команды в движении «Стоп-сигнал»,      «Сделай по рисунку и замри».</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20</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Движения и позы головы по показу, вербализация собственных ощущений.</w:t>
            </w:r>
          </w:p>
        </w:tc>
        <w:tc>
          <w:tcPr>
            <w:tcW w:w="10587" w:type="dxa"/>
            <w:vMerge/>
          </w:tcPr>
          <w:p w:rsidR="002E7DDC" w:rsidRPr="00B8050C" w:rsidRDefault="002E7DDC" w:rsidP="002E7DDC">
            <w:pPr>
              <w:spacing w:after="0" w:line="240" w:lineRule="auto"/>
              <w:jc w:val="center"/>
              <w:rPr>
                <w:rFonts w:ascii="Times New Roman" w:hAnsi="Times New Roman"/>
                <w:b/>
                <w:sz w:val="24"/>
                <w:szCs w:val="24"/>
              </w:rPr>
            </w:pP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21</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 xml:space="preserve">Имитация движений. Выразительность движений </w:t>
            </w:r>
          </w:p>
        </w:tc>
        <w:tc>
          <w:tcPr>
            <w:tcW w:w="10587" w:type="dxa"/>
            <w:tcBorders>
              <w:bottom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 xml:space="preserve">Упр. «Приветствие»,  «Календарь природы», настрой на занятие. </w:t>
            </w:r>
            <w:proofErr w:type="gramStart"/>
            <w:r w:rsidRPr="00B8050C">
              <w:rPr>
                <w:rFonts w:ascii="Times New Roman" w:hAnsi="Times New Roman"/>
                <w:sz w:val="24"/>
                <w:szCs w:val="24"/>
              </w:rPr>
              <w:t>Имитационные упражнения: бабочка летает, обезьянка прыгает, кенгуру скачет, мячик подпрыгивает, пружинка распрямляется, маятник раскачивается, рыбка плавает, собака идет по следу, ветер дует и т. д. Дидактическая игра «Угадай-ка».</w:t>
            </w:r>
            <w:proofErr w:type="gramEnd"/>
            <w:r w:rsidRPr="00B8050C">
              <w:rPr>
                <w:rFonts w:ascii="Times New Roman" w:hAnsi="Times New Roman"/>
                <w:sz w:val="24"/>
                <w:szCs w:val="24"/>
              </w:rPr>
              <w:t xml:space="preserve"> Игры на восприятие предметов в движении: игры в воображаемые снежки, камушки (бросаем в море, играем на берегу и др.); передача по кругу воображаемого предмета (мяч, кирпич, флажок и др.), рисование орнамента рукой в воздухе и др.</w:t>
            </w:r>
          </w:p>
        </w:tc>
      </w:tr>
      <w:tr w:rsidR="002E7DDC" w:rsidRPr="00B8050C" w:rsidTr="002E7DDC">
        <w:trPr>
          <w:trHeight w:val="326"/>
        </w:trPr>
        <w:tc>
          <w:tcPr>
            <w:tcW w:w="15735" w:type="dxa"/>
            <w:gridSpan w:val="3"/>
            <w:tcBorders>
              <w:right w:val="single" w:sz="4" w:space="0" w:color="auto"/>
            </w:tcBorders>
          </w:tcPr>
          <w:p w:rsidR="002E7DDC" w:rsidRPr="00A4123B" w:rsidRDefault="002E7DDC" w:rsidP="002E7DDC">
            <w:pPr>
              <w:widowControl w:val="0"/>
              <w:autoSpaceDE w:val="0"/>
              <w:autoSpaceDN w:val="0"/>
              <w:adjustRightInd w:val="0"/>
              <w:spacing w:after="0" w:line="240" w:lineRule="auto"/>
              <w:rPr>
                <w:rFonts w:ascii="Times New Roman" w:hAnsi="Times New Roman"/>
                <w:sz w:val="24"/>
                <w:szCs w:val="24"/>
              </w:rPr>
            </w:pPr>
            <w:r w:rsidRPr="00A4123B">
              <w:rPr>
                <w:rFonts w:ascii="Times New Roman" w:hAnsi="Times New Roman"/>
                <w:b/>
                <w:sz w:val="24"/>
                <w:szCs w:val="24"/>
              </w:rPr>
              <w:t>5. Восприятие формы, величины, цвета; конструирование предметов - 17 ч</w:t>
            </w:r>
          </w:p>
        </w:tc>
      </w:tr>
      <w:tr w:rsidR="002E7DDC" w:rsidRPr="00B8050C" w:rsidTr="002E7DDC">
        <w:trPr>
          <w:trHeight w:val="983"/>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22</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Формирование сенсорных эталонов плоскостных геометрических фигур: круг, овал,  квадрат</w:t>
            </w:r>
          </w:p>
        </w:tc>
        <w:tc>
          <w:tcPr>
            <w:tcW w:w="10587" w:type="dxa"/>
            <w:vMerge w:val="restart"/>
            <w:tcBorders>
              <w:right w:val="single" w:sz="4" w:space="0" w:color="auto"/>
            </w:tcBorders>
          </w:tcPr>
          <w:p w:rsidR="002E7DDC" w:rsidRPr="00B8050C" w:rsidRDefault="002E7DDC" w:rsidP="002E7DDC">
            <w:pPr>
              <w:spacing w:after="0"/>
              <w:rPr>
                <w:rFonts w:ascii="Times New Roman" w:hAnsi="Times New Roman"/>
                <w:b/>
                <w:sz w:val="24"/>
                <w:szCs w:val="24"/>
              </w:rPr>
            </w:pPr>
            <w:r w:rsidRPr="00B8050C">
              <w:rPr>
                <w:rFonts w:ascii="Times New Roman" w:hAnsi="Times New Roman"/>
                <w:bCs/>
                <w:sz w:val="24"/>
                <w:szCs w:val="24"/>
              </w:rPr>
              <w:t>Упр. «Приветствие»,  «Календарь природы», психологический настрой на занятие «Наши глазки…».  Пальчиковая гимнастика «Геометрические фигуры». «Строительный конструктор», знакомство с геометрическими фигурами. Дидактическая игра «Чудесный мешочек», «Четыре куба».</w:t>
            </w:r>
            <w:r w:rsidRPr="00B8050C">
              <w:rPr>
                <w:rFonts w:ascii="Times New Roman" w:hAnsi="Times New Roman"/>
                <w:sz w:val="24"/>
                <w:szCs w:val="24"/>
              </w:rPr>
              <w:t xml:space="preserve"> Геометрическая сказка.</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23</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Формирование сенсорных эталонов плоскостных геометрических фигур: прямоугольник, треугольник</w:t>
            </w:r>
          </w:p>
        </w:tc>
        <w:tc>
          <w:tcPr>
            <w:tcW w:w="10587" w:type="dxa"/>
            <w:vMerge/>
            <w:tcBorders>
              <w:right w:val="single" w:sz="4" w:space="0" w:color="auto"/>
            </w:tcBorders>
          </w:tcPr>
          <w:p w:rsidR="002E7DDC" w:rsidRPr="00B8050C" w:rsidRDefault="002E7DDC" w:rsidP="002E7DDC">
            <w:pPr>
              <w:spacing w:after="0" w:line="240" w:lineRule="auto"/>
              <w:jc w:val="center"/>
              <w:rPr>
                <w:rFonts w:ascii="Times New Roman" w:hAnsi="Times New Roman"/>
                <w:b/>
                <w:sz w:val="24"/>
                <w:szCs w:val="24"/>
              </w:rPr>
            </w:pP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24</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Выделение формы предмета, обозначение формы предмета словом (</w:t>
            </w:r>
            <w:proofErr w:type="gramStart"/>
            <w:r w:rsidRPr="00B8050C">
              <w:rPr>
                <w:rFonts w:ascii="Times New Roman" w:hAnsi="Times New Roman"/>
                <w:sz w:val="24"/>
                <w:szCs w:val="24"/>
              </w:rPr>
              <w:t>круглый</w:t>
            </w:r>
            <w:proofErr w:type="gramEnd"/>
            <w:r w:rsidRPr="00B8050C">
              <w:rPr>
                <w:rFonts w:ascii="Times New Roman" w:hAnsi="Times New Roman"/>
                <w:sz w:val="24"/>
                <w:szCs w:val="24"/>
              </w:rPr>
              <w:t>, квадратный)</w:t>
            </w:r>
          </w:p>
        </w:tc>
        <w:tc>
          <w:tcPr>
            <w:tcW w:w="10587" w:type="dxa"/>
            <w:vMerge w:val="restart"/>
            <w:tcBorders>
              <w:right w:val="single" w:sz="4" w:space="0" w:color="auto"/>
            </w:tcBorders>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bCs/>
                <w:sz w:val="24"/>
                <w:szCs w:val="24"/>
              </w:rPr>
              <w:t xml:space="preserve">Упр. «Приветствие»,  «Календарь природы», психологический настрой на занятие «Наши глазки…».  Пальчиковая гимнастика «Геометрические фигуры». </w:t>
            </w:r>
            <w:r w:rsidRPr="00B8050C">
              <w:rPr>
                <w:rFonts w:ascii="Times New Roman" w:hAnsi="Times New Roman"/>
                <w:sz w:val="24"/>
                <w:szCs w:val="24"/>
              </w:rPr>
              <w:t>«На что похожи части домика»</w:t>
            </w:r>
          </w:p>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Домино «Форма предмета», «Дорисуй предмет из круга, квадрата». Работа по </w:t>
            </w:r>
            <w:proofErr w:type="spellStart"/>
            <w:r w:rsidRPr="00B8050C">
              <w:rPr>
                <w:rFonts w:ascii="Times New Roman" w:hAnsi="Times New Roman"/>
                <w:bCs/>
                <w:sz w:val="24"/>
                <w:szCs w:val="24"/>
              </w:rPr>
              <w:t>мульт</w:t>
            </w:r>
            <w:proofErr w:type="spellEnd"/>
            <w:r w:rsidRPr="00B8050C">
              <w:rPr>
                <w:rFonts w:ascii="Times New Roman" w:hAnsi="Times New Roman"/>
                <w:bCs/>
                <w:sz w:val="24"/>
                <w:szCs w:val="24"/>
              </w:rPr>
              <w:t>. презентации «Форма предмета». Упр. «Назови предметы круглой, квадратной формы».</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25</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Выделение формы предмета, обозначение формы предмета словом (</w:t>
            </w:r>
            <w:proofErr w:type="gramStart"/>
            <w:r w:rsidRPr="00B8050C">
              <w:rPr>
                <w:rFonts w:ascii="Times New Roman" w:hAnsi="Times New Roman"/>
                <w:sz w:val="24"/>
                <w:szCs w:val="24"/>
              </w:rPr>
              <w:t>прямоугольный</w:t>
            </w:r>
            <w:proofErr w:type="gramEnd"/>
            <w:r w:rsidRPr="00B8050C">
              <w:rPr>
                <w:rFonts w:ascii="Times New Roman" w:hAnsi="Times New Roman"/>
                <w:sz w:val="24"/>
                <w:szCs w:val="24"/>
              </w:rPr>
              <w:t>, треугольный)</w:t>
            </w:r>
          </w:p>
        </w:tc>
        <w:tc>
          <w:tcPr>
            <w:tcW w:w="10587" w:type="dxa"/>
            <w:vMerge/>
            <w:tcBorders>
              <w:right w:val="single" w:sz="4" w:space="0" w:color="auto"/>
            </w:tcBorders>
          </w:tcPr>
          <w:p w:rsidR="002E7DDC" w:rsidRPr="00B8050C" w:rsidRDefault="002E7DDC" w:rsidP="002E7DDC">
            <w:pPr>
              <w:spacing w:after="0" w:line="240" w:lineRule="auto"/>
              <w:jc w:val="center"/>
              <w:rPr>
                <w:rFonts w:ascii="Times New Roman" w:hAnsi="Times New Roman"/>
                <w:b/>
                <w:sz w:val="24"/>
                <w:szCs w:val="24"/>
              </w:rPr>
            </w:pP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26</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Группировка предметов и их изображений по форме</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bCs/>
                <w:sz w:val="24"/>
                <w:szCs w:val="24"/>
              </w:rPr>
              <w:t>Упр. «Приветствие»,  «Календарь природы», настрой на занятие «Прозвенел звонок …».</w:t>
            </w:r>
            <w:r w:rsidRPr="00B8050C">
              <w:rPr>
                <w:rFonts w:ascii="Times New Roman" w:hAnsi="Times New Roman"/>
                <w:sz w:val="24"/>
                <w:szCs w:val="24"/>
              </w:rPr>
              <w:t xml:space="preserve"> </w:t>
            </w:r>
            <w:r w:rsidRPr="00B8050C">
              <w:rPr>
                <w:rFonts w:ascii="Times New Roman" w:hAnsi="Times New Roman"/>
                <w:bCs/>
                <w:sz w:val="24"/>
                <w:szCs w:val="24"/>
              </w:rPr>
              <w:t>Коррекционная игра «Четвёртый лишний»,</w:t>
            </w:r>
            <w:r w:rsidRPr="00B8050C">
              <w:rPr>
                <w:rFonts w:ascii="Times New Roman" w:hAnsi="Times New Roman"/>
                <w:sz w:val="24"/>
                <w:szCs w:val="24"/>
              </w:rPr>
              <w:t xml:space="preserve"> «Найди фигуру», «Подбери по форме», « Дорисуй фигуры». Уточнение названий основных фигур.</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27</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Дидактическая игра «К каждой фигуре подбери предметы, похожие по форме»</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Диагностическое  задание на определение формы предмета</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28</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Работа с геометрическим конструктором</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 xml:space="preserve">Составление орнаментов. </w:t>
            </w:r>
            <w:proofErr w:type="spellStart"/>
            <w:r w:rsidRPr="00B8050C">
              <w:rPr>
                <w:rFonts w:ascii="Times New Roman" w:hAnsi="Times New Roman"/>
                <w:sz w:val="24"/>
                <w:szCs w:val="24"/>
              </w:rPr>
              <w:t>Танграм</w:t>
            </w:r>
            <w:proofErr w:type="spellEnd"/>
            <w:r w:rsidRPr="00B8050C">
              <w:rPr>
                <w:rFonts w:ascii="Times New Roman" w:hAnsi="Times New Roman"/>
                <w:sz w:val="24"/>
                <w:szCs w:val="24"/>
              </w:rPr>
              <w:t>.</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29</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 xml:space="preserve">Дидактическая </w:t>
            </w:r>
            <w:proofErr w:type="gramStart"/>
            <w:r w:rsidRPr="00B8050C">
              <w:rPr>
                <w:rFonts w:ascii="Times New Roman" w:hAnsi="Times New Roman"/>
                <w:sz w:val="24"/>
                <w:szCs w:val="24"/>
              </w:rPr>
              <w:t>игра</w:t>
            </w:r>
            <w:proofErr w:type="gramEnd"/>
            <w:r w:rsidRPr="00B8050C">
              <w:rPr>
                <w:rFonts w:ascii="Times New Roman" w:hAnsi="Times New Roman"/>
                <w:sz w:val="24"/>
                <w:szCs w:val="24"/>
              </w:rPr>
              <w:t xml:space="preserve"> «Какой фигуры не </w:t>
            </w:r>
            <w:r w:rsidRPr="00B8050C">
              <w:rPr>
                <w:rFonts w:ascii="Times New Roman" w:hAnsi="Times New Roman"/>
                <w:sz w:val="24"/>
                <w:szCs w:val="24"/>
              </w:rPr>
              <w:lastRenderedPageBreak/>
              <w:t>стало» (3—4 предмета)</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lastRenderedPageBreak/>
              <w:t>Задания с предметами на наблюдательность. Работа с презентацией найди отличия. Что изменилось.</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lastRenderedPageBreak/>
              <w:t>30</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Различение предметов по величине</w:t>
            </w:r>
          </w:p>
        </w:tc>
        <w:tc>
          <w:tcPr>
            <w:tcW w:w="10587" w:type="dxa"/>
            <w:vMerge w:val="restart"/>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proofErr w:type="gramStart"/>
            <w:r w:rsidRPr="00B8050C">
              <w:rPr>
                <w:rFonts w:ascii="Times New Roman" w:hAnsi="Times New Roman"/>
                <w:sz w:val="24"/>
                <w:szCs w:val="24"/>
              </w:rPr>
              <w:t>Сравнение двух предметов контрастных величин по высоте; обозначение словом (большой – маленький, высокий – низкий, выше – ниже, одинаковой высоты).</w:t>
            </w:r>
            <w:proofErr w:type="gramEnd"/>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31</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Сравнение двух предметов по высоте и длине</w:t>
            </w:r>
          </w:p>
        </w:tc>
        <w:tc>
          <w:tcPr>
            <w:tcW w:w="10587" w:type="dxa"/>
            <w:vMerge/>
            <w:tcBorders>
              <w:right w:val="single" w:sz="4" w:space="0" w:color="auto"/>
            </w:tcBorders>
          </w:tcPr>
          <w:p w:rsidR="002E7DDC" w:rsidRPr="00B8050C" w:rsidRDefault="002E7DDC" w:rsidP="002E7DDC">
            <w:pPr>
              <w:spacing w:after="0" w:line="240" w:lineRule="auto"/>
              <w:jc w:val="center"/>
              <w:rPr>
                <w:rFonts w:ascii="Times New Roman" w:hAnsi="Times New Roman"/>
                <w:b/>
                <w:sz w:val="24"/>
                <w:szCs w:val="24"/>
              </w:rPr>
            </w:pP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32</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Сравнение двух предметов по ширине и толщине</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proofErr w:type="gramStart"/>
            <w:r w:rsidRPr="00B8050C">
              <w:rPr>
                <w:rFonts w:ascii="Times New Roman" w:hAnsi="Times New Roman"/>
                <w:sz w:val="24"/>
                <w:szCs w:val="24"/>
              </w:rPr>
              <w:t>Сравнение двух предметов контрастных величин по ширине; обозначение словом (широкий – узкий, шире – уже, одинаковые по ширине, толстый – тонкий, толще – тоньше, одинаковые по толщине).</w:t>
            </w:r>
            <w:proofErr w:type="gramEnd"/>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33</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Моделирование геометрических фигур из составляющих частей по образцу</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sz w:val="24"/>
                <w:szCs w:val="24"/>
              </w:rPr>
            </w:pPr>
            <w:proofErr w:type="spellStart"/>
            <w:r w:rsidRPr="00B8050C">
              <w:rPr>
                <w:rFonts w:ascii="Times New Roman" w:hAnsi="Times New Roman"/>
                <w:sz w:val="24"/>
                <w:szCs w:val="24"/>
              </w:rPr>
              <w:t>Танграм</w:t>
            </w:r>
            <w:proofErr w:type="spellEnd"/>
            <w:r w:rsidRPr="00B8050C">
              <w:rPr>
                <w:rFonts w:ascii="Times New Roman" w:hAnsi="Times New Roman"/>
                <w:sz w:val="24"/>
                <w:szCs w:val="24"/>
              </w:rPr>
              <w:t>. Дидактические игры и упражнения: «Сложи фигуру», «Картины».</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34</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 xml:space="preserve">Дидактическая игра «Назови цвет предмета». </w:t>
            </w:r>
          </w:p>
        </w:tc>
        <w:tc>
          <w:tcPr>
            <w:tcW w:w="10587" w:type="dxa"/>
            <w:vMerge w:val="restart"/>
            <w:tcBorders>
              <w:right w:val="single" w:sz="4" w:space="0" w:color="auto"/>
            </w:tcBorders>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 xml:space="preserve">Знакомство с основными цветами. Дидактическая игра «Назови цвет предмета». </w:t>
            </w:r>
          </w:p>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 xml:space="preserve"> Упр. «Разноцветные звездочки», «Цвета», выкладывание пластилином определённого цвета фрагментов рисунка на раздаточном материале (подбери цвет).</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35</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Различение и обозначение основных цветов</w:t>
            </w:r>
          </w:p>
        </w:tc>
        <w:tc>
          <w:tcPr>
            <w:tcW w:w="10587" w:type="dxa"/>
            <w:vMerge/>
            <w:tcBorders>
              <w:right w:val="single" w:sz="4" w:space="0" w:color="auto"/>
            </w:tcBorders>
          </w:tcPr>
          <w:p w:rsidR="002E7DDC" w:rsidRPr="00B8050C" w:rsidRDefault="002E7DDC" w:rsidP="002E7DDC">
            <w:pPr>
              <w:spacing w:after="0" w:line="240" w:lineRule="auto"/>
              <w:jc w:val="center"/>
              <w:rPr>
                <w:rFonts w:ascii="Times New Roman" w:hAnsi="Times New Roman"/>
                <w:b/>
                <w:sz w:val="24"/>
                <w:szCs w:val="24"/>
              </w:rPr>
            </w:pP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36</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proofErr w:type="gramStart"/>
            <w:r w:rsidRPr="00B8050C">
              <w:rPr>
                <w:rFonts w:ascii="Times New Roman" w:hAnsi="Times New Roman"/>
                <w:sz w:val="24"/>
                <w:szCs w:val="24"/>
              </w:rPr>
              <w:t>Конструирование объемных предметов из составных частей (2—3 деталей</w:t>
            </w:r>
            <w:proofErr w:type="gramEnd"/>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Конструирование предметов «</w:t>
            </w:r>
            <w:proofErr w:type="gramStart"/>
            <w:r w:rsidRPr="00B8050C">
              <w:rPr>
                <w:rFonts w:ascii="Times New Roman" w:hAnsi="Times New Roman"/>
                <w:sz w:val="24"/>
                <w:szCs w:val="24"/>
              </w:rPr>
              <w:t>Киндер</w:t>
            </w:r>
            <w:proofErr w:type="gramEnd"/>
            <w:r w:rsidRPr="00B8050C">
              <w:rPr>
                <w:rFonts w:ascii="Times New Roman" w:hAnsi="Times New Roman"/>
                <w:sz w:val="24"/>
                <w:szCs w:val="24"/>
              </w:rPr>
              <w:t xml:space="preserve"> сюрприз»</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37</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Конструирование по замыслу</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Работа с детским конструктором</w:t>
            </w:r>
          </w:p>
        </w:tc>
      </w:tr>
      <w:tr w:rsidR="002E7DDC" w:rsidRPr="00B8050C" w:rsidTr="002E7DDC">
        <w:trPr>
          <w:trHeight w:val="55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38</w:t>
            </w:r>
          </w:p>
        </w:tc>
        <w:tc>
          <w:tcPr>
            <w:tcW w:w="0" w:type="auto"/>
          </w:tcPr>
          <w:p w:rsidR="002E7DDC" w:rsidRPr="00445AD2" w:rsidRDefault="002E7DDC" w:rsidP="002E7DDC">
            <w:pPr>
              <w:pStyle w:val="aa"/>
              <w:spacing w:before="0" w:beforeAutospacing="0" w:after="0" w:afterAutospacing="0"/>
              <w:jc w:val="both"/>
            </w:pPr>
            <w:r w:rsidRPr="00B8050C">
              <w:t>Составление целого из частей (2—3 детали) на разрезном наглядном материале</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Складывание разрезных картинок: «Половинки», «Собери картинку».</w:t>
            </w:r>
          </w:p>
        </w:tc>
      </w:tr>
      <w:tr w:rsidR="002E7DDC" w:rsidRPr="00B8050C" w:rsidTr="002E7DDC">
        <w:trPr>
          <w:trHeight w:val="297"/>
        </w:trPr>
        <w:tc>
          <w:tcPr>
            <w:tcW w:w="15735" w:type="dxa"/>
            <w:gridSpan w:val="3"/>
            <w:tcBorders>
              <w:right w:val="single" w:sz="4" w:space="0" w:color="auto"/>
            </w:tcBorders>
          </w:tcPr>
          <w:p w:rsidR="002E7DDC" w:rsidRPr="00B8050C" w:rsidRDefault="002E7DDC" w:rsidP="002E7DDC">
            <w:pPr>
              <w:pStyle w:val="a3"/>
              <w:widowControl w:val="0"/>
              <w:autoSpaceDE w:val="0"/>
              <w:autoSpaceDN w:val="0"/>
              <w:adjustRightInd w:val="0"/>
              <w:spacing w:after="0" w:line="240" w:lineRule="auto"/>
              <w:ind w:left="34"/>
              <w:rPr>
                <w:rFonts w:ascii="Times New Roman" w:hAnsi="Times New Roman"/>
                <w:sz w:val="24"/>
                <w:szCs w:val="24"/>
              </w:rPr>
            </w:pPr>
            <w:r>
              <w:rPr>
                <w:rFonts w:ascii="Times New Roman" w:hAnsi="Times New Roman"/>
                <w:b/>
                <w:bCs/>
                <w:sz w:val="24"/>
                <w:szCs w:val="24"/>
              </w:rPr>
              <w:t xml:space="preserve">6. </w:t>
            </w:r>
            <w:r w:rsidRPr="00B8050C">
              <w:rPr>
                <w:rFonts w:ascii="Times New Roman" w:hAnsi="Times New Roman"/>
                <w:b/>
                <w:bCs/>
                <w:sz w:val="24"/>
                <w:szCs w:val="24"/>
              </w:rPr>
              <w:t>Развитие зрительного восприятия</w:t>
            </w:r>
            <w:r>
              <w:rPr>
                <w:rFonts w:ascii="Times New Roman" w:hAnsi="Times New Roman"/>
                <w:b/>
                <w:bCs/>
                <w:sz w:val="24"/>
                <w:szCs w:val="24"/>
              </w:rPr>
              <w:t xml:space="preserve"> - 5ч</w:t>
            </w:r>
          </w:p>
        </w:tc>
      </w:tr>
      <w:tr w:rsidR="002E7DDC" w:rsidRPr="00B8050C" w:rsidTr="002E7DDC">
        <w:trPr>
          <w:trHeight w:val="1427"/>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39</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Нахождение отличительных признаков двух предметов</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Упр. «Приветствие»,  «Календарь природы», настрой на занятие «Прозвенел звонок …». Дыхательная гимнастика «</w:t>
            </w:r>
            <w:r w:rsidRPr="00B8050C">
              <w:rPr>
                <w:rStyle w:val="c7"/>
                <w:rFonts w:ascii="Times New Roman" w:hAnsi="Times New Roman"/>
                <w:color w:val="000000"/>
                <w:sz w:val="24"/>
                <w:szCs w:val="24"/>
              </w:rPr>
              <w:t>Гуси летят</w:t>
            </w:r>
            <w:r w:rsidRPr="00B8050C">
              <w:rPr>
                <w:rFonts w:ascii="Times New Roman" w:hAnsi="Times New Roman"/>
                <w:sz w:val="24"/>
                <w:szCs w:val="24"/>
              </w:rPr>
              <w:t xml:space="preserve">». Самомассаж пальцев и кистей рук, лица. </w:t>
            </w:r>
            <w:proofErr w:type="spellStart"/>
            <w:r w:rsidRPr="00B8050C">
              <w:rPr>
                <w:rFonts w:ascii="Times New Roman" w:hAnsi="Times New Roman"/>
                <w:sz w:val="24"/>
                <w:szCs w:val="24"/>
              </w:rPr>
              <w:t>Кинезиологическое</w:t>
            </w:r>
            <w:proofErr w:type="spellEnd"/>
            <w:r w:rsidRPr="00B8050C">
              <w:rPr>
                <w:rFonts w:ascii="Times New Roman" w:hAnsi="Times New Roman"/>
                <w:sz w:val="24"/>
                <w:szCs w:val="24"/>
              </w:rPr>
              <w:t xml:space="preserve"> упражнение «Ухо - нос». Упражнение для профилактики и коррекции зрения.</w:t>
            </w:r>
            <w:r w:rsidRPr="00B8050C">
              <w:rPr>
                <w:rFonts w:ascii="Times New Roman" w:hAnsi="Times New Roman"/>
                <w:bCs/>
                <w:sz w:val="24"/>
                <w:szCs w:val="24"/>
              </w:rPr>
              <w:t xml:space="preserve"> </w:t>
            </w:r>
            <w:proofErr w:type="spellStart"/>
            <w:proofErr w:type="gramStart"/>
            <w:r w:rsidRPr="00B8050C">
              <w:rPr>
                <w:rFonts w:ascii="Times New Roman" w:hAnsi="Times New Roman"/>
                <w:bCs/>
                <w:sz w:val="24"/>
                <w:szCs w:val="24"/>
              </w:rPr>
              <w:t>Упр</w:t>
            </w:r>
            <w:proofErr w:type="spellEnd"/>
            <w:proofErr w:type="gramEnd"/>
            <w:r w:rsidRPr="00B8050C">
              <w:rPr>
                <w:rFonts w:ascii="Times New Roman" w:hAnsi="Times New Roman"/>
                <w:bCs/>
                <w:sz w:val="24"/>
                <w:szCs w:val="24"/>
              </w:rPr>
              <w:t xml:space="preserve"> «Найди ошибку», </w:t>
            </w:r>
            <w:r w:rsidRPr="00B8050C">
              <w:rPr>
                <w:rFonts w:ascii="Times New Roman" w:hAnsi="Times New Roman"/>
                <w:sz w:val="24"/>
                <w:szCs w:val="24"/>
              </w:rPr>
              <w:t>сравнение 2-х картинок</w:t>
            </w:r>
            <w:r w:rsidRPr="00B8050C">
              <w:rPr>
                <w:rFonts w:ascii="Times New Roman" w:hAnsi="Times New Roman"/>
                <w:bCs/>
                <w:sz w:val="24"/>
                <w:szCs w:val="24"/>
              </w:rPr>
              <w:t xml:space="preserve"> «Найди 10 отличий», «Найди пару», Компьютерная игра «Рождественская сказка».</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40</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Дидактическая игра: «Какой детали не хватает»</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Дидактическая игра: «Какой детали не хватает», подбор недостающих деталей (дорисовать, долепить)</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41</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Упражнения для профилактики и коррекции зрения</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«Дровосек». Самомассаж пальцев и кистей рук, лица. </w:t>
            </w:r>
            <w:proofErr w:type="spellStart"/>
            <w:r w:rsidRPr="00B8050C">
              <w:rPr>
                <w:rFonts w:ascii="Times New Roman" w:hAnsi="Times New Roman"/>
                <w:bCs/>
                <w:sz w:val="24"/>
                <w:szCs w:val="24"/>
              </w:rPr>
              <w:t>Кинезиологическое</w:t>
            </w:r>
            <w:proofErr w:type="spellEnd"/>
            <w:r w:rsidRPr="00B8050C">
              <w:rPr>
                <w:rFonts w:ascii="Times New Roman" w:hAnsi="Times New Roman"/>
                <w:bCs/>
                <w:sz w:val="24"/>
                <w:szCs w:val="24"/>
              </w:rPr>
              <w:t xml:space="preserve"> упражнение «Ухо - нос». Упражнение для профилактики и коррекции зрения: гимнастика для глаз «Сад – огород», «Жук», работа с </w:t>
            </w:r>
            <w:proofErr w:type="spellStart"/>
            <w:r w:rsidRPr="00B8050C">
              <w:rPr>
                <w:rFonts w:ascii="Times New Roman" w:hAnsi="Times New Roman"/>
                <w:bCs/>
                <w:sz w:val="24"/>
                <w:szCs w:val="24"/>
              </w:rPr>
              <w:t>мульт</w:t>
            </w:r>
            <w:proofErr w:type="spellEnd"/>
            <w:r w:rsidRPr="00B8050C">
              <w:rPr>
                <w:rFonts w:ascii="Times New Roman" w:hAnsi="Times New Roman"/>
                <w:bCs/>
                <w:sz w:val="24"/>
                <w:szCs w:val="24"/>
              </w:rPr>
              <w:t>. презентацией «Упр. для глаз».</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lastRenderedPageBreak/>
              <w:t>42</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Дидактическая игра «Что изменилось» (3—4 предмета)</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Дидактическая игра «Что изменилось» (3—4 предмета). Работа с презентацией</w:t>
            </w:r>
          </w:p>
        </w:tc>
      </w:tr>
      <w:tr w:rsidR="002E7DDC" w:rsidRPr="00B8050C" w:rsidTr="002E7DDC">
        <w:trPr>
          <w:trHeight w:val="830"/>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43</w:t>
            </w:r>
          </w:p>
        </w:tc>
        <w:tc>
          <w:tcPr>
            <w:tcW w:w="0" w:type="auto"/>
          </w:tcPr>
          <w:p w:rsidR="002E7DDC" w:rsidRPr="00B8050C" w:rsidRDefault="002E7DDC" w:rsidP="002E7DDC">
            <w:pPr>
              <w:pStyle w:val="aa"/>
              <w:spacing w:before="0" w:beforeAutospacing="0" w:after="0" w:afterAutospacing="0"/>
              <w:jc w:val="both"/>
            </w:pPr>
            <w:r w:rsidRPr="00B8050C">
              <w:t>Усвоение образов цифр и букв с использование зрительного и тактильного анализаторов</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Работа с раздаточным материалом с опорой на различные анализаторы (зрительный, тактильный, слуховой)</w:t>
            </w:r>
          </w:p>
        </w:tc>
      </w:tr>
      <w:tr w:rsidR="002E7DDC" w:rsidRPr="00B8050C" w:rsidTr="002E7DDC">
        <w:trPr>
          <w:trHeight w:val="243"/>
        </w:trPr>
        <w:tc>
          <w:tcPr>
            <w:tcW w:w="15735" w:type="dxa"/>
            <w:gridSpan w:val="3"/>
            <w:tcBorders>
              <w:right w:val="single" w:sz="4" w:space="0" w:color="auto"/>
            </w:tcBorders>
          </w:tcPr>
          <w:p w:rsidR="002E7DDC" w:rsidRPr="00A4123B" w:rsidRDefault="002E7DDC" w:rsidP="002E7DDC">
            <w:pPr>
              <w:widowControl w:val="0"/>
              <w:autoSpaceDE w:val="0"/>
              <w:autoSpaceDN w:val="0"/>
              <w:adjustRightInd w:val="0"/>
              <w:spacing w:after="0" w:line="240" w:lineRule="auto"/>
              <w:rPr>
                <w:rFonts w:ascii="Times New Roman" w:hAnsi="Times New Roman"/>
                <w:sz w:val="24"/>
                <w:szCs w:val="24"/>
              </w:rPr>
            </w:pPr>
            <w:r w:rsidRPr="00A4123B">
              <w:rPr>
                <w:rFonts w:ascii="Times New Roman" w:hAnsi="Times New Roman"/>
                <w:b/>
                <w:sz w:val="24"/>
                <w:szCs w:val="24"/>
              </w:rPr>
              <w:t>7. Восприятие особых свой</w:t>
            </w:r>
            <w:proofErr w:type="gramStart"/>
            <w:r w:rsidRPr="00A4123B">
              <w:rPr>
                <w:rFonts w:ascii="Times New Roman" w:hAnsi="Times New Roman"/>
                <w:b/>
                <w:sz w:val="24"/>
                <w:szCs w:val="24"/>
              </w:rPr>
              <w:t>ств пр</w:t>
            </w:r>
            <w:proofErr w:type="gramEnd"/>
            <w:r w:rsidRPr="00A4123B">
              <w:rPr>
                <w:rFonts w:ascii="Times New Roman" w:hAnsi="Times New Roman"/>
                <w:b/>
                <w:sz w:val="24"/>
                <w:szCs w:val="24"/>
              </w:rPr>
              <w:t xml:space="preserve">едметов (развитие осязания, обоняния, вкусовых качеств, барических ощущений) - 4 ч </w:t>
            </w:r>
          </w:p>
        </w:tc>
      </w:tr>
      <w:tr w:rsidR="002E7DDC" w:rsidRPr="00B8050C" w:rsidTr="002E7DDC">
        <w:trPr>
          <w:trHeight w:val="699"/>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44</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 xml:space="preserve">Контрастные температурные ощущения: </w:t>
            </w:r>
            <w:proofErr w:type="gramStart"/>
            <w:r w:rsidRPr="00B8050C">
              <w:rPr>
                <w:rFonts w:ascii="Times New Roman" w:hAnsi="Times New Roman"/>
                <w:sz w:val="24"/>
                <w:szCs w:val="24"/>
              </w:rPr>
              <w:t>холодный</w:t>
            </w:r>
            <w:proofErr w:type="gramEnd"/>
            <w:r w:rsidRPr="00B8050C">
              <w:rPr>
                <w:rFonts w:ascii="Times New Roman" w:hAnsi="Times New Roman"/>
                <w:sz w:val="24"/>
                <w:szCs w:val="24"/>
              </w:rPr>
              <w:t xml:space="preserve"> – горячий</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proofErr w:type="gramStart"/>
            <w:r w:rsidRPr="00B8050C">
              <w:rPr>
                <w:rFonts w:ascii="Times New Roman" w:hAnsi="Times New Roman"/>
                <w:sz w:val="24"/>
                <w:szCs w:val="24"/>
              </w:rPr>
              <w:t>Обозначение</w:t>
            </w:r>
            <w:proofErr w:type="gramEnd"/>
            <w:r w:rsidRPr="00B8050C">
              <w:rPr>
                <w:rFonts w:ascii="Times New Roman" w:hAnsi="Times New Roman"/>
                <w:sz w:val="24"/>
                <w:szCs w:val="24"/>
              </w:rPr>
              <w:t xml:space="preserve"> словом собственных ощущений. Дидактические игры и упражнения: «Холодный – горячий», «Какой предмет?», «</w:t>
            </w:r>
            <w:proofErr w:type="spellStart"/>
            <w:r w:rsidRPr="00B8050C">
              <w:rPr>
                <w:rFonts w:ascii="Times New Roman" w:hAnsi="Times New Roman"/>
                <w:sz w:val="24"/>
                <w:szCs w:val="24"/>
              </w:rPr>
              <w:t>Кувшины»</w:t>
            </w:r>
            <w:proofErr w:type="gramStart"/>
            <w:r w:rsidRPr="00B8050C">
              <w:rPr>
                <w:rFonts w:ascii="Times New Roman" w:hAnsi="Times New Roman"/>
                <w:sz w:val="24"/>
                <w:szCs w:val="24"/>
              </w:rPr>
              <w:t>,«</w:t>
            </w:r>
            <w:proofErr w:type="gramEnd"/>
            <w:r w:rsidRPr="00B8050C">
              <w:rPr>
                <w:rFonts w:ascii="Times New Roman" w:hAnsi="Times New Roman"/>
                <w:sz w:val="24"/>
                <w:szCs w:val="24"/>
              </w:rPr>
              <w:t>Холодно</w:t>
            </w:r>
            <w:proofErr w:type="spellEnd"/>
            <w:r w:rsidRPr="00B8050C">
              <w:rPr>
                <w:rFonts w:ascii="Times New Roman" w:hAnsi="Times New Roman"/>
                <w:sz w:val="24"/>
                <w:szCs w:val="24"/>
              </w:rPr>
              <w:t xml:space="preserve"> – тепло – горячо».</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45</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Различение на вкус: кислый, сладкий, горький, соленый</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proofErr w:type="gramStart"/>
            <w:r w:rsidRPr="00B8050C">
              <w:rPr>
                <w:rFonts w:ascii="Times New Roman" w:hAnsi="Times New Roman"/>
                <w:sz w:val="24"/>
                <w:szCs w:val="24"/>
              </w:rPr>
              <w:t>Обозначение</w:t>
            </w:r>
            <w:proofErr w:type="gramEnd"/>
            <w:r w:rsidRPr="00B8050C">
              <w:rPr>
                <w:rFonts w:ascii="Times New Roman" w:hAnsi="Times New Roman"/>
                <w:sz w:val="24"/>
                <w:szCs w:val="24"/>
              </w:rPr>
              <w:t xml:space="preserve"> словом собственных ощущений. Дидактические игры и упражнения: «Определи на вкус», «Вкусовые банки», «Кислый, сладкий, горький, соленый», «Узнай по вкусу».</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46</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Запах приятный и неприятный</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«Определи предмет по запаху», «Угадай, какой запах?», «Приятный – неприятный».</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47</w:t>
            </w:r>
          </w:p>
        </w:tc>
        <w:tc>
          <w:tcPr>
            <w:tcW w:w="0" w:type="auto"/>
          </w:tcPr>
          <w:p w:rsidR="002E7DDC" w:rsidRPr="00B8050C" w:rsidRDefault="002E7DDC" w:rsidP="002E7DDC">
            <w:pPr>
              <w:spacing w:after="0" w:line="240" w:lineRule="auto"/>
              <w:jc w:val="both"/>
              <w:rPr>
                <w:rFonts w:ascii="Times New Roman" w:hAnsi="Times New Roman"/>
                <w:i/>
                <w:iCs/>
                <w:sz w:val="24"/>
                <w:szCs w:val="24"/>
              </w:rPr>
            </w:pPr>
            <w:r w:rsidRPr="00B8050C">
              <w:rPr>
                <w:rFonts w:ascii="Times New Roman" w:hAnsi="Times New Roman"/>
                <w:sz w:val="24"/>
                <w:szCs w:val="24"/>
              </w:rPr>
              <w:t>Различение и сравнение разных предметов по признаку веса: тяжелый – легкий</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«Весы», «Легкий – тяжелый», «Определи, какой предмет», «Взвесь в руках».</w:t>
            </w:r>
          </w:p>
        </w:tc>
      </w:tr>
      <w:tr w:rsidR="002E7DDC" w:rsidRPr="00B8050C" w:rsidTr="002E7DDC">
        <w:trPr>
          <w:trHeight w:val="243"/>
        </w:trPr>
        <w:tc>
          <w:tcPr>
            <w:tcW w:w="15735" w:type="dxa"/>
            <w:gridSpan w:val="3"/>
            <w:tcBorders>
              <w:right w:val="single" w:sz="4" w:space="0" w:color="auto"/>
            </w:tcBorders>
          </w:tcPr>
          <w:p w:rsidR="002E7DDC" w:rsidRPr="00A4123B" w:rsidRDefault="002E7DDC" w:rsidP="002E7DDC">
            <w:pPr>
              <w:widowControl w:val="0"/>
              <w:autoSpaceDE w:val="0"/>
              <w:autoSpaceDN w:val="0"/>
              <w:adjustRightInd w:val="0"/>
              <w:spacing w:after="0" w:line="240" w:lineRule="auto"/>
              <w:rPr>
                <w:rFonts w:ascii="Times New Roman" w:hAnsi="Times New Roman"/>
                <w:sz w:val="24"/>
                <w:szCs w:val="24"/>
              </w:rPr>
            </w:pPr>
            <w:r w:rsidRPr="00A4123B">
              <w:rPr>
                <w:rFonts w:ascii="Times New Roman" w:hAnsi="Times New Roman"/>
                <w:b/>
                <w:sz w:val="24"/>
                <w:szCs w:val="24"/>
              </w:rPr>
              <w:t xml:space="preserve">8. Развитие слухового восприятия - </w:t>
            </w:r>
            <w:r>
              <w:rPr>
                <w:rFonts w:ascii="Times New Roman" w:hAnsi="Times New Roman"/>
                <w:b/>
                <w:sz w:val="24"/>
                <w:szCs w:val="24"/>
              </w:rPr>
              <w:t>4</w:t>
            </w:r>
            <w:r w:rsidRPr="00A4123B">
              <w:rPr>
                <w:rFonts w:ascii="Times New Roman" w:hAnsi="Times New Roman"/>
                <w:b/>
                <w:sz w:val="24"/>
                <w:szCs w:val="24"/>
              </w:rPr>
              <w:t>ч</w:t>
            </w:r>
          </w:p>
        </w:tc>
      </w:tr>
      <w:tr w:rsidR="002E7DDC" w:rsidRPr="00B8050C" w:rsidTr="002E7DDC">
        <w:trPr>
          <w:trHeight w:val="140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48</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Различение музыкальных звуков и звуков окружающей среды</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Формирование представлений о разных по характеру шумах: стук, стон, звон, гудение, жужжание. Дидактические игры и упражнения: «Учимся слышать», «Что слышно?», «Определи, что слышится», «Кто что услышит?», «Звуки и краски окружающего мира». Дидактические игры и упражнения: «В мире загадочных звуков», «Что ты слышишь?», «Шумовые и музыкальные звуки».</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49</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Различение речевых и неречевых звуков</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«Угадай, что звучало?», «Шумящие коробочки», «Волшебная палочка», «Угадай звук», «Кто это?», «Музыкальные инструменты».</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50</w:t>
            </w:r>
          </w:p>
        </w:tc>
        <w:tc>
          <w:tcPr>
            <w:tcW w:w="0" w:type="auto"/>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 xml:space="preserve">Подражание неречевым и речевым звукам </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«Кто и как голос подает», «Волшебный кубик», «Подражание голосам животных и птиц», «Подражание бытовым шумам», «Кто тебя позвал?».</w:t>
            </w:r>
          </w:p>
        </w:tc>
      </w:tr>
      <w:tr w:rsidR="002E7DDC" w:rsidRPr="00B8050C" w:rsidTr="002E7DDC">
        <w:trPr>
          <w:trHeight w:val="354"/>
        </w:trPr>
        <w:tc>
          <w:tcPr>
            <w:tcW w:w="15735" w:type="dxa"/>
            <w:gridSpan w:val="3"/>
            <w:tcBorders>
              <w:right w:val="single" w:sz="4" w:space="0" w:color="auto"/>
            </w:tcBorders>
          </w:tcPr>
          <w:p w:rsidR="002E7DDC" w:rsidRPr="00076698" w:rsidRDefault="002E7DDC" w:rsidP="002E7D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9. </w:t>
            </w:r>
            <w:r w:rsidRPr="00076698">
              <w:rPr>
                <w:rFonts w:ascii="Times New Roman" w:hAnsi="Times New Roman"/>
                <w:b/>
                <w:sz w:val="24"/>
                <w:szCs w:val="24"/>
              </w:rPr>
              <w:t xml:space="preserve">Восприятие пространства </w:t>
            </w:r>
            <w:r>
              <w:rPr>
                <w:rFonts w:ascii="Times New Roman" w:hAnsi="Times New Roman"/>
                <w:b/>
                <w:sz w:val="24"/>
                <w:szCs w:val="24"/>
              </w:rPr>
              <w:t>- 8</w:t>
            </w:r>
            <w:r w:rsidRPr="00076698">
              <w:rPr>
                <w:rFonts w:ascii="Times New Roman" w:hAnsi="Times New Roman"/>
                <w:b/>
                <w:sz w:val="24"/>
                <w:szCs w:val="24"/>
              </w:rPr>
              <w:t>ч</w:t>
            </w:r>
          </w:p>
        </w:tc>
      </w:tr>
      <w:tr w:rsidR="002E7DDC" w:rsidRPr="00B8050C" w:rsidTr="002E7DDC">
        <w:trPr>
          <w:trHeight w:val="546"/>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51</w:t>
            </w:r>
          </w:p>
        </w:tc>
        <w:tc>
          <w:tcPr>
            <w:tcW w:w="0" w:type="auto"/>
          </w:tcPr>
          <w:p w:rsidR="002E7DDC" w:rsidRPr="00B8050C" w:rsidRDefault="002E7DDC" w:rsidP="002E7DDC">
            <w:pPr>
              <w:shd w:val="clear" w:color="auto" w:fill="FFFFFF"/>
              <w:spacing w:after="0"/>
              <w:jc w:val="both"/>
              <w:rPr>
                <w:rFonts w:ascii="Times New Roman" w:hAnsi="Times New Roman"/>
                <w:sz w:val="24"/>
                <w:szCs w:val="24"/>
              </w:rPr>
            </w:pPr>
            <w:r w:rsidRPr="00B8050C">
              <w:rPr>
                <w:rFonts w:ascii="Times New Roman" w:hAnsi="Times New Roman"/>
                <w:sz w:val="24"/>
                <w:szCs w:val="24"/>
              </w:rPr>
              <w:t>Ориентировка на собственном теле</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Дифференциация  правой (левой) руки (ноги), правой (левой) части тела. Дидактические игры и упражнения: «Мое тело», «Покажи правильно», «Покажи и назови», «</w:t>
            </w:r>
            <w:proofErr w:type="gramStart"/>
            <w:r w:rsidRPr="00B8050C">
              <w:rPr>
                <w:rFonts w:ascii="Times New Roman" w:hAnsi="Times New Roman"/>
                <w:sz w:val="24"/>
                <w:szCs w:val="24"/>
              </w:rPr>
              <w:t>Правая</w:t>
            </w:r>
            <w:proofErr w:type="gramEnd"/>
            <w:r w:rsidRPr="00B8050C">
              <w:rPr>
                <w:rFonts w:ascii="Times New Roman" w:hAnsi="Times New Roman"/>
                <w:sz w:val="24"/>
                <w:szCs w:val="24"/>
              </w:rPr>
              <w:t xml:space="preserve"> – левая».</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52</w:t>
            </w:r>
          </w:p>
        </w:tc>
        <w:tc>
          <w:tcPr>
            <w:tcW w:w="0" w:type="auto"/>
          </w:tcPr>
          <w:p w:rsidR="002E7DDC" w:rsidRPr="00B8050C" w:rsidRDefault="002E7DDC" w:rsidP="002E7DDC">
            <w:pPr>
              <w:shd w:val="clear" w:color="auto" w:fill="FFFFFF"/>
              <w:spacing w:after="0"/>
              <w:jc w:val="both"/>
              <w:rPr>
                <w:rFonts w:ascii="Times New Roman" w:hAnsi="Times New Roman"/>
                <w:sz w:val="24"/>
                <w:szCs w:val="24"/>
              </w:rPr>
            </w:pPr>
            <w:r w:rsidRPr="00B8050C">
              <w:rPr>
                <w:rFonts w:ascii="Times New Roman" w:hAnsi="Times New Roman"/>
                <w:sz w:val="24"/>
                <w:szCs w:val="24"/>
              </w:rPr>
              <w:t>Определение расположения предметов в пространстве</w:t>
            </w:r>
          </w:p>
        </w:tc>
        <w:tc>
          <w:tcPr>
            <w:tcW w:w="10587" w:type="dxa"/>
            <w:tcBorders>
              <w:right w:val="single" w:sz="4" w:space="0" w:color="auto"/>
            </w:tcBorders>
          </w:tcPr>
          <w:p w:rsidR="002E7DDC" w:rsidRPr="00B8050C" w:rsidRDefault="002E7DDC" w:rsidP="002E7DDC">
            <w:pPr>
              <w:spacing w:after="0" w:line="240" w:lineRule="auto"/>
              <w:rPr>
                <w:rFonts w:ascii="Times New Roman" w:hAnsi="Times New Roman"/>
                <w:sz w:val="24"/>
                <w:szCs w:val="24"/>
              </w:rPr>
            </w:pPr>
            <w:proofErr w:type="gramStart"/>
            <w:r w:rsidRPr="00B8050C">
              <w:rPr>
                <w:rFonts w:ascii="Times New Roman" w:hAnsi="Times New Roman"/>
                <w:sz w:val="24"/>
                <w:szCs w:val="24"/>
              </w:rPr>
              <w:t>Определение расположения предметов в пространстве: вверху – внизу, над – под, справа – слева.</w:t>
            </w:r>
            <w:proofErr w:type="gramEnd"/>
            <w:r w:rsidRPr="00B8050C">
              <w:rPr>
                <w:rFonts w:ascii="Times New Roman" w:hAnsi="Times New Roman"/>
                <w:sz w:val="24"/>
                <w:szCs w:val="24"/>
              </w:rPr>
              <w:t xml:space="preserve"> Дидактические игры и упражнения: «Пустыня», «Царство птиц», «Царство </w:t>
            </w:r>
          </w:p>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 xml:space="preserve">животных», «Где игрушка?», «Какой </w:t>
            </w:r>
            <w:proofErr w:type="spellStart"/>
            <w:r w:rsidRPr="00B8050C">
              <w:rPr>
                <w:rFonts w:ascii="Times New Roman" w:hAnsi="Times New Roman"/>
                <w:sz w:val="24"/>
                <w:szCs w:val="24"/>
              </w:rPr>
              <w:t>предмет?»</w:t>
            </w:r>
            <w:proofErr w:type="gramStart"/>
            <w:r w:rsidRPr="00B8050C">
              <w:rPr>
                <w:rFonts w:ascii="Times New Roman" w:hAnsi="Times New Roman"/>
                <w:sz w:val="24"/>
                <w:szCs w:val="24"/>
              </w:rPr>
              <w:t>,«</w:t>
            </w:r>
            <w:proofErr w:type="gramEnd"/>
            <w:r w:rsidRPr="00B8050C">
              <w:rPr>
                <w:rFonts w:ascii="Times New Roman" w:hAnsi="Times New Roman"/>
                <w:sz w:val="24"/>
                <w:szCs w:val="24"/>
              </w:rPr>
              <w:t>Разноцветные</w:t>
            </w:r>
            <w:proofErr w:type="spellEnd"/>
            <w:r w:rsidRPr="00B8050C">
              <w:rPr>
                <w:rFonts w:ascii="Times New Roman" w:hAnsi="Times New Roman"/>
                <w:sz w:val="24"/>
                <w:szCs w:val="24"/>
              </w:rPr>
              <w:t xml:space="preserve"> точки», «Что справа – слева?».</w:t>
            </w:r>
          </w:p>
        </w:tc>
      </w:tr>
      <w:tr w:rsidR="002E7DDC" w:rsidRPr="00B8050C" w:rsidTr="002E7DDC">
        <w:trPr>
          <w:trHeight w:val="566"/>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lastRenderedPageBreak/>
              <w:t>53</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 xml:space="preserve">Движение в заданном направлении в пространстве </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Движение в заданном направлении в пространстве (вперед, назад и т.д.). Дидактические игры и упражнения: «Разведчики», «Куда пойдешь – что найдешь?», «Робот», «Диспетчер и самолет».</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54</w:t>
            </w:r>
          </w:p>
        </w:tc>
        <w:tc>
          <w:tcPr>
            <w:tcW w:w="0" w:type="auto"/>
          </w:tcPr>
          <w:p w:rsidR="002E7DDC" w:rsidRPr="00B8050C" w:rsidRDefault="002E7DDC" w:rsidP="002E7DDC">
            <w:pPr>
              <w:shd w:val="clear" w:color="auto" w:fill="FFFFFF"/>
              <w:spacing w:after="0"/>
              <w:jc w:val="both"/>
              <w:rPr>
                <w:rFonts w:ascii="Times New Roman" w:hAnsi="Times New Roman"/>
                <w:sz w:val="24"/>
                <w:szCs w:val="24"/>
              </w:rPr>
            </w:pPr>
            <w:r w:rsidRPr="00B8050C">
              <w:rPr>
                <w:rFonts w:ascii="Times New Roman" w:hAnsi="Times New Roman"/>
                <w:sz w:val="24"/>
                <w:szCs w:val="24"/>
              </w:rPr>
              <w:t>Ориентировка в помещении по инструкции педагога</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«Автомобили», «Следопыт», «Синхронное плавание», «Слушай внимательно и выполняй», «Повернись направо, повернись налево».</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55</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Ориентировка в линейном ряду</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«Разложи по порядку», «Разложи по величине», «Первый – крайний», «</w:t>
            </w:r>
            <w:proofErr w:type="gramStart"/>
            <w:r w:rsidRPr="00B8050C">
              <w:rPr>
                <w:rFonts w:ascii="Times New Roman" w:hAnsi="Times New Roman"/>
                <w:sz w:val="24"/>
                <w:szCs w:val="24"/>
              </w:rPr>
              <w:t>Кто</w:t>
            </w:r>
            <w:proofErr w:type="gramEnd"/>
            <w:r w:rsidRPr="00B8050C">
              <w:rPr>
                <w:rFonts w:ascii="Times New Roman" w:hAnsi="Times New Roman"/>
                <w:sz w:val="24"/>
                <w:szCs w:val="24"/>
              </w:rPr>
              <w:t xml:space="preserve"> где стоит?».</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56</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Пространственная ориентировка на листе бумаги</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proofErr w:type="gramStart"/>
            <w:r w:rsidRPr="00B8050C">
              <w:rPr>
                <w:rFonts w:ascii="Times New Roman" w:hAnsi="Times New Roman"/>
                <w:sz w:val="24"/>
                <w:szCs w:val="24"/>
              </w:rPr>
              <w:t>Пространственная ориентировка на листе бумаги: центр, верх (низ), правая (левая) сторона.</w:t>
            </w:r>
            <w:proofErr w:type="gramEnd"/>
            <w:r w:rsidRPr="00B8050C">
              <w:rPr>
                <w:rFonts w:ascii="Times New Roman" w:hAnsi="Times New Roman"/>
                <w:sz w:val="24"/>
                <w:szCs w:val="24"/>
              </w:rPr>
              <w:t xml:space="preserve"> Дидактические игры и упражнения: «Что где находится?», «Внимательно слушай и рисуй», «Найди и нарисуй», «Помоги девочке».</w:t>
            </w:r>
          </w:p>
        </w:tc>
      </w:tr>
      <w:tr w:rsidR="002E7DDC" w:rsidRPr="00B8050C" w:rsidTr="002E7DDC">
        <w:trPr>
          <w:trHeight w:val="453"/>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57</w:t>
            </w:r>
          </w:p>
        </w:tc>
        <w:tc>
          <w:tcPr>
            <w:tcW w:w="0" w:type="auto"/>
          </w:tcPr>
          <w:p w:rsidR="002E7DDC" w:rsidRPr="00B8050C" w:rsidRDefault="002E7DDC" w:rsidP="002E7DDC">
            <w:pPr>
              <w:spacing w:after="0"/>
              <w:jc w:val="both"/>
              <w:rPr>
                <w:rFonts w:ascii="Times New Roman" w:hAnsi="Times New Roman"/>
                <w:sz w:val="24"/>
                <w:szCs w:val="24"/>
              </w:rPr>
            </w:pPr>
            <w:r w:rsidRPr="00B8050C">
              <w:rPr>
                <w:rFonts w:ascii="Times New Roman" w:hAnsi="Times New Roman"/>
                <w:sz w:val="24"/>
                <w:szCs w:val="24"/>
              </w:rPr>
              <w:t>Графический диктант</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 xml:space="preserve">Написание графических диктантов </w:t>
            </w:r>
            <w:proofErr w:type="gramStart"/>
            <w:r w:rsidRPr="00B8050C">
              <w:rPr>
                <w:rFonts w:ascii="Times New Roman" w:hAnsi="Times New Roman"/>
                <w:sz w:val="24"/>
                <w:szCs w:val="24"/>
              </w:rPr>
              <w:t>с</w:t>
            </w:r>
            <w:proofErr w:type="gramEnd"/>
            <w:r w:rsidRPr="00B8050C">
              <w:rPr>
                <w:rFonts w:ascii="Times New Roman" w:hAnsi="Times New Roman"/>
                <w:sz w:val="24"/>
                <w:szCs w:val="24"/>
              </w:rPr>
              <w:t xml:space="preserve"> зрительной опорой</w:t>
            </w:r>
          </w:p>
        </w:tc>
      </w:tr>
      <w:tr w:rsidR="002E7DDC" w:rsidRPr="00B8050C" w:rsidTr="002E7DDC">
        <w:trPr>
          <w:trHeight w:val="389"/>
        </w:trPr>
        <w:tc>
          <w:tcPr>
            <w:tcW w:w="15735" w:type="dxa"/>
            <w:gridSpan w:val="3"/>
            <w:tcBorders>
              <w:right w:val="single" w:sz="4" w:space="0" w:color="auto"/>
            </w:tcBorders>
          </w:tcPr>
          <w:p w:rsidR="002E7DDC" w:rsidRPr="00076698" w:rsidRDefault="002E7DDC" w:rsidP="002E7D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10. </w:t>
            </w:r>
            <w:r w:rsidRPr="00076698">
              <w:rPr>
                <w:rFonts w:ascii="Times New Roman" w:hAnsi="Times New Roman"/>
                <w:b/>
                <w:bCs/>
                <w:sz w:val="24"/>
                <w:szCs w:val="24"/>
              </w:rPr>
              <w:t xml:space="preserve">Обследование детей </w:t>
            </w:r>
            <w:r>
              <w:rPr>
                <w:rFonts w:ascii="Times New Roman" w:hAnsi="Times New Roman"/>
                <w:b/>
                <w:bCs/>
                <w:sz w:val="24"/>
                <w:szCs w:val="24"/>
              </w:rPr>
              <w:t>- 4</w:t>
            </w:r>
            <w:r w:rsidRPr="00076698">
              <w:rPr>
                <w:rFonts w:ascii="Times New Roman" w:hAnsi="Times New Roman"/>
                <w:b/>
                <w:bCs/>
                <w:sz w:val="24"/>
                <w:szCs w:val="24"/>
              </w:rPr>
              <w:t>ч</w:t>
            </w:r>
          </w:p>
        </w:tc>
      </w:tr>
      <w:tr w:rsidR="002E7DDC" w:rsidRPr="00B8050C" w:rsidTr="002E7DDC">
        <w:trPr>
          <w:trHeight w:val="2003"/>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58</w:t>
            </w:r>
          </w:p>
        </w:tc>
        <w:tc>
          <w:tcPr>
            <w:tcW w:w="0" w:type="auto"/>
          </w:tcPr>
          <w:p w:rsidR="002E7DDC" w:rsidRPr="00076698" w:rsidRDefault="002E7DDC" w:rsidP="002E7DDC">
            <w:pPr>
              <w:spacing w:after="0"/>
              <w:jc w:val="both"/>
              <w:rPr>
                <w:rStyle w:val="a7"/>
                <w:rFonts w:ascii="Times New Roman" w:hAnsi="Times New Roman"/>
                <w:b w:val="0"/>
                <w:sz w:val="24"/>
                <w:szCs w:val="24"/>
              </w:rPr>
            </w:pPr>
            <w:r w:rsidRPr="00076698">
              <w:rPr>
                <w:rStyle w:val="a7"/>
                <w:rFonts w:ascii="Times New Roman" w:hAnsi="Times New Roman"/>
                <w:b w:val="0"/>
                <w:sz w:val="24"/>
                <w:szCs w:val="24"/>
              </w:rPr>
              <w:t xml:space="preserve">Обследование уровня сформированности моторных процессов </w:t>
            </w:r>
          </w:p>
        </w:tc>
        <w:tc>
          <w:tcPr>
            <w:tcW w:w="10587" w:type="dxa"/>
            <w:tcBorders>
              <w:right w:val="single" w:sz="4" w:space="0" w:color="auto"/>
            </w:tcBorders>
          </w:tcPr>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Упражнение «коза»,  «ножницы», кольцо», «кулак – ладонь».</w:t>
            </w:r>
          </w:p>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 выполнение поочерёдно каждой рукой следующих  движений</w:t>
            </w:r>
            <w:proofErr w:type="gramStart"/>
            <w:r w:rsidRPr="00B8050C">
              <w:rPr>
                <w:rFonts w:ascii="Times New Roman" w:hAnsi="Times New Roman"/>
                <w:sz w:val="24"/>
                <w:szCs w:val="24"/>
              </w:rPr>
              <w:t xml:space="preserve"> :</w:t>
            </w:r>
            <w:proofErr w:type="gramEnd"/>
            <w:r w:rsidRPr="00B8050C">
              <w:rPr>
                <w:rFonts w:ascii="Times New Roman" w:hAnsi="Times New Roman"/>
                <w:sz w:val="24"/>
                <w:szCs w:val="24"/>
              </w:rPr>
              <w:t xml:space="preserve"> вытянуть вперёд второй и пятый  пальцы («коза»), второй  и третий  пальцы (« ножницы»),  сделать «кольцо» первого и каждого следующего пальца;</w:t>
            </w:r>
          </w:p>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 координация движений обеих рук «кулак — ладонь»: руки лежат на столе, причем одна кисть сжата в кулак, другая </w:t>
            </w:r>
            <w:proofErr w:type="gramStart"/>
            <w:r w:rsidRPr="00B8050C">
              <w:rPr>
                <w:rFonts w:ascii="Times New Roman" w:hAnsi="Times New Roman"/>
                <w:sz w:val="24"/>
                <w:szCs w:val="24"/>
              </w:rPr>
              <w:t>-с</w:t>
            </w:r>
            <w:proofErr w:type="gramEnd"/>
            <w:r w:rsidRPr="00B8050C">
              <w:rPr>
                <w:rFonts w:ascii="Times New Roman" w:hAnsi="Times New Roman"/>
                <w:sz w:val="24"/>
                <w:szCs w:val="24"/>
              </w:rPr>
              <w:t> распрямленными пальцами. Одновременное изменение положения обеих кистей, распрямляя одну и сжимая другую.</w:t>
            </w:r>
          </w:p>
        </w:tc>
      </w:tr>
      <w:tr w:rsidR="002E7DDC" w:rsidRPr="00B8050C" w:rsidTr="002E7DDC">
        <w:trPr>
          <w:trHeight w:val="114"/>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59</w:t>
            </w:r>
          </w:p>
        </w:tc>
        <w:tc>
          <w:tcPr>
            <w:tcW w:w="0" w:type="auto"/>
          </w:tcPr>
          <w:p w:rsidR="002E7DDC" w:rsidRPr="00076698" w:rsidRDefault="002E7DDC" w:rsidP="002E7DDC">
            <w:pPr>
              <w:spacing w:after="0" w:line="240" w:lineRule="auto"/>
              <w:jc w:val="both"/>
              <w:rPr>
                <w:rStyle w:val="a7"/>
                <w:rFonts w:ascii="Times New Roman" w:hAnsi="Times New Roman"/>
                <w:b w:val="0"/>
                <w:sz w:val="24"/>
                <w:szCs w:val="24"/>
              </w:rPr>
            </w:pPr>
            <w:r w:rsidRPr="00076698">
              <w:rPr>
                <w:rStyle w:val="a7"/>
                <w:rFonts w:ascii="Times New Roman" w:hAnsi="Times New Roman"/>
                <w:b w:val="0"/>
                <w:sz w:val="24"/>
                <w:szCs w:val="24"/>
              </w:rPr>
              <w:t>Обследование уровня сформированности сенсорных процессов</w:t>
            </w:r>
          </w:p>
        </w:tc>
        <w:tc>
          <w:tcPr>
            <w:tcW w:w="10587" w:type="dxa"/>
            <w:tcBorders>
              <w:right w:val="single" w:sz="4" w:space="0" w:color="auto"/>
            </w:tcBorders>
          </w:tcPr>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Узнавание знакомых предметов на ощупь правой и левой рукой попеременно.</w:t>
            </w:r>
          </w:p>
          <w:p w:rsidR="002E7DDC" w:rsidRPr="00B8050C" w:rsidRDefault="002E7DDC" w:rsidP="002E7DDC">
            <w:pPr>
              <w:spacing w:after="0" w:line="240" w:lineRule="auto"/>
              <w:rPr>
                <w:rFonts w:ascii="Times New Roman" w:hAnsi="Times New Roman"/>
                <w:sz w:val="24"/>
                <w:szCs w:val="24"/>
              </w:rPr>
            </w:pPr>
            <w:proofErr w:type="gramStart"/>
            <w:r w:rsidRPr="00B8050C">
              <w:rPr>
                <w:rFonts w:ascii="Times New Roman" w:hAnsi="Times New Roman"/>
                <w:sz w:val="24"/>
                <w:szCs w:val="24"/>
              </w:rPr>
              <w:t xml:space="preserve">Узнавание  на ощупь объёмных (шар, куб) и плоскостных (квадрат, треугольник, круг, прямоугольник) фигур. </w:t>
            </w:r>
            <w:proofErr w:type="gramEnd"/>
          </w:p>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Тесты цветоразличения  (раскладывание в ряд 7 карточек одного цвета), называние  и показ всех цветов спектра</w:t>
            </w:r>
            <w:r>
              <w:rPr>
                <w:rFonts w:ascii="Times New Roman" w:hAnsi="Times New Roman"/>
                <w:sz w:val="24"/>
                <w:szCs w:val="24"/>
              </w:rPr>
              <w:t xml:space="preserve">. </w:t>
            </w:r>
            <w:r w:rsidRPr="00B8050C">
              <w:rPr>
                <w:rFonts w:ascii="Times New Roman" w:hAnsi="Times New Roman"/>
                <w:sz w:val="24"/>
                <w:szCs w:val="24"/>
              </w:rPr>
              <w:t>Различение формы</w:t>
            </w:r>
            <w:r>
              <w:rPr>
                <w:rFonts w:ascii="Times New Roman" w:hAnsi="Times New Roman"/>
                <w:sz w:val="24"/>
                <w:szCs w:val="24"/>
              </w:rPr>
              <w:t xml:space="preserve">. </w:t>
            </w:r>
            <w:r w:rsidRPr="00B8050C">
              <w:rPr>
                <w:rFonts w:ascii="Times New Roman" w:hAnsi="Times New Roman"/>
                <w:sz w:val="24"/>
                <w:szCs w:val="24"/>
              </w:rPr>
              <w:t>Группировка геометрических фигур с учётом формы</w:t>
            </w:r>
            <w:r>
              <w:rPr>
                <w:rFonts w:ascii="Times New Roman" w:hAnsi="Times New Roman"/>
                <w:sz w:val="24"/>
                <w:szCs w:val="24"/>
              </w:rPr>
              <w:t xml:space="preserve">. </w:t>
            </w:r>
            <w:r w:rsidRPr="00B8050C">
              <w:rPr>
                <w:rFonts w:ascii="Times New Roman" w:hAnsi="Times New Roman"/>
                <w:sz w:val="24"/>
                <w:szCs w:val="24"/>
              </w:rPr>
              <w:t>Восприятие величины</w:t>
            </w:r>
            <w:r>
              <w:rPr>
                <w:rFonts w:ascii="Times New Roman" w:hAnsi="Times New Roman"/>
                <w:sz w:val="24"/>
                <w:szCs w:val="24"/>
              </w:rPr>
              <w:t xml:space="preserve">. </w:t>
            </w:r>
            <w:r w:rsidRPr="00B8050C">
              <w:rPr>
                <w:rFonts w:ascii="Times New Roman" w:hAnsi="Times New Roman"/>
                <w:sz w:val="24"/>
                <w:szCs w:val="24"/>
              </w:rPr>
              <w:t>Раскладывание в порядке убывающей (возрастающей) величины  10 палочек длиной  от 2 до 20 см.</w:t>
            </w:r>
            <w:r>
              <w:rPr>
                <w:rFonts w:ascii="Times New Roman" w:hAnsi="Times New Roman"/>
                <w:sz w:val="24"/>
                <w:szCs w:val="24"/>
              </w:rPr>
              <w:t xml:space="preserve"> </w:t>
            </w:r>
            <w:r w:rsidRPr="00B8050C">
              <w:rPr>
                <w:rFonts w:ascii="Times New Roman" w:hAnsi="Times New Roman"/>
                <w:sz w:val="24"/>
                <w:szCs w:val="24"/>
              </w:rPr>
              <w:t>Узнавание  и называние  реалистических, контурных,</w:t>
            </w:r>
            <w:r>
              <w:rPr>
                <w:rFonts w:ascii="Times New Roman" w:hAnsi="Times New Roman"/>
                <w:sz w:val="24"/>
                <w:szCs w:val="24"/>
              </w:rPr>
              <w:t xml:space="preserve"> </w:t>
            </w:r>
            <w:r w:rsidRPr="00B8050C">
              <w:rPr>
                <w:rFonts w:ascii="Times New Roman" w:hAnsi="Times New Roman"/>
                <w:sz w:val="24"/>
                <w:szCs w:val="24"/>
              </w:rPr>
              <w:t>зашумленных и наложенных изображений. Узнавание  печатных букв и цифр.</w:t>
            </w:r>
          </w:p>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Воспроизведение несложных ритмических рисунков.</w:t>
            </w:r>
            <w:r>
              <w:rPr>
                <w:rFonts w:ascii="Times New Roman" w:hAnsi="Times New Roman"/>
                <w:sz w:val="24"/>
                <w:szCs w:val="24"/>
              </w:rPr>
              <w:t xml:space="preserve"> </w:t>
            </w:r>
            <w:r w:rsidRPr="00B8050C">
              <w:rPr>
                <w:rFonts w:ascii="Times New Roman" w:hAnsi="Times New Roman"/>
                <w:sz w:val="24"/>
                <w:szCs w:val="24"/>
              </w:rPr>
              <w:t>Определение на слух реальных шумов и звуков.</w:t>
            </w:r>
            <w:r>
              <w:rPr>
                <w:rFonts w:ascii="Times New Roman" w:hAnsi="Times New Roman"/>
                <w:sz w:val="24"/>
                <w:szCs w:val="24"/>
              </w:rPr>
              <w:t xml:space="preserve"> </w:t>
            </w:r>
            <w:r w:rsidRPr="00B8050C">
              <w:rPr>
                <w:rFonts w:ascii="Times New Roman" w:hAnsi="Times New Roman"/>
                <w:sz w:val="24"/>
                <w:szCs w:val="24"/>
              </w:rPr>
              <w:t>Определение начального согласного в слове.</w:t>
            </w:r>
            <w:r>
              <w:rPr>
                <w:rFonts w:ascii="Times New Roman" w:hAnsi="Times New Roman"/>
                <w:sz w:val="24"/>
                <w:szCs w:val="24"/>
              </w:rPr>
              <w:t xml:space="preserve"> </w:t>
            </w:r>
            <w:r w:rsidRPr="00B8050C">
              <w:rPr>
                <w:rFonts w:ascii="Times New Roman" w:hAnsi="Times New Roman"/>
                <w:sz w:val="24"/>
                <w:szCs w:val="24"/>
              </w:rPr>
              <w:t>Показ и называние  предметов, которые на таблице изображены  слева, справа, внизу, вверху, в центре, в правом верхнем углу.</w:t>
            </w:r>
          </w:p>
          <w:p w:rsidR="002E7DDC" w:rsidRPr="00B8050C" w:rsidRDefault="002E7DDC" w:rsidP="002E7DDC">
            <w:pPr>
              <w:spacing w:after="0" w:line="240" w:lineRule="auto"/>
              <w:rPr>
                <w:rFonts w:ascii="Times New Roman" w:hAnsi="Times New Roman"/>
                <w:sz w:val="24"/>
                <w:szCs w:val="24"/>
              </w:rPr>
            </w:pPr>
            <w:r w:rsidRPr="00B8050C">
              <w:rPr>
                <w:rFonts w:ascii="Times New Roman" w:hAnsi="Times New Roman"/>
                <w:sz w:val="24"/>
                <w:szCs w:val="24"/>
              </w:rPr>
              <w:t xml:space="preserve">Выполнение аналогичного задания в групповой комнате, определение расположения предметов в </w:t>
            </w:r>
            <w:r w:rsidRPr="00B8050C">
              <w:rPr>
                <w:rFonts w:ascii="Times New Roman" w:hAnsi="Times New Roman"/>
                <w:sz w:val="24"/>
                <w:szCs w:val="24"/>
              </w:rPr>
              <w:lastRenderedPageBreak/>
              <w:t>пространстве (над - под, перед-возле, сверху, снизу, выше, ниже).</w:t>
            </w:r>
            <w:r>
              <w:rPr>
                <w:rFonts w:ascii="Times New Roman" w:hAnsi="Times New Roman"/>
                <w:sz w:val="24"/>
                <w:szCs w:val="24"/>
              </w:rPr>
              <w:t xml:space="preserve"> </w:t>
            </w:r>
            <w:r w:rsidRPr="00B8050C">
              <w:rPr>
                <w:rFonts w:ascii="Times New Roman" w:hAnsi="Times New Roman"/>
                <w:sz w:val="24"/>
                <w:szCs w:val="24"/>
              </w:rPr>
              <w:t>Конструирование  по образцу из 10  счётных палочек.</w:t>
            </w:r>
            <w:r>
              <w:rPr>
                <w:rFonts w:ascii="Times New Roman" w:hAnsi="Times New Roman"/>
                <w:sz w:val="24"/>
                <w:szCs w:val="24"/>
              </w:rPr>
              <w:t xml:space="preserve"> </w:t>
            </w:r>
            <w:r w:rsidRPr="00B8050C">
              <w:rPr>
                <w:rFonts w:ascii="Times New Roman" w:hAnsi="Times New Roman"/>
                <w:sz w:val="24"/>
                <w:szCs w:val="24"/>
              </w:rPr>
              <w:t>Беседа на выяснение ориентировки в текущем времени (части суток, дней недели).</w:t>
            </w:r>
          </w:p>
        </w:tc>
      </w:tr>
      <w:tr w:rsidR="002E7DDC" w:rsidRPr="00B8050C" w:rsidTr="002E7DDC">
        <w:trPr>
          <w:trHeight w:val="251"/>
        </w:trPr>
        <w:tc>
          <w:tcPr>
            <w:tcW w:w="15735" w:type="dxa"/>
            <w:gridSpan w:val="3"/>
            <w:tcBorders>
              <w:right w:val="single" w:sz="4" w:space="0" w:color="auto"/>
            </w:tcBorders>
          </w:tcPr>
          <w:p w:rsidR="002E7DDC" w:rsidRPr="00076698" w:rsidRDefault="002E7DDC" w:rsidP="002E7DD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lastRenderedPageBreak/>
              <w:t xml:space="preserve">11. </w:t>
            </w:r>
            <w:r w:rsidRPr="00076698">
              <w:rPr>
                <w:rFonts w:ascii="Times New Roman" w:hAnsi="Times New Roman"/>
                <w:b/>
                <w:bCs/>
                <w:sz w:val="24"/>
                <w:szCs w:val="24"/>
              </w:rPr>
              <w:t xml:space="preserve">Восприятие времени </w:t>
            </w:r>
            <w:r>
              <w:rPr>
                <w:rFonts w:ascii="Times New Roman" w:hAnsi="Times New Roman"/>
                <w:b/>
                <w:bCs/>
                <w:sz w:val="24"/>
                <w:szCs w:val="24"/>
              </w:rPr>
              <w:t xml:space="preserve">- </w:t>
            </w:r>
            <w:r w:rsidRPr="00076698">
              <w:rPr>
                <w:rFonts w:ascii="Times New Roman" w:hAnsi="Times New Roman"/>
                <w:b/>
                <w:bCs/>
                <w:sz w:val="24"/>
                <w:szCs w:val="24"/>
              </w:rPr>
              <w:t>8ч</w:t>
            </w:r>
          </w:p>
        </w:tc>
      </w:tr>
      <w:tr w:rsidR="002E7DDC" w:rsidRPr="00B8050C" w:rsidTr="002E7DDC">
        <w:trPr>
          <w:trHeight w:val="348"/>
        </w:trPr>
        <w:tc>
          <w:tcPr>
            <w:tcW w:w="0" w:type="auto"/>
          </w:tcPr>
          <w:p w:rsidR="002E7DDC" w:rsidRPr="00076698"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6</w:t>
            </w:r>
            <w:r w:rsidRPr="00076698">
              <w:rPr>
                <w:rFonts w:ascii="Times New Roman" w:hAnsi="Times New Roman"/>
                <w:sz w:val="24"/>
                <w:szCs w:val="24"/>
              </w:rPr>
              <w:t>0</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Сутки. Части суток</w:t>
            </w:r>
          </w:p>
        </w:tc>
        <w:tc>
          <w:tcPr>
            <w:tcW w:w="10587" w:type="dxa"/>
            <w:vMerge w:val="restart"/>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B8050C">
              <w:rPr>
                <w:rStyle w:val="c7"/>
                <w:rFonts w:ascii="Times New Roman" w:hAnsi="Times New Roman"/>
                <w:color w:val="000000"/>
                <w:sz w:val="24"/>
                <w:szCs w:val="24"/>
              </w:rPr>
              <w:t xml:space="preserve">«Жук». </w:t>
            </w:r>
            <w:r w:rsidRPr="00B8050C">
              <w:rPr>
                <w:rFonts w:ascii="Times New Roman" w:hAnsi="Times New Roman"/>
                <w:bCs/>
                <w:sz w:val="24"/>
                <w:szCs w:val="24"/>
              </w:rPr>
              <w:t>Пальчиковая гимнастика «Мыши», «Мы во двор пошли гулять». Упр. «Не ошибись», «Продолжи фразу». Работа с моделью суток «Части чуток», «Когда это бывает?», «Определи, какая часть суток», «А что потом?».</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lang w:val="en-US"/>
              </w:rPr>
            </w:pPr>
            <w:r w:rsidRPr="00B8050C">
              <w:rPr>
                <w:rFonts w:ascii="Times New Roman" w:hAnsi="Times New Roman"/>
                <w:sz w:val="24"/>
                <w:szCs w:val="24"/>
              </w:rPr>
              <w:t>6</w:t>
            </w:r>
            <w:r w:rsidRPr="00B8050C">
              <w:rPr>
                <w:rFonts w:ascii="Times New Roman" w:hAnsi="Times New Roman"/>
                <w:sz w:val="24"/>
                <w:szCs w:val="24"/>
                <w:lang w:val="en-US"/>
              </w:rPr>
              <w:t>1</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Работа с графической моделью «Сутки»</w:t>
            </w:r>
          </w:p>
        </w:tc>
        <w:tc>
          <w:tcPr>
            <w:tcW w:w="10587" w:type="dxa"/>
            <w:vMerge/>
            <w:tcBorders>
              <w:right w:val="single" w:sz="4" w:space="0" w:color="auto"/>
            </w:tcBorders>
          </w:tcPr>
          <w:p w:rsidR="002E7DDC" w:rsidRPr="00B8050C" w:rsidRDefault="002E7DDC" w:rsidP="002E7DDC">
            <w:pPr>
              <w:spacing w:after="0" w:line="240" w:lineRule="auto"/>
              <w:jc w:val="center"/>
              <w:rPr>
                <w:rFonts w:ascii="Times New Roman" w:hAnsi="Times New Roman"/>
                <w:b/>
                <w:sz w:val="24"/>
                <w:szCs w:val="24"/>
              </w:rPr>
            </w:pP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lang w:val="en-US"/>
              </w:rPr>
            </w:pPr>
            <w:r w:rsidRPr="00B8050C">
              <w:rPr>
                <w:rFonts w:ascii="Times New Roman" w:hAnsi="Times New Roman"/>
                <w:sz w:val="24"/>
                <w:szCs w:val="24"/>
              </w:rPr>
              <w:t>6</w:t>
            </w:r>
            <w:r w:rsidRPr="00B8050C">
              <w:rPr>
                <w:rFonts w:ascii="Times New Roman" w:hAnsi="Times New Roman"/>
                <w:sz w:val="24"/>
                <w:szCs w:val="24"/>
                <w:lang w:val="en-US"/>
              </w:rPr>
              <w:t>2</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Обозначение в речи временных представлений</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Упражнения на графической модели «Сутки». Дидактическая игра «Части суток». Последовательность событий (смена времени суток). Дидактические игры и упражнения: «В какое время суток это бывает?», «Приветствия», «День и ночь».</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lang w:val="en-US"/>
              </w:rPr>
            </w:pPr>
            <w:r w:rsidRPr="00B8050C">
              <w:rPr>
                <w:rFonts w:ascii="Times New Roman" w:hAnsi="Times New Roman"/>
                <w:sz w:val="24"/>
                <w:szCs w:val="24"/>
              </w:rPr>
              <w:t>6</w:t>
            </w:r>
            <w:r w:rsidRPr="00B8050C">
              <w:rPr>
                <w:rFonts w:ascii="Times New Roman" w:hAnsi="Times New Roman"/>
                <w:sz w:val="24"/>
                <w:szCs w:val="24"/>
                <w:lang w:val="en-US"/>
              </w:rPr>
              <w:t>3</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Последовательность событий (смена времени суток)</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sz w:val="24"/>
                <w:szCs w:val="24"/>
              </w:rPr>
            </w:pPr>
            <w:r w:rsidRPr="00B8050C">
              <w:rPr>
                <w:rFonts w:ascii="Times New Roman" w:hAnsi="Times New Roman"/>
                <w:sz w:val="24"/>
                <w:szCs w:val="24"/>
              </w:rPr>
              <w:t>Работа с графической моделью режим дня</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lang w:val="en-US"/>
              </w:rPr>
            </w:pPr>
            <w:r w:rsidRPr="00B8050C">
              <w:rPr>
                <w:rFonts w:ascii="Times New Roman" w:hAnsi="Times New Roman"/>
                <w:sz w:val="24"/>
                <w:szCs w:val="24"/>
              </w:rPr>
              <w:t>6</w:t>
            </w:r>
            <w:r w:rsidRPr="00B8050C">
              <w:rPr>
                <w:rFonts w:ascii="Times New Roman" w:hAnsi="Times New Roman"/>
                <w:sz w:val="24"/>
                <w:szCs w:val="24"/>
                <w:lang w:val="en-US"/>
              </w:rPr>
              <w:t>4</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Вчера, сегодня, завтра</w:t>
            </w:r>
          </w:p>
        </w:tc>
        <w:tc>
          <w:tcPr>
            <w:tcW w:w="10587" w:type="dxa"/>
            <w:tcBorders>
              <w:right w:val="single" w:sz="4" w:space="0" w:color="auto"/>
            </w:tcBorders>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sz w:val="24"/>
                <w:szCs w:val="24"/>
              </w:rPr>
              <w:t>Дидактические игры и упражнения: «Вчера, сегодня, завтра», «Что мы делали вчера…», «В какое время».</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65</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Дни недели</w:t>
            </w:r>
          </w:p>
        </w:tc>
        <w:tc>
          <w:tcPr>
            <w:tcW w:w="10587" w:type="dxa"/>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B8050C">
              <w:rPr>
                <w:rStyle w:val="c7"/>
                <w:rFonts w:ascii="Times New Roman" w:hAnsi="Times New Roman"/>
                <w:color w:val="000000"/>
                <w:sz w:val="24"/>
                <w:szCs w:val="24"/>
              </w:rPr>
              <w:t xml:space="preserve">«Жук». </w:t>
            </w:r>
            <w:r w:rsidRPr="00B8050C">
              <w:rPr>
                <w:rFonts w:ascii="Times New Roman" w:hAnsi="Times New Roman"/>
                <w:bCs/>
                <w:sz w:val="24"/>
                <w:szCs w:val="24"/>
              </w:rPr>
              <w:t xml:space="preserve">Пальчиковая гимнастика «Мыши», «Мы во двор пошли гулять». Работа по карточкам «Дни недели», загадки, </w:t>
            </w:r>
            <w:proofErr w:type="spellStart"/>
            <w:r w:rsidRPr="00B8050C">
              <w:rPr>
                <w:rFonts w:ascii="Times New Roman" w:hAnsi="Times New Roman"/>
                <w:bCs/>
                <w:sz w:val="24"/>
                <w:szCs w:val="24"/>
              </w:rPr>
              <w:t>дид</w:t>
            </w:r>
            <w:proofErr w:type="spellEnd"/>
            <w:r w:rsidRPr="00B8050C">
              <w:rPr>
                <w:rFonts w:ascii="Times New Roman" w:hAnsi="Times New Roman"/>
                <w:bCs/>
                <w:sz w:val="24"/>
                <w:szCs w:val="24"/>
              </w:rPr>
              <w:t>. игра «Неделька»,</w:t>
            </w:r>
            <w:r w:rsidRPr="00B8050C">
              <w:rPr>
                <w:rFonts w:ascii="Times New Roman" w:hAnsi="Times New Roman"/>
                <w:b/>
                <w:bCs/>
                <w:sz w:val="24"/>
                <w:szCs w:val="24"/>
              </w:rPr>
              <w:t xml:space="preserve">  </w:t>
            </w:r>
            <w:r w:rsidRPr="00B8050C">
              <w:rPr>
                <w:rFonts w:ascii="Times New Roman" w:hAnsi="Times New Roman"/>
                <w:bCs/>
                <w:sz w:val="24"/>
                <w:szCs w:val="24"/>
              </w:rPr>
              <w:t>«Молчанка».</w:t>
            </w:r>
          </w:p>
        </w:tc>
      </w:tr>
      <w:tr w:rsidR="002E7DDC" w:rsidRPr="00B8050C" w:rsidTr="002E7DDC">
        <w:trPr>
          <w:trHeight w:val="348"/>
        </w:trPr>
        <w:tc>
          <w:tcPr>
            <w:tcW w:w="0" w:type="auto"/>
          </w:tcPr>
          <w:p w:rsidR="002E7DDC" w:rsidRPr="00B8050C" w:rsidRDefault="002E7DDC" w:rsidP="002E7DDC">
            <w:pPr>
              <w:spacing w:after="0" w:line="240" w:lineRule="auto"/>
              <w:jc w:val="center"/>
              <w:rPr>
                <w:rFonts w:ascii="Times New Roman" w:hAnsi="Times New Roman"/>
                <w:sz w:val="24"/>
                <w:szCs w:val="24"/>
              </w:rPr>
            </w:pPr>
            <w:r w:rsidRPr="00B8050C">
              <w:rPr>
                <w:rFonts w:ascii="Times New Roman" w:hAnsi="Times New Roman"/>
                <w:sz w:val="24"/>
                <w:szCs w:val="24"/>
              </w:rPr>
              <w:t>66</w:t>
            </w:r>
          </w:p>
        </w:tc>
        <w:tc>
          <w:tcPr>
            <w:tcW w:w="0" w:type="auto"/>
          </w:tcPr>
          <w:p w:rsidR="002E7DDC" w:rsidRPr="00B8050C" w:rsidRDefault="002E7DDC" w:rsidP="002E7DDC">
            <w:pPr>
              <w:shd w:val="clear" w:color="auto" w:fill="FFFFFF"/>
              <w:spacing w:after="0" w:line="240" w:lineRule="auto"/>
              <w:jc w:val="both"/>
              <w:rPr>
                <w:rFonts w:ascii="Times New Roman" w:hAnsi="Times New Roman"/>
                <w:sz w:val="24"/>
                <w:szCs w:val="24"/>
              </w:rPr>
            </w:pPr>
            <w:r w:rsidRPr="00B8050C">
              <w:rPr>
                <w:rFonts w:ascii="Times New Roman" w:hAnsi="Times New Roman"/>
                <w:sz w:val="24"/>
                <w:szCs w:val="24"/>
              </w:rPr>
              <w:t>Времена года</w:t>
            </w:r>
          </w:p>
        </w:tc>
        <w:tc>
          <w:tcPr>
            <w:tcW w:w="10587" w:type="dxa"/>
          </w:tcPr>
          <w:p w:rsidR="002E7DDC" w:rsidRPr="00B8050C" w:rsidRDefault="002E7DDC" w:rsidP="002E7DDC">
            <w:pPr>
              <w:spacing w:after="0" w:line="240" w:lineRule="auto"/>
              <w:jc w:val="both"/>
              <w:rPr>
                <w:rFonts w:ascii="Times New Roman" w:hAnsi="Times New Roman"/>
                <w:b/>
                <w:sz w:val="24"/>
                <w:szCs w:val="24"/>
              </w:rPr>
            </w:pPr>
            <w:r w:rsidRPr="00B8050C">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B8050C">
              <w:rPr>
                <w:rStyle w:val="c7"/>
                <w:rFonts w:ascii="Times New Roman" w:hAnsi="Times New Roman"/>
                <w:color w:val="000000"/>
                <w:sz w:val="24"/>
                <w:szCs w:val="24"/>
              </w:rPr>
              <w:t xml:space="preserve">«Жук». </w:t>
            </w:r>
            <w:r w:rsidRPr="00B8050C">
              <w:rPr>
                <w:rFonts w:ascii="Times New Roman" w:hAnsi="Times New Roman"/>
                <w:bCs/>
                <w:sz w:val="24"/>
                <w:szCs w:val="24"/>
              </w:rPr>
              <w:t>Пальчиковая гимнастика «Мыши», «Мы во двор пошли гулять».</w:t>
            </w:r>
            <w:r w:rsidRPr="00B8050C">
              <w:rPr>
                <w:rFonts w:ascii="Times New Roman" w:hAnsi="Times New Roman"/>
                <w:sz w:val="24"/>
                <w:szCs w:val="24"/>
              </w:rPr>
              <w:t xml:space="preserve"> Стихи о времени года. Работа с графической моделью «Времена года». «Послушай и скажи когда это бывает:…»</w:t>
            </w:r>
            <w:proofErr w:type="gramStart"/>
            <w:r w:rsidRPr="00B8050C">
              <w:rPr>
                <w:rFonts w:ascii="Times New Roman" w:hAnsi="Times New Roman"/>
                <w:sz w:val="24"/>
                <w:szCs w:val="24"/>
              </w:rPr>
              <w:t xml:space="preserve">, </w:t>
            </w:r>
            <w:r w:rsidRPr="00B8050C">
              <w:rPr>
                <w:rFonts w:ascii="Times New Roman" w:hAnsi="Times New Roman"/>
                <w:bCs/>
                <w:sz w:val="24"/>
                <w:szCs w:val="24"/>
              </w:rPr>
              <w:t>«</w:t>
            </w:r>
            <w:proofErr w:type="gramEnd"/>
            <w:r w:rsidRPr="00B8050C">
              <w:rPr>
                <w:rFonts w:ascii="Times New Roman" w:hAnsi="Times New Roman"/>
                <w:bCs/>
                <w:sz w:val="24"/>
                <w:szCs w:val="24"/>
              </w:rPr>
              <w:t>Когда деревья надевают этот наряд?»</w:t>
            </w:r>
            <w:r w:rsidRPr="00B8050C">
              <w:rPr>
                <w:rFonts w:ascii="Times New Roman" w:hAnsi="Times New Roman"/>
                <w:sz w:val="24"/>
                <w:szCs w:val="24"/>
              </w:rPr>
              <w:t>, «Подскажи словечко».</w:t>
            </w:r>
          </w:p>
        </w:tc>
      </w:tr>
    </w:tbl>
    <w:p w:rsidR="002E7DDC" w:rsidRDefault="002E7DDC" w:rsidP="002E7DDC">
      <w:pPr>
        <w:jc w:val="center"/>
        <w:rPr>
          <w:rFonts w:ascii="Times New Roman" w:hAnsi="Times New Roman"/>
          <w:b/>
          <w:bCs/>
          <w:color w:val="04070C"/>
          <w:sz w:val="28"/>
          <w:szCs w:val="28"/>
        </w:rPr>
      </w:pPr>
    </w:p>
    <w:p w:rsidR="002E7DDC" w:rsidRDefault="002E7DDC" w:rsidP="002E7DDC">
      <w:pPr>
        <w:jc w:val="center"/>
        <w:rPr>
          <w:rFonts w:ascii="Times New Roman" w:hAnsi="Times New Roman"/>
          <w:b/>
          <w:bCs/>
          <w:color w:val="04070C"/>
          <w:sz w:val="28"/>
          <w:szCs w:val="28"/>
        </w:rPr>
      </w:pPr>
      <w:r>
        <w:rPr>
          <w:rFonts w:ascii="Times New Roman" w:hAnsi="Times New Roman"/>
          <w:b/>
          <w:bCs/>
          <w:color w:val="04070C"/>
          <w:sz w:val="28"/>
          <w:szCs w:val="28"/>
        </w:rPr>
        <w:t>68 часов</w:t>
      </w:r>
    </w:p>
    <w:p w:rsidR="002E7DDC" w:rsidRDefault="002E7DDC" w:rsidP="002E7DDC">
      <w:pPr>
        <w:jc w:val="center"/>
        <w:rPr>
          <w:rFonts w:ascii="Times New Roman" w:hAnsi="Times New Roman"/>
          <w:b/>
          <w:bCs/>
          <w:color w:val="04070C"/>
          <w:sz w:val="28"/>
          <w:szCs w:val="28"/>
        </w:rPr>
      </w:pPr>
    </w:p>
    <w:p w:rsidR="002E7DDC" w:rsidRDefault="002E7DDC" w:rsidP="002E7DDC">
      <w:pPr>
        <w:jc w:val="center"/>
        <w:rPr>
          <w:rFonts w:ascii="Times New Roman" w:hAnsi="Times New Roman"/>
          <w:b/>
          <w:bCs/>
          <w:color w:val="04070C"/>
          <w:sz w:val="28"/>
          <w:szCs w:val="28"/>
        </w:rPr>
      </w:pPr>
    </w:p>
    <w:p w:rsidR="002E7DDC" w:rsidRDefault="002E7DDC" w:rsidP="002E7DDC">
      <w:pPr>
        <w:jc w:val="center"/>
        <w:rPr>
          <w:rFonts w:ascii="Times New Roman" w:hAnsi="Times New Roman"/>
          <w:b/>
          <w:bCs/>
          <w:color w:val="04070C"/>
          <w:sz w:val="28"/>
          <w:szCs w:val="28"/>
        </w:rPr>
      </w:pPr>
    </w:p>
    <w:p w:rsidR="002E7DDC" w:rsidRDefault="002E7DDC" w:rsidP="002E7DDC">
      <w:pPr>
        <w:rPr>
          <w:rFonts w:ascii="Times New Roman" w:hAnsi="Times New Roman"/>
          <w:b/>
          <w:bCs/>
          <w:color w:val="04070C"/>
          <w:sz w:val="28"/>
          <w:szCs w:val="28"/>
        </w:rPr>
      </w:pPr>
      <w:r>
        <w:rPr>
          <w:rFonts w:ascii="Times New Roman" w:hAnsi="Times New Roman"/>
          <w:b/>
          <w:bCs/>
          <w:color w:val="04070C"/>
          <w:sz w:val="28"/>
          <w:szCs w:val="28"/>
        </w:rPr>
        <w:lastRenderedPageBreak/>
        <w:t>3 класс:</w:t>
      </w:r>
    </w:p>
    <w:tbl>
      <w:tblPr>
        <w:tblStyle w:val="a4"/>
        <w:tblW w:w="15735" w:type="dxa"/>
        <w:tblInd w:w="-459" w:type="dxa"/>
        <w:tblLook w:val="04A0" w:firstRow="1" w:lastRow="0" w:firstColumn="1" w:lastColumn="0" w:noHBand="0" w:noVBand="1"/>
      </w:tblPr>
      <w:tblGrid>
        <w:gridCol w:w="577"/>
        <w:gridCol w:w="5823"/>
        <w:gridCol w:w="9335"/>
      </w:tblGrid>
      <w:tr w:rsidR="002E7DDC" w:rsidRPr="0025388D" w:rsidTr="002E7DDC">
        <w:trPr>
          <w:trHeight w:val="476"/>
        </w:trPr>
        <w:tc>
          <w:tcPr>
            <w:tcW w:w="0" w:type="auto"/>
            <w:vMerge w:val="restart"/>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 xml:space="preserve">№ </w:t>
            </w:r>
            <w:proofErr w:type="gramStart"/>
            <w:r w:rsidRPr="0025388D">
              <w:rPr>
                <w:rFonts w:ascii="Times New Roman" w:hAnsi="Times New Roman"/>
                <w:sz w:val="24"/>
                <w:szCs w:val="24"/>
              </w:rPr>
              <w:t>п</w:t>
            </w:r>
            <w:proofErr w:type="gramEnd"/>
            <w:r w:rsidRPr="0025388D">
              <w:rPr>
                <w:rFonts w:ascii="Times New Roman" w:hAnsi="Times New Roman"/>
                <w:sz w:val="24"/>
                <w:szCs w:val="24"/>
              </w:rPr>
              <w:t>/п</w:t>
            </w:r>
          </w:p>
        </w:tc>
        <w:tc>
          <w:tcPr>
            <w:tcW w:w="0" w:type="auto"/>
            <w:vMerge w:val="restart"/>
          </w:tcPr>
          <w:p w:rsidR="002E7DDC" w:rsidRPr="0025388D" w:rsidRDefault="002E7DDC" w:rsidP="002E7DDC">
            <w:pPr>
              <w:spacing w:after="0" w:line="240" w:lineRule="auto"/>
              <w:jc w:val="center"/>
              <w:rPr>
                <w:rFonts w:ascii="Times New Roman" w:hAnsi="Times New Roman"/>
                <w:b/>
                <w:sz w:val="24"/>
                <w:szCs w:val="24"/>
              </w:rPr>
            </w:pPr>
            <w:r w:rsidRPr="0025388D">
              <w:rPr>
                <w:rFonts w:ascii="Times New Roman" w:hAnsi="Times New Roman"/>
                <w:b/>
                <w:sz w:val="24"/>
                <w:szCs w:val="24"/>
              </w:rPr>
              <w:t>Название раздела.</w:t>
            </w:r>
          </w:p>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b/>
                <w:sz w:val="24"/>
                <w:szCs w:val="24"/>
              </w:rPr>
              <w:t>Тема занятия</w:t>
            </w:r>
          </w:p>
        </w:tc>
        <w:tc>
          <w:tcPr>
            <w:tcW w:w="9335" w:type="dxa"/>
            <w:vMerge w:val="restart"/>
            <w:tcBorders>
              <w:right w:val="single" w:sz="4" w:space="0" w:color="auto"/>
            </w:tcBorders>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b/>
                <w:sz w:val="24"/>
                <w:szCs w:val="24"/>
              </w:rPr>
              <w:t>Содержание</w:t>
            </w:r>
          </w:p>
        </w:tc>
      </w:tr>
      <w:tr w:rsidR="002E7DDC" w:rsidRPr="0025388D" w:rsidTr="002E7DDC">
        <w:trPr>
          <w:trHeight w:val="476"/>
        </w:trPr>
        <w:tc>
          <w:tcPr>
            <w:tcW w:w="0" w:type="auto"/>
            <w:vMerge/>
          </w:tcPr>
          <w:p w:rsidR="002E7DDC" w:rsidRPr="0025388D" w:rsidRDefault="002E7DDC" w:rsidP="002E7DDC">
            <w:pPr>
              <w:spacing w:after="0" w:line="240" w:lineRule="auto"/>
              <w:jc w:val="center"/>
              <w:rPr>
                <w:rFonts w:ascii="Times New Roman" w:hAnsi="Times New Roman"/>
                <w:sz w:val="24"/>
                <w:szCs w:val="24"/>
              </w:rPr>
            </w:pPr>
          </w:p>
        </w:tc>
        <w:tc>
          <w:tcPr>
            <w:tcW w:w="0" w:type="auto"/>
            <w:vMerge/>
          </w:tcPr>
          <w:p w:rsidR="002E7DDC" w:rsidRPr="0025388D" w:rsidRDefault="002E7DDC" w:rsidP="002E7DDC">
            <w:pPr>
              <w:spacing w:after="0" w:line="240" w:lineRule="auto"/>
              <w:jc w:val="center"/>
              <w:rPr>
                <w:rFonts w:ascii="Times New Roman" w:hAnsi="Times New Roman"/>
                <w:b/>
                <w:sz w:val="24"/>
                <w:szCs w:val="24"/>
              </w:rPr>
            </w:pPr>
          </w:p>
        </w:tc>
        <w:tc>
          <w:tcPr>
            <w:tcW w:w="9335" w:type="dxa"/>
            <w:vMerge/>
            <w:tcBorders>
              <w:right w:val="single" w:sz="4" w:space="0" w:color="auto"/>
            </w:tcBorders>
          </w:tcPr>
          <w:p w:rsidR="002E7DDC" w:rsidRPr="0025388D" w:rsidRDefault="002E7DDC" w:rsidP="002E7DDC">
            <w:pPr>
              <w:spacing w:after="0" w:line="240" w:lineRule="auto"/>
              <w:jc w:val="center"/>
              <w:rPr>
                <w:rFonts w:ascii="Times New Roman" w:hAnsi="Times New Roman"/>
                <w:b/>
                <w:sz w:val="24"/>
                <w:szCs w:val="24"/>
              </w:rPr>
            </w:pPr>
          </w:p>
        </w:tc>
      </w:tr>
      <w:tr w:rsidR="002E7DDC" w:rsidRPr="0025388D" w:rsidTr="002E7DDC">
        <w:trPr>
          <w:trHeight w:val="476"/>
        </w:trPr>
        <w:tc>
          <w:tcPr>
            <w:tcW w:w="0" w:type="auto"/>
            <w:vMerge/>
          </w:tcPr>
          <w:p w:rsidR="002E7DDC" w:rsidRPr="0025388D" w:rsidRDefault="002E7DDC" w:rsidP="002E7DDC">
            <w:pPr>
              <w:spacing w:after="0" w:line="240" w:lineRule="auto"/>
              <w:jc w:val="center"/>
              <w:rPr>
                <w:rFonts w:ascii="Times New Roman" w:hAnsi="Times New Roman"/>
                <w:sz w:val="24"/>
                <w:szCs w:val="24"/>
              </w:rPr>
            </w:pPr>
          </w:p>
        </w:tc>
        <w:tc>
          <w:tcPr>
            <w:tcW w:w="0" w:type="auto"/>
            <w:vMerge/>
          </w:tcPr>
          <w:p w:rsidR="002E7DDC" w:rsidRPr="0025388D" w:rsidRDefault="002E7DDC" w:rsidP="002E7DDC">
            <w:pPr>
              <w:spacing w:after="0" w:line="240" w:lineRule="auto"/>
              <w:jc w:val="center"/>
              <w:rPr>
                <w:rFonts w:ascii="Times New Roman" w:hAnsi="Times New Roman"/>
                <w:b/>
                <w:sz w:val="24"/>
                <w:szCs w:val="24"/>
              </w:rPr>
            </w:pPr>
          </w:p>
        </w:tc>
        <w:tc>
          <w:tcPr>
            <w:tcW w:w="9335" w:type="dxa"/>
            <w:vMerge/>
            <w:tcBorders>
              <w:right w:val="single" w:sz="4" w:space="0" w:color="auto"/>
            </w:tcBorders>
          </w:tcPr>
          <w:p w:rsidR="002E7DDC" w:rsidRPr="0025388D" w:rsidRDefault="002E7DDC" w:rsidP="002E7DDC">
            <w:pPr>
              <w:spacing w:after="0" w:line="240" w:lineRule="auto"/>
              <w:jc w:val="center"/>
              <w:rPr>
                <w:rFonts w:ascii="Times New Roman" w:hAnsi="Times New Roman"/>
                <w:b/>
                <w:sz w:val="24"/>
                <w:szCs w:val="24"/>
              </w:rPr>
            </w:pP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2E7DDC" w:rsidRPr="0025388D" w:rsidRDefault="002E7DDC" w:rsidP="002E7DDC">
            <w:pPr>
              <w:pStyle w:val="a3"/>
              <w:widowControl w:val="0"/>
              <w:numPr>
                <w:ilvl w:val="3"/>
                <w:numId w:val="13"/>
              </w:numPr>
              <w:autoSpaceDE w:val="0"/>
              <w:autoSpaceDN w:val="0"/>
              <w:adjustRightInd w:val="0"/>
              <w:spacing w:after="0" w:line="240" w:lineRule="auto"/>
              <w:ind w:left="-392" w:firstLine="392"/>
              <w:rPr>
                <w:rFonts w:ascii="Times New Roman" w:hAnsi="Times New Roman"/>
                <w:sz w:val="24"/>
                <w:szCs w:val="24"/>
              </w:rPr>
            </w:pPr>
            <w:r w:rsidRPr="0025388D">
              <w:rPr>
                <w:rFonts w:ascii="Times New Roman" w:hAnsi="Times New Roman"/>
                <w:b/>
                <w:bCs/>
                <w:sz w:val="24"/>
                <w:szCs w:val="24"/>
              </w:rPr>
              <w:t>Развитие крупной и мелкой моторики, графомоторных навыков</w:t>
            </w:r>
            <w:r>
              <w:rPr>
                <w:rFonts w:ascii="Times New Roman" w:hAnsi="Times New Roman"/>
                <w:b/>
                <w:bCs/>
                <w:sz w:val="24"/>
                <w:szCs w:val="24"/>
              </w:rPr>
              <w:t xml:space="preserve"> 16 ч</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1</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Выполнение сложных подражательных движений за учителем с постепенным увеличением темпа</w:t>
            </w:r>
          </w:p>
        </w:tc>
        <w:tc>
          <w:tcPr>
            <w:tcW w:w="9335" w:type="dxa"/>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sz w:val="24"/>
                <w:szCs w:val="24"/>
              </w:rPr>
              <w:t xml:space="preserve"> Совершенствование координации движений: перекладывание, а затем перебрасывание мяча из руки в руку; подбрасывание мяча на разную высоту и ловля мяча двумя руками и одной. Ходьба, бег, упражнения в равновесии, лазанье, прыжки, метание.</w:t>
            </w:r>
            <w:r w:rsidRPr="0025388D">
              <w:rPr>
                <w:rFonts w:ascii="Times New Roman" w:hAnsi="Times New Roman"/>
                <w:sz w:val="24"/>
                <w:szCs w:val="24"/>
              </w:rPr>
              <w:br/>
            </w:r>
            <w:r w:rsidRPr="0025388D">
              <w:rPr>
                <w:rFonts w:ascii="Times New Roman" w:hAnsi="Times New Roman"/>
                <w:bCs/>
                <w:sz w:val="24"/>
                <w:szCs w:val="24"/>
              </w:rPr>
              <w:t>"Дружба начинается с улыбки".</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2</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Смена  видов движения по сигналу</w:t>
            </w:r>
          </w:p>
        </w:tc>
        <w:tc>
          <w:tcPr>
            <w:tcW w:w="9335" w:type="dxa"/>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sz w:val="24"/>
                <w:szCs w:val="24"/>
              </w:rPr>
              <w:t xml:space="preserve"> </w:t>
            </w:r>
            <w:r w:rsidRPr="0025388D">
              <w:rPr>
                <w:rFonts w:ascii="Times New Roman" w:hAnsi="Times New Roman"/>
                <w:iCs/>
                <w:sz w:val="24"/>
                <w:szCs w:val="24"/>
              </w:rPr>
              <w:t>Упражнения на ритмическую организацию движений, переключаемость:</w:t>
            </w:r>
            <w:r w:rsidRPr="0025388D">
              <w:rPr>
                <w:rFonts w:ascii="Times New Roman" w:hAnsi="Times New Roman"/>
                <w:bCs/>
                <w:sz w:val="24"/>
                <w:szCs w:val="24"/>
              </w:rPr>
              <w:t xml:space="preserve"> «Кулак — ладонь»</w:t>
            </w:r>
            <w:r w:rsidRPr="0025388D">
              <w:rPr>
                <w:rFonts w:ascii="Times New Roman" w:hAnsi="Times New Roman"/>
                <w:sz w:val="24"/>
                <w:szCs w:val="24"/>
              </w:rPr>
              <w:t>,       </w:t>
            </w:r>
            <w:r w:rsidRPr="0025388D">
              <w:rPr>
                <w:rFonts w:ascii="Times New Roman" w:hAnsi="Times New Roman"/>
                <w:bCs/>
                <w:sz w:val="24"/>
                <w:szCs w:val="24"/>
              </w:rPr>
              <w:t>«Сжимание и разжимание кистей рук»</w:t>
            </w:r>
            <w:r w:rsidRPr="0025388D">
              <w:rPr>
                <w:rFonts w:ascii="Times New Roman" w:hAnsi="Times New Roman"/>
                <w:sz w:val="24"/>
                <w:szCs w:val="24"/>
              </w:rPr>
              <w:t>.</w:t>
            </w:r>
            <w:r w:rsidRPr="0025388D">
              <w:rPr>
                <w:rFonts w:ascii="Times New Roman" w:hAnsi="Times New Roman"/>
                <w:iCs/>
                <w:sz w:val="24"/>
                <w:szCs w:val="24"/>
              </w:rPr>
              <w:t xml:space="preserve"> Упражнения на развитие координированных графических движений </w:t>
            </w:r>
            <w:r w:rsidRPr="0025388D">
              <w:rPr>
                <w:rFonts w:ascii="Times New Roman" w:hAnsi="Times New Roman"/>
                <w:bCs/>
                <w:sz w:val="24"/>
                <w:szCs w:val="24"/>
              </w:rPr>
              <w:t>«Трудные виражи»</w:t>
            </w:r>
            <w:r w:rsidRPr="0025388D">
              <w:rPr>
                <w:rFonts w:ascii="Times New Roman" w:hAnsi="Times New Roman"/>
                <w:sz w:val="24"/>
                <w:szCs w:val="24"/>
              </w:rPr>
              <w:t>, «Лабиринт». Подвижные игры «4 стихии», «Стой – беги», «Совушка», «Фигуры».  "Дружба начинается с улыбки".</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3</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Координация движений с речевым сопровождением</w:t>
            </w:r>
          </w:p>
        </w:tc>
        <w:tc>
          <w:tcPr>
            <w:tcW w:w="9335" w:type="dxa"/>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sz w:val="24"/>
                <w:szCs w:val="24"/>
              </w:rPr>
              <w:t xml:space="preserve"> </w:t>
            </w:r>
          </w:p>
          <w:p w:rsidR="002E7DDC" w:rsidRPr="0025388D" w:rsidRDefault="002E7DDC" w:rsidP="002E7DDC">
            <w:pPr>
              <w:spacing w:after="0" w:line="240" w:lineRule="auto"/>
              <w:rPr>
                <w:rFonts w:ascii="Times New Roman" w:hAnsi="Times New Roman"/>
                <w:sz w:val="24"/>
                <w:szCs w:val="24"/>
              </w:rPr>
            </w:pPr>
            <w:proofErr w:type="gramStart"/>
            <w:r w:rsidRPr="0025388D">
              <w:rPr>
                <w:rFonts w:ascii="Times New Roman" w:hAnsi="Times New Roman"/>
                <w:i/>
                <w:iCs/>
                <w:sz w:val="24"/>
                <w:szCs w:val="24"/>
              </w:rPr>
              <w:t>1-й вариант:</w:t>
            </w:r>
            <w:r>
              <w:rPr>
                <w:rFonts w:ascii="Times New Roman" w:hAnsi="Times New Roman"/>
                <w:sz w:val="24"/>
                <w:szCs w:val="24"/>
              </w:rPr>
              <w:br/>
            </w:r>
            <w:r w:rsidRPr="0025388D">
              <w:rPr>
                <w:rFonts w:ascii="Times New Roman" w:hAnsi="Times New Roman"/>
                <w:sz w:val="24"/>
                <w:szCs w:val="24"/>
              </w:rPr>
              <w:t>— присядь</w:t>
            </w:r>
            <w:r>
              <w:rPr>
                <w:rFonts w:ascii="Times New Roman" w:hAnsi="Times New Roman"/>
                <w:sz w:val="24"/>
                <w:szCs w:val="24"/>
              </w:rPr>
              <w:t>, возьми мяч — выпрямись;</w:t>
            </w:r>
            <w:r>
              <w:rPr>
                <w:rFonts w:ascii="Times New Roman" w:hAnsi="Times New Roman"/>
                <w:sz w:val="24"/>
                <w:szCs w:val="24"/>
              </w:rPr>
              <w:br/>
            </w:r>
            <w:r w:rsidRPr="0025388D">
              <w:rPr>
                <w:rFonts w:ascii="Times New Roman" w:hAnsi="Times New Roman"/>
                <w:sz w:val="24"/>
                <w:szCs w:val="24"/>
              </w:rPr>
              <w:t>— присядь, возьми мяч — выпрямись, потянись вверх</w:t>
            </w:r>
            <w:r>
              <w:rPr>
                <w:rFonts w:ascii="Times New Roman" w:hAnsi="Times New Roman"/>
                <w:sz w:val="24"/>
                <w:szCs w:val="24"/>
              </w:rPr>
              <w:t>, подняв мяч над головой;</w:t>
            </w:r>
            <w:r>
              <w:rPr>
                <w:rFonts w:ascii="Times New Roman" w:hAnsi="Times New Roman"/>
                <w:sz w:val="24"/>
                <w:szCs w:val="24"/>
              </w:rPr>
              <w:br/>
            </w:r>
            <w:r w:rsidRPr="0025388D">
              <w:rPr>
                <w:rFonts w:ascii="Times New Roman" w:hAnsi="Times New Roman"/>
                <w:sz w:val="24"/>
                <w:szCs w:val="24"/>
              </w:rPr>
              <w:t>— присядь, возьми мяч — выпрямись, потянись вверх, подняв мяч над головой, — опусти мяч до уровня груди, брось его в кольцо.</w:t>
            </w:r>
            <w:r w:rsidRPr="0025388D">
              <w:rPr>
                <w:rFonts w:ascii="Times New Roman" w:hAnsi="Times New Roman"/>
                <w:sz w:val="24"/>
                <w:szCs w:val="24"/>
              </w:rPr>
              <w:br/>
            </w:r>
            <w:r w:rsidRPr="0025388D">
              <w:rPr>
                <w:rFonts w:ascii="Times New Roman" w:hAnsi="Times New Roman"/>
                <w:i/>
                <w:iCs/>
                <w:sz w:val="24"/>
                <w:szCs w:val="24"/>
              </w:rPr>
              <w:t>2-й вариант:</w:t>
            </w:r>
            <w:r>
              <w:rPr>
                <w:rFonts w:ascii="Times New Roman" w:hAnsi="Times New Roman"/>
                <w:sz w:val="24"/>
                <w:szCs w:val="24"/>
              </w:rPr>
              <w:br/>
            </w:r>
            <w:r w:rsidRPr="0025388D">
              <w:rPr>
                <w:rFonts w:ascii="Times New Roman" w:hAnsi="Times New Roman"/>
                <w:sz w:val="24"/>
                <w:szCs w:val="24"/>
              </w:rPr>
              <w:t>— поставь руки на пояс </w:t>
            </w:r>
            <w:r>
              <w:rPr>
                <w:rFonts w:ascii="Times New Roman" w:hAnsi="Times New Roman"/>
                <w:sz w:val="24"/>
                <w:szCs w:val="24"/>
              </w:rPr>
              <w:t>— сделай один шаг вперед;</w:t>
            </w:r>
            <w:r>
              <w:rPr>
                <w:rFonts w:ascii="Times New Roman" w:hAnsi="Times New Roman"/>
                <w:sz w:val="24"/>
                <w:szCs w:val="24"/>
              </w:rPr>
              <w:br/>
            </w:r>
            <w:r w:rsidRPr="0025388D">
              <w:rPr>
                <w:rFonts w:ascii="Times New Roman" w:hAnsi="Times New Roman"/>
                <w:sz w:val="24"/>
                <w:szCs w:val="24"/>
              </w:rPr>
              <w:t>— поставь руки на пояс — сделай один шаг</w:t>
            </w:r>
            <w:r>
              <w:rPr>
                <w:rFonts w:ascii="Times New Roman" w:hAnsi="Times New Roman"/>
                <w:sz w:val="24"/>
                <w:szCs w:val="24"/>
              </w:rPr>
              <w:t xml:space="preserve"> вперед — два шага влево;</w:t>
            </w:r>
            <w:proofErr w:type="gramEnd"/>
            <w:r>
              <w:rPr>
                <w:rFonts w:ascii="Times New Roman" w:hAnsi="Times New Roman"/>
                <w:sz w:val="24"/>
                <w:szCs w:val="24"/>
              </w:rPr>
              <w:br/>
            </w:r>
            <w:r w:rsidRPr="0025388D">
              <w:rPr>
                <w:rFonts w:ascii="Times New Roman" w:hAnsi="Times New Roman"/>
                <w:sz w:val="24"/>
                <w:szCs w:val="24"/>
              </w:rPr>
              <w:t>— поставь руки на пояс — сделай один шаг вперед — два шаг</w:t>
            </w:r>
            <w:r>
              <w:rPr>
                <w:rFonts w:ascii="Times New Roman" w:hAnsi="Times New Roman"/>
                <w:sz w:val="24"/>
                <w:szCs w:val="24"/>
              </w:rPr>
              <w:t>а влево — один шаг назад;</w:t>
            </w:r>
            <w:r>
              <w:rPr>
                <w:rFonts w:ascii="Times New Roman" w:hAnsi="Times New Roman"/>
                <w:sz w:val="24"/>
                <w:szCs w:val="24"/>
              </w:rPr>
              <w:br/>
            </w:r>
            <w:r w:rsidRPr="0025388D">
              <w:rPr>
                <w:rFonts w:ascii="Times New Roman" w:hAnsi="Times New Roman"/>
                <w:sz w:val="24"/>
                <w:szCs w:val="24"/>
              </w:rPr>
              <w:t xml:space="preserve">— поставь руки на пояс — сделай один шаг вперед — </w:t>
            </w:r>
            <w:r>
              <w:rPr>
                <w:rFonts w:ascii="Times New Roman" w:hAnsi="Times New Roman"/>
                <w:sz w:val="24"/>
                <w:szCs w:val="24"/>
              </w:rPr>
              <w:t>два шага влево — один шаг назад</w:t>
            </w:r>
            <w:proofErr w:type="gramStart"/>
            <w:r>
              <w:rPr>
                <w:rFonts w:ascii="Times New Roman" w:hAnsi="Times New Roman"/>
                <w:sz w:val="24"/>
                <w:szCs w:val="24"/>
              </w:rPr>
              <w:t>.</w:t>
            </w:r>
            <w:proofErr w:type="gramEnd"/>
            <w:r w:rsidRPr="0025388D">
              <w:rPr>
                <w:rFonts w:ascii="Times New Roman" w:hAnsi="Times New Roman"/>
                <w:sz w:val="24"/>
                <w:szCs w:val="24"/>
              </w:rPr>
              <w:t xml:space="preserve">— </w:t>
            </w:r>
            <w:proofErr w:type="gramStart"/>
            <w:r w:rsidRPr="0025388D">
              <w:rPr>
                <w:rFonts w:ascii="Times New Roman" w:hAnsi="Times New Roman"/>
                <w:sz w:val="24"/>
                <w:szCs w:val="24"/>
              </w:rPr>
              <w:t>о</w:t>
            </w:r>
            <w:proofErr w:type="gramEnd"/>
            <w:r w:rsidRPr="0025388D">
              <w:rPr>
                <w:rFonts w:ascii="Times New Roman" w:hAnsi="Times New Roman"/>
                <w:sz w:val="24"/>
                <w:szCs w:val="24"/>
              </w:rPr>
              <w:t xml:space="preserve">пусти руки. </w:t>
            </w:r>
          </w:p>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Игра «Мы охотимся на льва», «Игра в парах». "Дружба начинается с улыбки".</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4</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Вырезание ножницами из бумаги по шаблону прямоугольных, квадратных, треугольных форм</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 Упр. «Приветствие»,  «Дата», настрой на занятие.</w:t>
            </w:r>
            <w:r w:rsidRPr="0025388D">
              <w:rPr>
                <w:rFonts w:ascii="Times New Roman" w:hAnsi="Times New Roman"/>
                <w:sz w:val="24"/>
                <w:szCs w:val="24"/>
              </w:rPr>
              <w:t xml:space="preserve"> Упражнения на развитие мелкой моторики </w:t>
            </w:r>
            <w:r w:rsidRPr="0025388D">
              <w:rPr>
                <w:rFonts w:ascii="Times New Roman" w:hAnsi="Times New Roman"/>
                <w:bCs/>
                <w:sz w:val="24"/>
                <w:szCs w:val="24"/>
              </w:rPr>
              <w:t>«</w:t>
            </w:r>
            <w:proofErr w:type="spellStart"/>
            <w:r w:rsidRPr="0025388D">
              <w:rPr>
                <w:rFonts w:ascii="Times New Roman" w:hAnsi="Times New Roman"/>
                <w:bCs/>
                <w:sz w:val="24"/>
                <w:szCs w:val="24"/>
              </w:rPr>
              <w:t>Пальцеход</w:t>
            </w:r>
            <w:proofErr w:type="spellEnd"/>
            <w:r w:rsidRPr="0025388D">
              <w:rPr>
                <w:rFonts w:ascii="Times New Roman" w:hAnsi="Times New Roman"/>
                <w:bCs/>
                <w:sz w:val="24"/>
                <w:szCs w:val="24"/>
              </w:rPr>
              <w:t>»,</w:t>
            </w:r>
            <w:r>
              <w:rPr>
                <w:rFonts w:ascii="Times New Roman" w:hAnsi="Times New Roman"/>
                <w:sz w:val="24"/>
                <w:szCs w:val="24"/>
              </w:rPr>
              <w:t xml:space="preserve"> </w:t>
            </w:r>
            <w:r>
              <w:rPr>
                <w:rFonts w:ascii="Times New Roman" w:hAnsi="Times New Roman"/>
                <w:bCs/>
                <w:sz w:val="24"/>
                <w:szCs w:val="24"/>
              </w:rPr>
              <w:t xml:space="preserve">«Кулак </w:t>
            </w:r>
            <w:r w:rsidRPr="0025388D">
              <w:rPr>
                <w:rFonts w:ascii="Times New Roman" w:hAnsi="Times New Roman"/>
                <w:bCs/>
                <w:sz w:val="24"/>
                <w:szCs w:val="24"/>
              </w:rPr>
              <w:t>— ребро — ладонь»</w:t>
            </w:r>
            <w:r w:rsidRPr="0025388D">
              <w:rPr>
                <w:rFonts w:ascii="Times New Roman" w:hAnsi="Times New Roman"/>
                <w:sz w:val="24"/>
                <w:szCs w:val="24"/>
              </w:rPr>
              <w:t>, «Ножницы». Игра «Логическая геометрия». Вырезание из бумаги фигур обведённых по трафарету, составление орнамента, коврика, предмета. Выкладывание геометрических фигур из счётных палочек, обозначение словом.</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5</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Пальчиковая гимнастика с речевым сопровождением</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 Пальчиковые игры с речевым сопровождением «Здравствуй солнце золотое», «Много ног у осьминога», «Пальчики – мальчики».</w:t>
            </w:r>
            <w:r w:rsidRPr="0025388D">
              <w:rPr>
                <w:rFonts w:ascii="Times New Roman" w:hAnsi="Times New Roman"/>
                <w:i/>
                <w:iCs/>
                <w:sz w:val="24"/>
                <w:szCs w:val="24"/>
              </w:rPr>
              <w:t xml:space="preserve"> Упражнения с предметами:</w:t>
            </w:r>
            <w:r w:rsidRPr="0025388D">
              <w:rPr>
                <w:rFonts w:ascii="Times New Roman" w:hAnsi="Times New Roman"/>
                <w:sz w:val="24"/>
                <w:szCs w:val="24"/>
              </w:rPr>
              <w:t xml:space="preserve"> застегивание и расстегивание пуговиц, молний, кнопок, крючков; завинчивание и отвинчивание шайбы, крышек у пузырьков, баночек; доставание бусин ложкой из стакана; </w:t>
            </w:r>
            <w:proofErr w:type="spellStart"/>
            <w:r w:rsidRPr="0025388D">
              <w:rPr>
                <w:rFonts w:ascii="Times New Roman" w:hAnsi="Times New Roman"/>
                <w:sz w:val="24"/>
                <w:szCs w:val="24"/>
              </w:rPr>
              <w:t>кáпание</w:t>
            </w:r>
            <w:proofErr w:type="spellEnd"/>
            <w:r w:rsidRPr="0025388D">
              <w:rPr>
                <w:rFonts w:ascii="Times New Roman" w:hAnsi="Times New Roman"/>
                <w:sz w:val="24"/>
                <w:szCs w:val="24"/>
              </w:rPr>
              <w:t xml:space="preserve"> из пипетки в узкое горлышко бутылочки; составление узора из бельевых прищепок; нахождение спрятанных предметов в «сухом бассейне».</w:t>
            </w:r>
            <w:r w:rsidRPr="0025388D">
              <w:rPr>
                <w:rFonts w:ascii="Times New Roman" w:hAnsi="Times New Roman"/>
                <w:i/>
                <w:iCs/>
                <w:sz w:val="24"/>
                <w:szCs w:val="24"/>
              </w:rPr>
              <w:t xml:space="preserve"> </w:t>
            </w:r>
            <w:r w:rsidRPr="0025388D">
              <w:rPr>
                <w:rFonts w:ascii="Times New Roman" w:hAnsi="Times New Roman"/>
                <w:iCs/>
                <w:sz w:val="24"/>
                <w:szCs w:val="24"/>
              </w:rPr>
              <w:t>Упражнения для расслабления рук</w:t>
            </w:r>
            <w:r w:rsidRPr="0025388D">
              <w:rPr>
                <w:rFonts w:ascii="Times New Roman" w:hAnsi="Times New Roman"/>
                <w:i/>
                <w:iCs/>
                <w:sz w:val="24"/>
                <w:szCs w:val="24"/>
              </w:rPr>
              <w:t xml:space="preserve"> м</w:t>
            </w:r>
            <w:r w:rsidRPr="0025388D">
              <w:rPr>
                <w:rFonts w:ascii="Times New Roman" w:hAnsi="Times New Roman"/>
                <w:bCs/>
                <w:sz w:val="24"/>
                <w:szCs w:val="24"/>
              </w:rPr>
              <w:t>ассаж, имитационные движения для кистей рук.</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6</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Пальчиковые игры</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iCs/>
                <w:sz w:val="24"/>
                <w:szCs w:val="24"/>
              </w:rPr>
              <w:t xml:space="preserve"> Упражнения на развитие статической координации движений</w:t>
            </w:r>
            <w:r w:rsidRPr="0025388D">
              <w:rPr>
                <w:rFonts w:ascii="Times New Roman" w:hAnsi="Times New Roman"/>
                <w:sz w:val="24"/>
                <w:szCs w:val="24"/>
              </w:rPr>
              <w:br/>
            </w:r>
            <w:r w:rsidRPr="0025388D">
              <w:rPr>
                <w:rFonts w:ascii="Times New Roman" w:hAnsi="Times New Roman"/>
                <w:bCs/>
                <w:sz w:val="24"/>
                <w:szCs w:val="24"/>
              </w:rPr>
              <w:t>«Буквы»,</w:t>
            </w:r>
            <w:r w:rsidRPr="0025388D">
              <w:rPr>
                <w:rFonts w:ascii="Times New Roman" w:hAnsi="Times New Roman"/>
                <w:sz w:val="24"/>
                <w:szCs w:val="24"/>
              </w:rPr>
              <w:t> </w:t>
            </w:r>
            <w:r w:rsidRPr="0025388D">
              <w:rPr>
                <w:rFonts w:ascii="Times New Roman" w:hAnsi="Times New Roman"/>
                <w:bCs/>
                <w:sz w:val="24"/>
                <w:szCs w:val="24"/>
              </w:rPr>
              <w:t>«Замок»</w:t>
            </w:r>
            <w:r w:rsidRPr="0025388D">
              <w:rPr>
                <w:rFonts w:ascii="Times New Roman" w:hAnsi="Times New Roman"/>
                <w:sz w:val="24"/>
                <w:szCs w:val="24"/>
              </w:rPr>
              <w:t>.</w:t>
            </w:r>
            <w:r w:rsidRPr="0025388D">
              <w:rPr>
                <w:rFonts w:ascii="Times New Roman" w:hAnsi="Times New Roman"/>
                <w:iCs/>
                <w:sz w:val="24"/>
                <w:szCs w:val="24"/>
              </w:rPr>
              <w:t xml:space="preserve"> Упражнения на развитие динамической координации движений </w:t>
            </w:r>
            <w:r w:rsidRPr="0025388D">
              <w:rPr>
                <w:rFonts w:ascii="Times New Roman" w:hAnsi="Times New Roman"/>
                <w:bCs/>
                <w:sz w:val="24"/>
                <w:szCs w:val="24"/>
              </w:rPr>
              <w:t>«</w:t>
            </w:r>
            <w:proofErr w:type="spellStart"/>
            <w:r w:rsidRPr="0025388D">
              <w:rPr>
                <w:rFonts w:ascii="Times New Roman" w:hAnsi="Times New Roman"/>
                <w:bCs/>
                <w:sz w:val="24"/>
                <w:szCs w:val="24"/>
              </w:rPr>
              <w:t>Пальцеход</w:t>
            </w:r>
            <w:proofErr w:type="spellEnd"/>
            <w:r w:rsidRPr="0025388D">
              <w:rPr>
                <w:rFonts w:ascii="Times New Roman" w:hAnsi="Times New Roman"/>
                <w:bCs/>
                <w:sz w:val="24"/>
                <w:szCs w:val="24"/>
              </w:rPr>
              <w:t>»,</w:t>
            </w:r>
            <w:r>
              <w:rPr>
                <w:rFonts w:ascii="Times New Roman" w:hAnsi="Times New Roman"/>
                <w:sz w:val="24"/>
                <w:szCs w:val="24"/>
              </w:rPr>
              <w:t xml:space="preserve"> </w:t>
            </w:r>
            <w:r w:rsidRPr="0025388D">
              <w:rPr>
                <w:rFonts w:ascii="Times New Roman" w:hAnsi="Times New Roman"/>
                <w:bCs/>
                <w:sz w:val="24"/>
                <w:szCs w:val="24"/>
              </w:rPr>
              <w:t>«Командир»</w:t>
            </w:r>
            <w:r w:rsidRPr="0025388D">
              <w:rPr>
                <w:rFonts w:ascii="Times New Roman" w:hAnsi="Times New Roman"/>
                <w:sz w:val="24"/>
                <w:szCs w:val="24"/>
              </w:rPr>
              <w:t>.</w:t>
            </w:r>
            <w:r w:rsidRPr="0025388D">
              <w:rPr>
                <w:rFonts w:ascii="Times New Roman" w:hAnsi="Times New Roman"/>
                <w:iCs/>
                <w:sz w:val="24"/>
                <w:szCs w:val="24"/>
              </w:rPr>
              <w:t xml:space="preserve"> </w:t>
            </w:r>
            <w:proofErr w:type="gramStart"/>
            <w:r w:rsidRPr="0025388D">
              <w:rPr>
                <w:rFonts w:ascii="Times New Roman" w:hAnsi="Times New Roman"/>
                <w:iCs/>
                <w:sz w:val="24"/>
                <w:szCs w:val="24"/>
              </w:rPr>
              <w:t xml:space="preserve">Упражнения на ритмическую организацию движений, переключаемость </w:t>
            </w:r>
            <w:r w:rsidRPr="0025388D">
              <w:rPr>
                <w:rFonts w:ascii="Times New Roman" w:hAnsi="Times New Roman"/>
                <w:bCs/>
                <w:sz w:val="24"/>
                <w:szCs w:val="24"/>
              </w:rPr>
              <w:t>«Кулак — ребро — ладонь»</w:t>
            </w:r>
            <w:r w:rsidRPr="0025388D">
              <w:rPr>
                <w:rFonts w:ascii="Times New Roman" w:hAnsi="Times New Roman"/>
                <w:sz w:val="24"/>
                <w:szCs w:val="24"/>
              </w:rPr>
              <w:t>,</w:t>
            </w:r>
            <w:r w:rsidRPr="0025388D">
              <w:rPr>
                <w:rFonts w:ascii="Times New Roman" w:hAnsi="Times New Roman"/>
                <w:bCs/>
                <w:sz w:val="24"/>
                <w:szCs w:val="24"/>
              </w:rPr>
              <w:t xml:space="preserve"> «Кольцо — зайчик»</w:t>
            </w:r>
            <w:r w:rsidRPr="0025388D">
              <w:rPr>
                <w:rFonts w:ascii="Times New Roman" w:hAnsi="Times New Roman"/>
                <w:sz w:val="24"/>
                <w:szCs w:val="24"/>
              </w:rPr>
              <w:t>.</w:t>
            </w:r>
            <w:proofErr w:type="gramEnd"/>
            <w:r w:rsidRPr="0025388D">
              <w:rPr>
                <w:rFonts w:ascii="Times New Roman" w:hAnsi="Times New Roman"/>
                <w:b/>
                <w:bCs/>
                <w:sz w:val="24"/>
                <w:szCs w:val="24"/>
              </w:rPr>
              <w:t xml:space="preserve"> </w:t>
            </w:r>
            <w:r w:rsidRPr="0025388D">
              <w:rPr>
                <w:rFonts w:ascii="Times New Roman" w:hAnsi="Times New Roman"/>
                <w:bCs/>
                <w:sz w:val="24"/>
                <w:szCs w:val="24"/>
              </w:rPr>
              <w:t>Имитационные движения для кистей рук. «Игра в парах».</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7</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Упражнения на синхронность работы обеих рук</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sz w:val="24"/>
                <w:szCs w:val="24"/>
              </w:rPr>
              <w:t xml:space="preserve"> Работа со шнуром </w:t>
            </w:r>
            <w:r w:rsidRPr="0025388D">
              <w:rPr>
                <w:rFonts w:ascii="Times New Roman" w:hAnsi="Times New Roman"/>
                <w:bCs/>
                <w:sz w:val="24"/>
                <w:szCs w:val="24"/>
              </w:rPr>
              <w:t>«Рамки с застежками»</w:t>
            </w:r>
            <w:r w:rsidRPr="0025388D">
              <w:rPr>
                <w:rFonts w:ascii="Times New Roman" w:hAnsi="Times New Roman"/>
                <w:sz w:val="24"/>
                <w:szCs w:val="24"/>
              </w:rPr>
              <w:t>; завязывание бантиков, плетение косичек; нанизывание бус, плетение браслета, маркировка правой руки.</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8</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Штриховка сверху в низ</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«Дата», настрой на занятие. Игры на развитие мелкой моторики «Здравствуй солнце золотое», «Тактильные мешочки»,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w:t>
            </w:r>
            <w:r w:rsidRPr="0025388D">
              <w:rPr>
                <w:rFonts w:ascii="Times New Roman" w:hAnsi="Times New Roman"/>
                <w:sz w:val="24"/>
                <w:szCs w:val="24"/>
              </w:rPr>
              <w:t xml:space="preserve"> Обводка по трафарету предметов, оформление сюжета, штриховка предметов по показу сверху вниз.</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9</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Штриховка слева на право</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 Игры на развитие мелкой моторики «Оркестр»</w:t>
            </w:r>
            <w:r w:rsidRPr="0025388D">
              <w:rPr>
                <w:rFonts w:ascii="Times New Roman" w:hAnsi="Times New Roman"/>
                <w:sz w:val="24"/>
                <w:szCs w:val="24"/>
              </w:rPr>
              <w:t>, шнуровка. Обводка по трафарету предметов, оформление сюжета, штриховка предметов по показу слева на право.</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10</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Рисование по опорным точкам</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«Дата», настрой на занятие. Пальчиковая гимнастика  с речевым сопровождением «Сорока ворона»,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w:t>
            </w:r>
            <w:r w:rsidRPr="0025388D">
              <w:rPr>
                <w:rFonts w:ascii="Times New Roman" w:hAnsi="Times New Roman"/>
                <w:sz w:val="24"/>
                <w:szCs w:val="24"/>
              </w:rPr>
              <w:t xml:space="preserve"> Рисование по опорным точкам, раскрашивание.</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11</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Раскрашивание нарисованных предметов</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«Дата», настрой на занятие. Пальчиковая гимнастика  с речевым сопровождением «Сорока ворона»,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Раскрашивание «</w:t>
            </w:r>
            <w:proofErr w:type="spellStart"/>
            <w:r w:rsidRPr="0025388D">
              <w:rPr>
                <w:rFonts w:ascii="Times New Roman" w:hAnsi="Times New Roman"/>
                <w:bCs/>
                <w:sz w:val="24"/>
                <w:szCs w:val="24"/>
              </w:rPr>
              <w:t>Мандалы</w:t>
            </w:r>
            <w:proofErr w:type="spellEnd"/>
            <w:r w:rsidRPr="0025388D">
              <w:rPr>
                <w:rFonts w:ascii="Times New Roman" w:hAnsi="Times New Roman"/>
                <w:bCs/>
                <w:sz w:val="24"/>
                <w:szCs w:val="24"/>
              </w:rPr>
              <w:t>».</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12</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Обводка по трафарету орнамента из геометрических фигур</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«Дата», настрой на занятие. Игры на развитие мелкой моторики «Здравствуй солнце золотое», «Тактильные мешочки»,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Рисование орнамента  по образцу. Срисовывание предметов из геометрических фигур (кошка, рыбка и т.д.). Обводка геометрических фигур по трафарету, их обозначение словом, составление орнамента.</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13</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Графический диктант</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sz w:val="24"/>
                <w:szCs w:val="24"/>
              </w:rPr>
              <w:t xml:space="preserve"> </w:t>
            </w:r>
            <w:r w:rsidRPr="0025388D">
              <w:rPr>
                <w:rFonts w:ascii="Times New Roman" w:hAnsi="Times New Roman"/>
                <w:bCs/>
                <w:sz w:val="24"/>
                <w:szCs w:val="24"/>
              </w:rPr>
              <w:t>Упражнения на развитие мелкой моторики</w:t>
            </w:r>
            <w:r>
              <w:rPr>
                <w:rFonts w:ascii="Times New Roman" w:hAnsi="Times New Roman"/>
                <w:sz w:val="24"/>
                <w:szCs w:val="24"/>
              </w:rPr>
              <w:t> </w:t>
            </w:r>
            <w:r w:rsidRPr="0025388D">
              <w:rPr>
                <w:rFonts w:ascii="Times New Roman" w:hAnsi="Times New Roman"/>
                <w:bCs/>
                <w:sz w:val="24"/>
                <w:szCs w:val="24"/>
              </w:rPr>
              <w:t>«Сжимание и разжимание кистей рук»,</w:t>
            </w:r>
            <w:r w:rsidRPr="0025388D">
              <w:rPr>
                <w:rFonts w:ascii="Times New Roman" w:hAnsi="Times New Roman"/>
                <w:sz w:val="24"/>
                <w:szCs w:val="24"/>
              </w:rPr>
              <w:t> </w:t>
            </w:r>
            <w:r w:rsidRPr="0025388D">
              <w:rPr>
                <w:rFonts w:ascii="Times New Roman" w:hAnsi="Times New Roman"/>
                <w:bCs/>
                <w:sz w:val="24"/>
                <w:szCs w:val="24"/>
              </w:rPr>
              <w:t>«</w:t>
            </w:r>
            <w:proofErr w:type="spellStart"/>
            <w:r w:rsidRPr="0025388D">
              <w:rPr>
                <w:rFonts w:ascii="Times New Roman" w:hAnsi="Times New Roman"/>
                <w:bCs/>
                <w:sz w:val="24"/>
                <w:szCs w:val="24"/>
              </w:rPr>
              <w:t>Пальцеход</w:t>
            </w:r>
            <w:proofErr w:type="spellEnd"/>
            <w:r w:rsidRPr="0025388D">
              <w:rPr>
                <w:rFonts w:ascii="Times New Roman" w:hAnsi="Times New Roman"/>
                <w:bCs/>
                <w:sz w:val="24"/>
                <w:szCs w:val="24"/>
              </w:rPr>
              <w:t xml:space="preserve">». Упражнения на ориентирование на листе бумаги «Верх – низ – середина, лево – право», «Отступи </w:t>
            </w:r>
            <w:proofErr w:type="gramStart"/>
            <w:r w:rsidRPr="0025388D">
              <w:rPr>
                <w:rFonts w:ascii="Times New Roman" w:hAnsi="Times New Roman"/>
                <w:bCs/>
                <w:sz w:val="24"/>
                <w:szCs w:val="24"/>
              </w:rPr>
              <w:t>от</w:t>
            </w:r>
            <w:proofErr w:type="gramEnd"/>
            <w:r w:rsidRPr="0025388D">
              <w:rPr>
                <w:rFonts w:ascii="Times New Roman" w:hAnsi="Times New Roman"/>
                <w:bCs/>
                <w:sz w:val="24"/>
                <w:szCs w:val="24"/>
              </w:rPr>
              <w:t xml:space="preserve">…». Написание графического диктанта </w:t>
            </w:r>
            <w:proofErr w:type="gramStart"/>
            <w:r w:rsidRPr="0025388D">
              <w:rPr>
                <w:rFonts w:ascii="Times New Roman" w:hAnsi="Times New Roman"/>
                <w:bCs/>
                <w:sz w:val="24"/>
                <w:szCs w:val="24"/>
              </w:rPr>
              <w:t>с</w:t>
            </w:r>
            <w:proofErr w:type="gramEnd"/>
            <w:r w:rsidRPr="0025388D">
              <w:rPr>
                <w:rFonts w:ascii="Times New Roman" w:hAnsi="Times New Roman"/>
                <w:bCs/>
                <w:sz w:val="24"/>
                <w:szCs w:val="24"/>
              </w:rPr>
              <w:t xml:space="preserve"> зрительным сопровождением. "Дружба начинается с улыбки".</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14</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Работа в технике «объёмной» аппликации</w:t>
            </w:r>
          </w:p>
        </w:tc>
        <w:tc>
          <w:tcPr>
            <w:tcW w:w="9335" w:type="dxa"/>
          </w:tcPr>
          <w:p w:rsidR="002E7DDC" w:rsidRPr="0025388D" w:rsidRDefault="002E7DDC" w:rsidP="002E7DDC">
            <w:pPr>
              <w:spacing w:after="0" w:line="240" w:lineRule="auto"/>
              <w:rPr>
                <w:rFonts w:ascii="Times New Roman" w:hAnsi="Times New Roman"/>
                <w:bCs/>
                <w:sz w:val="24"/>
                <w:szCs w:val="24"/>
              </w:rPr>
            </w:pPr>
            <w:r>
              <w:rPr>
                <w:rFonts w:ascii="Times New Roman" w:hAnsi="Times New Roman"/>
                <w:bCs/>
                <w:sz w:val="24"/>
                <w:szCs w:val="24"/>
              </w:rPr>
              <w:t>Упр. «Приветствие»,</w:t>
            </w:r>
            <w:r w:rsidRPr="0025388D">
              <w:rPr>
                <w:rFonts w:ascii="Times New Roman" w:hAnsi="Times New Roman"/>
                <w:bCs/>
                <w:sz w:val="24"/>
                <w:szCs w:val="24"/>
              </w:rPr>
              <w:t xml:space="preserve"> «Дата», настрой на занятие. Загадка и беседа о цветах ромашки,</w:t>
            </w:r>
            <w:r>
              <w:rPr>
                <w:rFonts w:ascii="Times New Roman" w:hAnsi="Times New Roman"/>
                <w:bCs/>
                <w:sz w:val="24"/>
                <w:szCs w:val="24"/>
              </w:rPr>
              <w:t xml:space="preserve"> их пользе. Легенда о Ромашке. </w:t>
            </w:r>
            <w:r w:rsidRPr="0025388D">
              <w:rPr>
                <w:rFonts w:ascii="Times New Roman" w:hAnsi="Times New Roman"/>
                <w:bCs/>
                <w:sz w:val="24"/>
                <w:szCs w:val="24"/>
              </w:rPr>
              <w:t>Объёмная аппликация Ромашка.</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15</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Координация движений</w:t>
            </w:r>
          </w:p>
        </w:tc>
        <w:tc>
          <w:tcPr>
            <w:tcW w:w="9335" w:type="dxa"/>
          </w:tcPr>
          <w:p w:rsidR="002E7DDC" w:rsidRPr="0025388D" w:rsidRDefault="002E7DDC" w:rsidP="002E7DDC">
            <w:pPr>
              <w:spacing w:after="0" w:line="240" w:lineRule="auto"/>
              <w:rPr>
                <w:rFonts w:ascii="Times New Roman" w:hAnsi="Times New Roman"/>
                <w:bCs/>
                <w:sz w:val="24"/>
                <w:szCs w:val="24"/>
              </w:rPr>
            </w:pPr>
            <w:r>
              <w:rPr>
                <w:rFonts w:ascii="Times New Roman" w:hAnsi="Times New Roman"/>
                <w:bCs/>
                <w:sz w:val="24"/>
                <w:szCs w:val="24"/>
              </w:rPr>
              <w:t xml:space="preserve">Упр. «Приветствие», </w:t>
            </w:r>
            <w:r w:rsidRPr="0025388D">
              <w:rPr>
                <w:rFonts w:ascii="Times New Roman" w:hAnsi="Times New Roman"/>
                <w:bCs/>
                <w:sz w:val="24"/>
                <w:szCs w:val="24"/>
              </w:rPr>
              <w:t>«Дата», настрой на занятие.</w:t>
            </w:r>
            <w:r w:rsidRPr="0025388D">
              <w:rPr>
                <w:rFonts w:ascii="Times New Roman" w:hAnsi="Times New Roman"/>
                <w:sz w:val="24"/>
                <w:szCs w:val="24"/>
              </w:rPr>
              <w:t xml:space="preserve"> Игры с мячом, обручем "Передай мячик", "Ритм". Упражнения с массажными мячиками  "Печём пирожки, "Подкидывание мяча»", П</w:t>
            </w:r>
            <w:r>
              <w:rPr>
                <w:rFonts w:ascii="Times New Roman" w:hAnsi="Times New Roman"/>
                <w:sz w:val="24"/>
                <w:szCs w:val="24"/>
              </w:rPr>
              <w:t xml:space="preserve">одкидывание мяча с хлопками", </w:t>
            </w:r>
            <w:r w:rsidRPr="0025388D">
              <w:rPr>
                <w:rFonts w:ascii="Times New Roman" w:hAnsi="Times New Roman"/>
                <w:sz w:val="24"/>
                <w:szCs w:val="24"/>
              </w:rPr>
              <w:t xml:space="preserve">"Машина </w:t>
            </w:r>
            <w:r>
              <w:rPr>
                <w:rFonts w:ascii="Times New Roman" w:hAnsi="Times New Roman"/>
                <w:sz w:val="24"/>
                <w:szCs w:val="24"/>
              </w:rPr>
              <w:t xml:space="preserve">едет", "Перекатывание мяча". </w:t>
            </w:r>
            <w:r w:rsidRPr="0025388D">
              <w:rPr>
                <w:rFonts w:ascii="Times New Roman" w:hAnsi="Times New Roman"/>
                <w:sz w:val="24"/>
                <w:szCs w:val="24"/>
              </w:rPr>
              <w:t xml:space="preserve">Упражнение "Улитка", </w:t>
            </w:r>
            <w:r w:rsidRPr="0025388D">
              <w:rPr>
                <w:rFonts w:ascii="Times New Roman" w:hAnsi="Times New Roman"/>
                <w:bCs/>
                <w:sz w:val="24"/>
                <w:szCs w:val="24"/>
              </w:rPr>
              <w:t>"Дружба начинается с улыбки".</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16</w:t>
            </w:r>
          </w:p>
        </w:tc>
        <w:tc>
          <w:tcPr>
            <w:tcW w:w="0" w:type="auto"/>
          </w:tcPr>
          <w:p w:rsidR="002E7DDC" w:rsidRPr="0025388D" w:rsidRDefault="002E7DDC" w:rsidP="002E7DDC">
            <w:pPr>
              <w:spacing w:after="0" w:line="240" w:lineRule="auto"/>
              <w:rPr>
                <w:rFonts w:ascii="Times New Roman" w:hAnsi="Times New Roman"/>
                <w:sz w:val="24"/>
                <w:szCs w:val="24"/>
              </w:rPr>
            </w:pPr>
            <w:proofErr w:type="spellStart"/>
            <w:r w:rsidRPr="0025388D">
              <w:rPr>
                <w:rFonts w:ascii="Times New Roman" w:hAnsi="Times New Roman"/>
                <w:sz w:val="24"/>
                <w:szCs w:val="24"/>
              </w:rPr>
              <w:t>Пазлы</w:t>
            </w:r>
            <w:proofErr w:type="spellEnd"/>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«Дата», настрой на занятие. Складывание </w:t>
            </w:r>
            <w:proofErr w:type="spellStart"/>
            <w:r w:rsidRPr="0025388D">
              <w:rPr>
                <w:rFonts w:ascii="Times New Roman" w:hAnsi="Times New Roman"/>
                <w:bCs/>
                <w:sz w:val="24"/>
                <w:szCs w:val="24"/>
              </w:rPr>
              <w:t>пазлов</w:t>
            </w:r>
            <w:proofErr w:type="spellEnd"/>
            <w:r w:rsidRPr="0025388D">
              <w:rPr>
                <w:rFonts w:ascii="Times New Roman" w:hAnsi="Times New Roman"/>
                <w:bCs/>
                <w:sz w:val="24"/>
                <w:szCs w:val="24"/>
              </w:rPr>
              <w:t xml:space="preserve">, онлайн </w:t>
            </w:r>
            <w:proofErr w:type="spellStart"/>
            <w:r w:rsidRPr="0025388D">
              <w:rPr>
                <w:rFonts w:ascii="Times New Roman" w:hAnsi="Times New Roman"/>
                <w:bCs/>
                <w:sz w:val="24"/>
                <w:szCs w:val="24"/>
              </w:rPr>
              <w:t>пазлы</w:t>
            </w:r>
            <w:proofErr w:type="spellEnd"/>
            <w:r w:rsidRPr="0025388D">
              <w:rPr>
                <w:rFonts w:ascii="Times New Roman" w:hAnsi="Times New Roman"/>
                <w:bCs/>
                <w:sz w:val="24"/>
                <w:szCs w:val="24"/>
              </w:rPr>
              <w:t>.</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2E7DDC" w:rsidRPr="0025388D" w:rsidRDefault="002E7DDC" w:rsidP="002E7DDC">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sz w:val="24"/>
                <w:szCs w:val="24"/>
              </w:rPr>
              <w:t>Кинестетическое и кинетическое развитие</w:t>
            </w:r>
            <w:r>
              <w:rPr>
                <w:rFonts w:ascii="Times New Roman" w:hAnsi="Times New Roman"/>
                <w:b/>
                <w:sz w:val="24"/>
                <w:szCs w:val="24"/>
              </w:rPr>
              <w:t xml:space="preserve"> 3ч</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17</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Движения и позы всего тела</w:t>
            </w:r>
          </w:p>
        </w:tc>
        <w:tc>
          <w:tcPr>
            <w:tcW w:w="9335" w:type="dxa"/>
            <w:tcBorders>
              <w:right w:val="single" w:sz="4" w:space="0" w:color="auto"/>
            </w:tcBorders>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«Дата», настрой на занятие.</w:t>
            </w:r>
            <w:r w:rsidRPr="0025388D">
              <w:rPr>
                <w:rFonts w:ascii="Times New Roman" w:hAnsi="Times New Roman"/>
                <w:sz w:val="24"/>
                <w:szCs w:val="24"/>
              </w:rPr>
              <w:t xml:space="preserve"> Дидактические игры «Дружно вместе», «Зеркало», «Стоп-сигнал». Игры на восприятие предметов в движении: игры в воображаемые снежки, камушки (бросаем в море, играем на берегу и др.); передача по кругу воображаемого предмета (мяч, кирпич, флажок и др.), рисование орнамента </w:t>
            </w:r>
            <w:r>
              <w:rPr>
                <w:rFonts w:ascii="Times New Roman" w:hAnsi="Times New Roman"/>
                <w:sz w:val="24"/>
                <w:szCs w:val="24"/>
              </w:rPr>
              <w:t xml:space="preserve">рукой в воздухе и др. Упр. </w:t>
            </w:r>
            <w:r w:rsidRPr="0025388D">
              <w:rPr>
                <w:rFonts w:ascii="Times New Roman" w:hAnsi="Times New Roman"/>
                <w:sz w:val="24"/>
                <w:szCs w:val="24"/>
              </w:rPr>
              <w:t>«Руки – ноги», игра «Мой весёлый звонкий мяч».</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18</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Имитация движения и поз</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sz w:val="24"/>
                <w:szCs w:val="24"/>
              </w:rPr>
              <w:t xml:space="preserve">Упр. «Приветствие»,  «Календарь природы», настрой на занятие. </w:t>
            </w:r>
            <w:proofErr w:type="gramStart"/>
            <w:r w:rsidRPr="0025388D">
              <w:rPr>
                <w:rFonts w:ascii="Times New Roman" w:hAnsi="Times New Roman"/>
                <w:sz w:val="24"/>
                <w:szCs w:val="24"/>
              </w:rPr>
              <w:t>Имитационные упражнения: бабочка летает, обезьянка прыгает, кенгуру скачет, мячик подпрыгивает, пружинка распрямляется, маятник раскачивается, рыбка плавает, собака идет по следу, ветер дует и т. д. Дидактическая игра «Угадай-ка».</w:t>
            </w:r>
            <w:proofErr w:type="gramEnd"/>
            <w:r w:rsidRPr="0025388D">
              <w:rPr>
                <w:rFonts w:ascii="Times New Roman" w:hAnsi="Times New Roman"/>
                <w:sz w:val="24"/>
                <w:szCs w:val="24"/>
              </w:rPr>
              <w:t xml:space="preserve"> Игры на восприятие предметов в движении: игры в воображаемые снежки, камушки (бросаем в море, играем на берегу и др.); передача по кругу воображаемого предмета (мяч, кирпич, флажок и др.), рисование орнамента рукой в воздухе и др.</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19</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Глазодвигательные упражнения</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w:t>
            </w:r>
            <w:r w:rsidRPr="0025388D">
              <w:rPr>
                <w:rFonts w:ascii="Times New Roman" w:hAnsi="Times New Roman"/>
                <w:sz w:val="24"/>
                <w:szCs w:val="24"/>
              </w:rPr>
              <w:t xml:space="preserve"> </w:t>
            </w:r>
            <w:r w:rsidRPr="0025388D">
              <w:rPr>
                <w:rFonts w:ascii="Times New Roman" w:hAnsi="Times New Roman"/>
                <w:bCs/>
                <w:sz w:val="24"/>
                <w:szCs w:val="24"/>
              </w:rPr>
              <w:t>Упражнения на расслабление глаз. Упражнения на снятие зрительного утомления.</w:t>
            </w:r>
            <w:r w:rsidRPr="0025388D">
              <w:rPr>
                <w:rFonts w:ascii="Times New Roman" w:hAnsi="Times New Roman"/>
                <w:sz w:val="24"/>
                <w:szCs w:val="24"/>
              </w:rPr>
              <w:t xml:space="preserve"> </w:t>
            </w:r>
            <w:r w:rsidRPr="0025388D">
              <w:rPr>
                <w:rFonts w:ascii="Times New Roman" w:hAnsi="Times New Roman"/>
                <w:bCs/>
                <w:sz w:val="24"/>
                <w:szCs w:val="24"/>
              </w:rPr>
              <w:t>Упражнения на укрепление глазодвигательных мышц. Релаксация под музыку.</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2E7DDC" w:rsidRPr="0025388D" w:rsidRDefault="002E7DDC" w:rsidP="002E7DDC">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sz w:val="24"/>
                <w:szCs w:val="24"/>
              </w:rPr>
              <w:t>Тактильно-двигательное восприятие</w:t>
            </w:r>
            <w:r>
              <w:rPr>
                <w:rFonts w:ascii="Times New Roman" w:hAnsi="Times New Roman"/>
                <w:b/>
                <w:sz w:val="24"/>
                <w:szCs w:val="24"/>
              </w:rPr>
              <w:t xml:space="preserve"> 5ч</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20</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Определение на ощупь предметов с разными свойствами</w:t>
            </w:r>
          </w:p>
        </w:tc>
        <w:tc>
          <w:tcPr>
            <w:tcW w:w="9335" w:type="dxa"/>
            <w:tcBorders>
              <w:right w:val="single" w:sz="4" w:space="0" w:color="auto"/>
            </w:tcBorders>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w:t>
            </w:r>
            <w:r w:rsidRPr="0025388D">
              <w:rPr>
                <w:rFonts w:ascii="Times New Roman" w:hAnsi="Times New Roman"/>
                <w:sz w:val="24"/>
                <w:szCs w:val="24"/>
              </w:rPr>
              <w:t xml:space="preserve"> Пальчиковые игры «Здравствуй, солнце золотое!», Су </w:t>
            </w:r>
            <w:proofErr w:type="spellStart"/>
            <w:r w:rsidRPr="0025388D">
              <w:rPr>
                <w:rFonts w:ascii="Times New Roman" w:hAnsi="Times New Roman"/>
                <w:sz w:val="24"/>
                <w:szCs w:val="24"/>
              </w:rPr>
              <w:t>Джок</w:t>
            </w:r>
            <w:proofErr w:type="spellEnd"/>
            <w:r w:rsidRPr="0025388D">
              <w:rPr>
                <w:rFonts w:ascii="Times New Roman" w:hAnsi="Times New Roman"/>
                <w:sz w:val="24"/>
                <w:szCs w:val="24"/>
              </w:rPr>
              <w:t xml:space="preserve"> терапия. Сухой бассейн для рук. Дидактическая игра «Волшебный мешочек», «Тактильные мешочки», </w:t>
            </w:r>
            <w:r w:rsidRPr="0025388D">
              <w:rPr>
                <w:rFonts w:ascii="Times New Roman" w:hAnsi="Times New Roman"/>
                <w:bCs/>
                <w:sz w:val="24"/>
                <w:szCs w:val="24"/>
              </w:rPr>
              <w:t>"Платочек для куклы", "Угадай на ощупь, из чего сделан этот предмет"</w:t>
            </w:r>
            <w:r w:rsidRPr="0025388D">
              <w:rPr>
                <w:rFonts w:ascii="Times New Roman" w:hAnsi="Times New Roman"/>
                <w:sz w:val="24"/>
                <w:szCs w:val="24"/>
              </w:rPr>
              <w:t>. Релаксация «Поймай киску».</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lang w:val="en-US"/>
              </w:rPr>
            </w:pPr>
            <w:r w:rsidRPr="0025388D">
              <w:rPr>
                <w:rFonts w:ascii="Times New Roman" w:hAnsi="Times New Roman"/>
                <w:sz w:val="24"/>
                <w:szCs w:val="24"/>
                <w:lang w:val="en-US"/>
              </w:rPr>
              <w:t>21</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Определение на ощупь формы предметов</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w:t>
            </w:r>
            <w:r w:rsidRPr="0025388D">
              <w:rPr>
                <w:rFonts w:ascii="Times New Roman" w:hAnsi="Times New Roman"/>
                <w:sz w:val="24"/>
                <w:szCs w:val="24"/>
              </w:rPr>
              <w:t xml:space="preserve"> Пальчиковые игры «Здравствуй, солнце золотое!», Су </w:t>
            </w:r>
            <w:proofErr w:type="spellStart"/>
            <w:r w:rsidRPr="0025388D">
              <w:rPr>
                <w:rFonts w:ascii="Times New Roman" w:hAnsi="Times New Roman"/>
                <w:sz w:val="24"/>
                <w:szCs w:val="24"/>
              </w:rPr>
              <w:t>Джок</w:t>
            </w:r>
            <w:proofErr w:type="spellEnd"/>
            <w:r w:rsidRPr="0025388D">
              <w:rPr>
                <w:rFonts w:ascii="Times New Roman" w:hAnsi="Times New Roman"/>
                <w:sz w:val="24"/>
                <w:szCs w:val="24"/>
              </w:rPr>
              <w:t xml:space="preserve"> терапия. Дидактическая игра «Волшебная верёвочка», «Тактильные мешочки», «Волшебный мешочек». Выкладывание предмета из геометрических фигур по образцу и собственному замыслу.</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lang w:val="en-US"/>
              </w:rPr>
            </w:pPr>
            <w:r w:rsidRPr="0025388D">
              <w:rPr>
                <w:rFonts w:ascii="Times New Roman" w:hAnsi="Times New Roman"/>
                <w:sz w:val="24"/>
                <w:szCs w:val="24"/>
                <w:lang w:val="en-US"/>
              </w:rPr>
              <w:t>22</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Рисование ладошками</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w:t>
            </w:r>
            <w:r w:rsidRPr="0025388D">
              <w:rPr>
                <w:rFonts w:ascii="Times New Roman" w:hAnsi="Times New Roman"/>
                <w:sz w:val="24"/>
                <w:szCs w:val="24"/>
              </w:rPr>
              <w:t xml:space="preserve"> Пальчиковые игры «Здравствуй, солнце золотое!», Су </w:t>
            </w:r>
            <w:proofErr w:type="spellStart"/>
            <w:r w:rsidRPr="0025388D">
              <w:rPr>
                <w:rFonts w:ascii="Times New Roman" w:hAnsi="Times New Roman"/>
                <w:sz w:val="24"/>
                <w:szCs w:val="24"/>
              </w:rPr>
              <w:t>Джок</w:t>
            </w:r>
            <w:proofErr w:type="spellEnd"/>
            <w:r w:rsidRPr="0025388D">
              <w:rPr>
                <w:rFonts w:ascii="Times New Roman" w:hAnsi="Times New Roman"/>
                <w:sz w:val="24"/>
                <w:szCs w:val="24"/>
              </w:rPr>
              <w:t xml:space="preserve"> терапия.  Рисование ладошками по образцу.</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lang w:val="en-US"/>
              </w:rPr>
            </w:pPr>
            <w:r w:rsidRPr="0025388D">
              <w:rPr>
                <w:rFonts w:ascii="Times New Roman" w:hAnsi="Times New Roman"/>
                <w:sz w:val="24"/>
                <w:szCs w:val="24"/>
                <w:lang w:val="en-US"/>
              </w:rPr>
              <w:t>23</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Дидактическая игра «Что бывает ... (пушистое)»</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w:t>
            </w:r>
            <w:r w:rsidRPr="0025388D">
              <w:rPr>
                <w:rFonts w:ascii="Times New Roman" w:hAnsi="Times New Roman"/>
                <w:sz w:val="24"/>
                <w:szCs w:val="24"/>
              </w:rPr>
              <w:t xml:space="preserve"> Пальчиковая гимнастика «Доброе утро</w:t>
            </w:r>
            <w:proofErr w:type="gramStart"/>
            <w:r w:rsidRPr="0025388D">
              <w:rPr>
                <w:rFonts w:ascii="Times New Roman" w:hAnsi="Times New Roman"/>
                <w:sz w:val="24"/>
                <w:szCs w:val="24"/>
              </w:rPr>
              <w:t xml:space="preserve">,..», </w:t>
            </w:r>
            <w:proofErr w:type="gramEnd"/>
            <w:r w:rsidRPr="0025388D">
              <w:rPr>
                <w:rFonts w:ascii="Times New Roman" w:hAnsi="Times New Roman"/>
                <w:sz w:val="24"/>
                <w:szCs w:val="24"/>
              </w:rPr>
              <w:t>самомассаж ребристыми мячиками. Дидактическая игра с мячом «Что бывает ... (пушистое)», «Найди пару», «Что внутри?». Релаксация «Поймай киску».</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lang w:val="en-US"/>
              </w:rPr>
            </w:pPr>
            <w:r w:rsidRPr="0025388D">
              <w:rPr>
                <w:rFonts w:ascii="Times New Roman" w:hAnsi="Times New Roman"/>
                <w:sz w:val="24"/>
                <w:szCs w:val="24"/>
                <w:lang w:val="en-US"/>
              </w:rPr>
              <w:t>24</w:t>
            </w:r>
          </w:p>
        </w:tc>
        <w:tc>
          <w:tcPr>
            <w:tcW w:w="0" w:type="auto"/>
          </w:tcPr>
          <w:p w:rsidR="002E7DDC" w:rsidRPr="0025388D" w:rsidRDefault="002E7DDC" w:rsidP="002E7DDC">
            <w:pPr>
              <w:spacing w:after="0" w:line="240" w:lineRule="auto"/>
              <w:rPr>
                <w:rFonts w:ascii="Times New Roman" w:hAnsi="Times New Roman"/>
                <w:sz w:val="24"/>
                <w:szCs w:val="24"/>
                <w:lang w:val="en-US"/>
              </w:rPr>
            </w:pPr>
            <w:r w:rsidRPr="0025388D">
              <w:rPr>
                <w:rFonts w:ascii="Times New Roman" w:hAnsi="Times New Roman"/>
                <w:sz w:val="24"/>
                <w:szCs w:val="24"/>
              </w:rPr>
              <w:t>Игры с мозаикой</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w:t>
            </w:r>
            <w:r w:rsidRPr="0025388D">
              <w:rPr>
                <w:rFonts w:ascii="Times New Roman" w:hAnsi="Times New Roman"/>
                <w:sz w:val="24"/>
                <w:szCs w:val="24"/>
              </w:rPr>
              <w:t xml:space="preserve"> Игры с мозаикой, выкладывание узора по образцу или собственному замыслу.</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2E7DDC" w:rsidRPr="0025388D" w:rsidRDefault="002E7DDC" w:rsidP="002E7DDC">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bCs/>
                <w:color w:val="000000"/>
                <w:spacing w:val="4"/>
                <w:sz w:val="24"/>
                <w:szCs w:val="24"/>
              </w:rPr>
              <w:t xml:space="preserve">Формирование сенсорных эталонов </w:t>
            </w:r>
            <w:r w:rsidRPr="0025388D">
              <w:rPr>
                <w:rFonts w:ascii="Times New Roman" w:hAnsi="Times New Roman"/>
                <w:b/>
                <w:color w:val="000000"/>
                <w:spacing w:val="4"/>
                <w:sz w:val="24"/>
                <w:szCs w:val="24"/>
              </w:rPr>
              <w:t>цвета, формы, величины, конструирование предметов</w:t>
            </w:r>
            <w:r>
              <w:rPr>
                <w:rFonts w:ascii="Times New Roman" w:hAnsi="Times New Roman"/>
                <w:b/>
                <w:color w:val="000000"/>
                <w:spacing w:val="4"/>
                <w:sz w:val="24"/>
                <w:szCs w:val="24"/>
              </w:rPr>
              <w:t xml:space="preserve"> 17 ч</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25</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Формирование эталонов объемов геометрических фигур (шар, куб)</w:t>
            </w:r>
          </w:p>
        </w:tc>
        <w:tc>
          <w:tcPr>
            <w:tcW w:w="9335" w:type="dxa"/>
            <w:tcBorders>
              <w:right w:val="single" w:sz="4" w:space="0" w:color="auto"/>
            </w:tcBorders>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Пальчиковая гимнастика «Геометрические фигуры». «Строительный конструктор», знакомство с кубом, шаром. Дидактическая игра «Чудесный мешочек», «Четыре куба».</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26</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Выделение формы предмета, обозначение формы предмета словом (</w:t>
            </w:r>
            <w:proofErr w:type="gramStart"/>
            <w:r w:rsidRPr="0025388D">
              <w:rPr>
                <w:rFonts w:ascii="Times New Roman" w:hAnsi="Times New Roman"/>
                <w:sz w:val="24"/>
                <w:szCs w:val="24"/>
              </w:rPr>
              <w:t>круглый</w:t>
            </w:r>
            <w:proofErr w:type="gramEnd"/>
            <w:r w:rsidRPr="0025388D">
              <w:rPr>
                <w:rFonts w:ascii="Times New Roman" w:hAnsi="Times New Roman"/>
                <w:sz w:val="24"/>
                <w:szCs w:val="24"/>
              </w:rPr>
              <w:t>, квадратный)</w:t>
            </w:r>
          </w:p>
        </w:tc>
        <w:tc>
          <w:tcPr>
            <w:tcW w:w="9335" w:type="dxa"/>
          </w:tcPr>
          <w:p w:rsidR="002E7DDC" w:rsidRPr="0025388D" w:rsidRDefault="002E7DDC" w:rsidP="002E7DDC">
            <w:pPr>
              <w:shd w:val="clear" w:color="auto" w:fill="FFFFFF"/>
              <w:spacing w:after="0" w:line="240" w:lineRule="auto"/>
              <w:jc w:val="both"/>
              <w:rPr>
                <w:rFonts w:ascii="Times New Roman" w:hAnsi="Times New Roman"/>
                <w:sz w:val="24"/>
                <w:szCs w:val="24"/>
              </w:rPr>
            </w:pPr>
            <w:r w:rsidRPr="0025388D">
              <w:rPr>
                <w:rFonts w:ascii="Times New Roman" w:hAnsi="Times New Roman"/>
                <w:bCs/>
                <w:sz w:val="24"/>
                <w:szCs w:val="24"/>
              </w:rPr>
              <w:t xml:space="preserve">Упр. «Приветствие»,  «Календарь природы», психологический настрой на занятие «Наши глазки…».  Пальчиковая гимнастика «Геометрические фигуры». </w:t>
            </w:r>
            <w:r w:rsidRPr="0025388D">
              <w:rPr>
                <w:rFonts w:ascii="Times New Roman" w:hAnsi="Times New Roman"/>
                <w:sz w:val="24"/>
                <w:szCs w:val="24"/>
              </w:rPr>
              <w:t>«На что похожи части домика»</w:t>
            </w:r>
          </w:p>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Домино «Форма предмета», «Дорисуй предмет из круга, квадрата». Работа по </w:t>
            </w:r>
            <w:proofErr w:type="spellStart"/>
            <w:r w:rsidRPr="0025388D">
              <w:rPr>
                <w:rFonts w:ascii="Times New Roman" w:hAnsi="Times New Roman"/>
                <w:bCs/>
                <w:sz w:val="24"/>
                <w:szCs w:val="24"/>
              </w:rPr>
              <w:t>мульт</w:t>
            </w:r>
            <w:proofErr w:type="spellEnd"/>
            <w:r w:rsidRPr="0025388D">
              <w:rPr>
                <w:rFonts w:ascii="Times New Roman" w:hAnsi="Times New Roman"/>
                <w:bCs/>
                <w:sz w:val="24"/>
                <w:szCs w:val="24"/>
              </w:rPr>
              <w:t>. презентации «Форма предмета». Упр. «Назови предметы круглой, квадратной формы».</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27</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Выделение формы предмета, обозначение формы предмета словом (</w:t>
            </w:r>
            <w:proofErr w:type="gramStart"/>
            <w:r w:rsidRPr="0025388D">
              <w:rPr>
                <w:rFonts w:ascii="Times New Roman" w:hAnsi="Times New Roman"/>
                <w:sz w:val="24"/>
                <w:szCs w:val="24"/>
              </w:rPr>
              <w:t>прямоугольный</w:t>
            </w:r>
            <w:proofErr w:type="gramEnd"/>
            <w:r w:rsidRPr="0025388D">
              <w:rPr>
                <w:rFonts w:ascii="Times New Roman" w:hAnsi="Times New Roman"/>
                <w:sz w:val="24"/>
                <w:szCs w:val="24"/>
              </w:rPr>
              <w:t>, треугольный)</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психологический настрой на занятие «Наши глазки…».  Пальчиковая гимнастика «Геометрические фигуры», «Волшебная </w:t>
            </w:r>
            <w:r w:rsidRPr="0025388D">
              <w:rPr>
                <w:rFonts w:ascii="Times New Roman" w:hAnsi="Times New Roman"/>
                <w:bCs/>
                <w:sz w:val="24"/>
                <w:szCs w:val="24"/>
              </w:rPr>
              <w:lastRenderedPageBreak/>
              <w:t xml:space="preserve">верёвочка».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w:t>
            </w:r>
            <w:proofErr w:type="gramStart"/>
            <w:r w:rsidRPr="0025388D">
              <w:rPr>
                <w:rFonts w:ascii="Times New Roman" w:hAnsi="Times New Roman"/>
                <w:bCs/>
                <w:sz w:val="24"/>
                <w:szCs w:val="24"/>
              </w:rPr>
              <w:t>Упр. «Что на что похоже», упр. «Найди предметы (круглые, квадратные, прямоугольные, треугольные)».</w:t>
            </w:r>
            <w:proofErr w:type="gramEnd"/>
            <w:r w:rsidRPr="0025388D">
              <w:rPr>
                <w:rFonts w:ascii="Times New Roman" w:hAnsi="Times New Roman"/>
                <w:bCs/>
                <w:sz w:val="24"/>
                <w:szCs w:val="24"/>
              </w:rPr>
              <w:t xml:space="preserve"> Работа с трафаретом геометрических фигур (прямоугольник, треугольник), </w:t>
            </w:r>
            <w:proofErr w:type="spellStart"/>
            <w:r w:rsidRPr="0025388D">
              <w:rPr>
                <w:rFonts w:ascii="Times New Roman" w:hAnsi="Times New Roman"/>
                <w:bCs/>
                <w:sz w:val="24"/>
                <w:szCs w:val="24"/>
              </w:rPr>
              <w:t>дорисовывание</w:t>
            </w:r>
            <w:proofErr w:type="spellEnd"/>
            <w:r w:rsidRPr="0025388D">
              <w:rPr>
                <w:rFonts w:ascii="Times New Roman" w:hAnsi="Times New Roman"/>
                <w:bCs/>
                <w:sz w:val="24"/>
                <w:szCs w:val="24"/>
              </w:rPr>
              <w:t xml:space="preserve"> до предмета.</w:t>
            </w:r>
            <w:r w:rsidRPr="0025388D">
              <w:rPr>
                <w:rFonts w:ascii="Times New Roman" w:hAnsi="Times New Roman"/>
                <w:sz w:val="24"/>
                <w:szCs w:val="24"/>
              </w:rPr>
              <w:t xml:space="preserve"> </w:t>
            </w:r>
            <w:r w:rsidRPr="0025388D">
              <w:rPr>
                <w:rFonts w:ascii="Times New Roman" w:hAnsi="Times New Roman"/>
                <w:bCs/>
                <w:sz w:val="24"/>
                <w:szCs w:val="24"/>
              </w:rPr>
              <w:t>Рефлексия «Ай да Я».</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28</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color w:val="000000"/>
                <w:spacing w:val="-2"/>
                <w:sz w:val="24"/>
                <w:szCs w:val="24"/>
              </w:rPr>
              <w:t xml:space="preserve">Выбор по образцу и инструкции предметов одного цвета из 6-8 предметов двух сходных </w:t>
            </w:r>
            <w:r w:rsidRPr="0025388D">
              <w:rPr>
                <w:rFonts w:ascii="Times New Roman" w:hAnsi="Times New Roman"/>
                <w:color w:val="000000"/>
                <w:spacing w:val="-9"/>
                <w:sz w:val="24"/>
                <w:szCs w:val="24"/>
              </w:rPr>
              <w:t>цветов</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color w:val="000000"/>
                <w:spacing w:val="-9"/>
                <w:sz w:val="24"/>
                <w:szCs w:val="24"/>
              </w:rPr>
              <w:t>Упр. «Приветствие»,  «Календарь природы», психологический настрой на занятие «Наши глазки…».  Дидактическая игра  «Кошки - мышки», «Угадай-ка», «Собери фрукты такого цвета», «Свой цвет узнай», «Ниточки», «Нарисуй и раскрась».</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29</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color w:val="000000"/>
                <w:spacing w:val="2"/>
                <w:sz w:val="24"/>
                <w:szCs w:val="24"/>
              </w:rPr>
              <w:t xml:space="preserve">Группировка предметов, различающихся основным и оттеночным тоном на несколько </w:t>
            </w:r>
            <w:r w:rsidRPr="0025388D">
              <w:rPr>
                <w:rFonts w:ascii="Times New Roman" w:hAnsi="Times New Roman"/>
                <w:color w:val="000000"/>
                <w:spacing w:val="-9"/>
                <w:sz w:val="24"/>
                <w:szCs w:val="24"/>
              </w:rPr>
              <w:t>подгрупп</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Загадки, в которых используются признаки цвета. Упр. «Радуга», «Собери бусы», «Раскрась бусы», «Запоминай порядок». Подвижная игра «Займи место».</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30</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Различие цветов и оттенков</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sz w:val="24"/>
                <w:szCs w:val="24"/>
              </w:rPr>
              <w:t xml:space="preserve">Упр. «Приветствие»,  «Календарь природы», психологический настрой на занятие «Наши глазки…».  </w:t>
            </w:r>
            <w:proofErr w:type="gramStart"/>
            <w:r w:rsidRPr="0025388D">
              <w:rPr>
                <w:rFonts w:ascii="Times New Roman" w:hAnsi="Times New Roman"/>
                <w:sz w:val="24"/>
                <w:szCs w:val="24"/>
              </w:rPr>
              <w:t>Сказка про цвета</w:t>
            </w:r>
            <w:proofErr w:type="gramEnd"/>
            <w:r w:rsidRPr="0025388D">
              <w:rPr>
                <w:rFonts w:ascii="Times New Roman" w:hAnsi="Times New Roman"/>
                <w:sz w:val="24"/>
                <w:szCs w:val="24"/>
              </w:rPr>
              <w:t>. Презентация «Палитра цветов». Дидактическая игра «Что бывает такого цвета». Создание оттенков с помощью смешивания красок и их вербальное обозначение. Подвижная игра «Цвета».</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31</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Подбор оттенков к основным цветам</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sz w:val="24"/>
                <w:szCs w:val="24"/>
              </w:rPr>
              <w:t xml:space="preserve">Упр. «Приветствие»,  «Календарь природы», психологический настрой на занятие «Наши глазки…».  Дидактическая игра «Подбери предмет такого же цвета», «Цвет и его оттенки». </w:t>
            </w:r>
            <w:proofErr w:type="gramStart"/>
            <w:r w:rsidRPr="0025388D">
              <w:rPr>
                <w:rFonts w:ascii="Times New Roman" w:hAnsi="Times New Roman"/>
                <w:sz w:val="24"/>
                <w:szCs w:val="24"/>
              </w:rPr>
              <w:t xml:space="preserve">Аппликация «Цветик – </w:t>
            </w:r>
            <w:proofErr w:type="spellStart"/>
            <w:r w:rsidRPr="0025388D">
              <w:rPr>
                <w:rFonts w:ascii="Times New Roman" w:hAnsi="Times New Roman"/>
                <w:sz w:val="24"/>
                <w:szCs w:val="24"/>
              </w:rPr>
              <w:t>семицветик</w:t>
            </w:r>
            <w:proofErr w:type="spellEnd"/>
            <w:r w:rsidRPr="0025388D">
              <w:rPr>
                <w:rFonts w:ascii="Times New Roman" w:hAnsi="Times New Roman"/>
                <w:sz w:val="24"/>
                <w:szCs w:val="24"/>
              </w:rPr>
              <w:t>).</w:t>
            </w:r>
            <w:proofErr w:type="gramEnd"/>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32</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color w:val="000000"/>
                <w:spacing w:val="-7"/>
                <w:sz w:val="24"/>
                <w:szCs w:val="24"/>
              </w:rPr>
              <w:t>Выбор предметов одной формы из 6-8 предметов сходных форм</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психологический настрой на занятие «Наши глазки…».  Домино «Форма предмета», классификация предметов по форме и обобщение. Упр. «Найди свою пару», «Подбери </w:t>
            </w:r>
            <w:proofErr w:type="gramStart"/>
            <w:r w:rsidRPr="0025388D">
              <w:rPr>
                <w:rFonts w:ascii="Times New Roman" w:hAnsi="Times New Roman"/>
                <w:bCs/>
                <w:sz w:val="24"/>
                <w:szCs w:val="24"/>
              </w:rPr>
              <w:t>подходящий</w:t>
            </w:r>
            <w:proofErr w:type="gramEnd"/>
            <w:r w:rsidRPr="0025388D">
              <w:rPr>
                <w:rFonts w:ascii="Times New Roman" w:hAnsi="Times New Roman"/>
                <w:bCs/>
                <w:sz w:val="24"/>
                <w:szCs w:val="24"/>
              </w:rPr>
              <w:t xml:space="preserve"> по форме».</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33</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color w:val="000000"/>
                <w:spacing w:val="-5"/>
                <w:sz w:val="24"/>
                <w:szCs w:val="24"/>
              </w:rPr>
              <w:t>Группировка по форме из 2-4 предметов сходных форм</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Игра «Угадай и назови», «</w:t>
            </w:r>
            <w:proofErr w:type="gramStart"/>
            <w:r w:rsidRPr="0025388D">
              <w:rPr>
                <w:rFonts w:ascii="Times New Roman" w:hAnsi="Times New Roman"/>
                <w:bCs/>
                <w:sz w:val="24"/>
                <w:szCs w:val="24"/>
              </w:rPr>
              <w:t>Похоже</w:t>
            </w:r>
            <w:proofErr w:type="gramEnd"/>
            <w:r w:rsidRPr="0025388D">
              <w:rPr>
                <w:rFonts w:ascii="Times New Roman" w:hAnsi="Times New Roman"/>
                <w:bCs/>
                <w:sz w:val="24"/>
                <w:szCs w:val="24"/>
              </w:rPr>
              <w:t xml:space="preserve"> или нет», «Спрятанные фигуры».</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34</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color w:val="000000"/>
                <w:spacing w:val="-6"/>
                <w:sz w:val="24"/>
                <w:szCs w:val="24"/>
              </w:rPr>
              <w:t>Группировка предметов объемных и плоскостных форм</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Дидактическая игра «Волшебный мешочек» с предметами объемных и плоскостных форм их узнавание, группировка и обобщение.</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35</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 xml:space="preserve">Составление </w:t>
            </w:r>
            <w:proofErr w:type="spellStart"/>
            <w:r w:rsidRPr="0025388D">
              <w:rPr>
                <w:rFonts w:ascii="Times New Roman" w:hAnsi="Times New Roman"/>
                <w:sz w:val="24"/>
                <w:szCs w:val="24"/>
              </w:rPr>
              <w:t>сериационных</w:t>
            </w:r>
            <w:proofErr w:type="spellEnd"/>
            <w:r w:rsidRPr="0025388D">
              <w:rPr>
                <w:rFonts w:ascii="Times New Roman" w:hAnsi="Times New Roman"/>
                <w:sz w:val="24"/>
                <w:szCs w:val="24"/>
              </w:rPr>
              <w:t xml:space="preserve"> рядов по величине из 3-4 предметов по заданному признаку</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«Конструирование», «</w:t>
            </w:r>
            <w:proofErr w:type="spellStart"/>
            <w:r w:rsidRPr="0025388D">
              <w:rPr>
                <w:rFonts w:ascii="Times New Roman" w:hAnsi="Times New Roman"/>
                <w:bCs/>
                <w:sz w:val="24"/>
                <w:szCs w:val="24"/>
              </w:rPr>
              <w:t>Танграм</w:t>
            </w:r>
            <w:proofErr w:type="spellEnd"/>
            <w:r w:rsidRPr="0025388D">
              <w:rPr>
                <w:rFonts w:ascii="Times New Roman" w:hAnsi="Times New Roman"/>
                <w:bCs/>
                <w:sz w:val="24"/>
                <w:szCs w:val="24"/>
              </w:rPr>
              <w:t>», «Палочки в ряд», «Самая длинная, самая короткая», «Разноцветные кружки», «разложи по размеру», «В какую коробку?», «Выполни задание».</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36</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Сравнение 2-3 предметов по высоте и толщине</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Дидактическая игра «</w:t>
            </w:r>
            <w:proofErr w:type="gramStart"/>
            <w:r w:rsidRPr="0025388D">
              <w:rPr>
                <w:rFonts w:ascii="Times New Roman" w:hAnsi="Times New Roman"/>
                <w:bCs/>
                <w:sz w:val="24"/>
                <w:szCs w:val="24"/>
              </w:rPr>
              <w:t>Высокий</w:t>
            </w:r>
            <w:proofErr w:type="gramEnd"/>
            <w:r w:rsidRPr="0025388D">
              <w:rPr>
                <w:rFonts w:ascii="Times New Roman" w:hAnsi="Times New Roman"/>
                <w:bCs/>
                <w:sz w:val="24"/>
                <w:szCs w:val="24"/>
              </w:rPr>
              <w:t xml:space="preserve"> – низкий, тонкий - толстый».  «Кто </w:t>
            </w:r>
            <w:r w:rsidRPr="0025388D">
              <w:rPr>
                <w:rFonts w:ascii="Times New Roman" w:hAnsi="Times New Roman"/>
                <w:bCs/>
                <w:sz w:val="24"/>
                <w:szCs w:val="24"/>
              </w:rPr>
              <w:lastRenderedPageBreak/>
              <w:t>выше?»,  «Высокий – низкий», «Найди отличие и назови», «Разложи по размеру», «Закончи предложение».</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37</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Сравнение 2-3 предметов по длине и ширине</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Дидактическая игра «</w:t>
            </w:r>
            <w:proofErr w:type="gramStart"/>
            <w:r w:rsidRPr="0025388D">
              <w:rPr>
                <w:rFonts w:ascii="Times New Roman" w:hAnsi="Times New Roman"/>
                <w:bCs/>
                <w:sz w:val="24"/>
                <w:szCs w:val="24"/>
              </w:rPr>
              <w:t>Длинный</w:t>
            </w:r>
            <w:proofErr w:type="gramEnd"/>
            <w:r w:rsidRPr="0025388D">
              <w:rPr>
                <w:rFonts w:ascii="Times New Roman" w:hAnsi="Times New Roman"/>
                <w:bCs/>
                <w:sz w:val="24"/>
                <w:szCs w:val="24"/>
              </w:rPr>
              <w:t xml:space="preserve"> – короткий, широкий узкий». Работа с ножницами «Изготовление заборчика их полосок  (длинные и короткие, узкие и широкие)».</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38</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color w:val="000000"/>
                <w:sz w:val="24"/>
                <w:szCs w:val="24"/>
              </w:rPr>
              <w:t>Выкладывание геометрических фигур из мозаики по опорным точкам</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Упр. «Волшебная верёвочка».</w:t>
            </w:r>
            <w:r w:rsidRPr="0025388D">
              <w:rPr>
                <w:rFonts w:ascii="Times New Roman" w:hAnsi="Times New Roman"/>
                <w:sz w:val="24"/>
                <w:szCs w:val="24"/>
              </w:rPr>
              <w:t xml:space="preserve"> </w:t>
            </w:r>
            <w:r w:rsidRPr="0025388D">
              <w:rPr>
                <w:rFonts w:ascii="Times New Roman" w:hAnsi="Times New Roman"/>
                <w:bCs/>
                <w:sz w:val="24"/>
                <w:szCs w:val="24"/>
              </w:rPr>
              <w:t>Выкладывание геометрических фигур из мозаики по опорным точкам. Рисование геометрических фигур с помощью линейки и опорных точек. Выкладывание предметов на столе с помощью палочек.</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39</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color w:val="000000"/>
                <w:spacing w:val="6"/>
                <w:sz w:val="24"/>
                <w:szCs w:val="24"/>
              </w:rPr>
              <w:t xml:space="preserve">Выкладывание рядов из двух чередующихся элементов (по цвету, форме, величине) через </w:t>
            </w:r>
            <w:r w:rsidRPr="0025388D">
              <w:rPr>
                <w:rFonts w:ascii="Times New Roman" w:hAnsi="Times New Roman"/>
                <w:color w:val="000000"/>
                <w:spacing w:val="-5"/>
                <w:sz w:val="24"/>
                <w:szCs w:val="24"/>
              </w:rPr>
              <w:t>1-2 детали</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color w:val="000000"/>
                <w:spacing w:val="6"/>
                <w:sz w:val="24"/>
                <w:szCs w:val="24"/>
              </w:rPr>
              <w:t xml:space="preserve">Упр. «Приветствие»,  «Календарь природы», психологический настрой на занятие «Наши глазки…».  </w:t>
            </w:r>
            <w:proofErr w:type="spellStart"/>
            <w:r w:rsidRPr="0025388D">
              <w:rPr>
                <w:rFonts w:ascii="Times New Roman" w:hAnsi="Times New Roman"/>
                <w:color w:val="000000"/>
                <w:spacing w:val="6"/>
                <w:sz w:val="24"/>
                <w:szCs w:val="24"/>
              </w:rPr>
              <w:t>Мульт</w:t>
            </w:r>
            <w:proofErr w:type="spellEnd"/>
            <w:r w:rsidRPr="0025388D">
              <w:rPr>
                <w:rFonts w:ascii="Times New Roman" w:hAnsi="Times New Roman"/>
                <w:color w:val="000000"/>
                <w:spacing w:val="6"/>
                <w:sz w:val="24"/>
                <w:szCs w:val="24"/>
              </w:rPr>
              <w:t xml:space="preserve">. презентация на повторение геометрических фигур. </w:t>
            </w:r>
            <w:proofErr w:type="gramStart"/>
            <w:r w:rsidRPr="0025388D">
              <w:rPr>
                <w:rFonts w:ascii="Times New Roman" w:hAnsi="Times New Roman"/>
                <w:color w:val="000000"/>
                <w:spacing w:val="6"/>
                <w:sz w:val="24"/>
                <w:szCs w:val="24"/>
              </w:rPr>
              <w:t xml:space="preserve">Группировка плоских геометрических </w:t>
            </w:r>
            <w:proofErr w:type="spellStart"/>
            <w:r w:rsidRPr="0025388D">
              <w:rPr>
                <w:rFonts w:ascii="Times New Roman" w:hAnsi="Times New Roman"/>
                <w:color w:val="000000"/>
                <w:spacing w:val="6"/>
                <w:sz w:val="24"/>
                <w:szCs w:val="24"/>
              </w:rPr>
              <w:t>фигуп</w:t>
            </w:r>
            <w:proofErr w:type="spellEnd"/>
            <w:r w:rsidRPr="0025388D">
              <w:rPr>
                <w:rFonts w:ascii="Times New Roman" w:hAnsi="Times New Roman"/>
                <w:color w:val="000000"/>
                <w:spacing w:val="6"/>
                <w:sz w:val="24"/>
                <w:szCs w:val="24"/>
              </w:rPr>
              <w:t xml:space="preserve"> по цвету, форме, величине).</w:t>
            </w:r>
            <w:proofErr w:type="gramEnd"/>
            <w:r w:rsidRPr="0025388D">
              <w:rPr>
                <w:rFonts w:ascii="Times New Roman" w:hAnsi="Times New Roman"/>
                <w:color w:val="000000"/>
                <w:spacing w:val="6"/>
                <w:sz w:val="24"/>
                <w:szCs w:val="24"/>
              </w:rPr>
              <w:t xml:space="preserve"> Выкладывание рядов из двух чередующихся элементов (по цвету, форме, величине) через </w:t>
            </w:r>
            <w:r w:rsidRPr="0025388D">
              <w:rPr>
                <w:rFonts w:ascii="Times New Roman" w:hAnsi="Times New Roman"/>
                <w:color w:val="000000"/>
                <w:spacing w:val="-5"/>
                <w:sz w:val="24"/>
                <w:szCs w:val="24"/>
              </w:rPr>
              <w:t>1-2 детали. Игра «Логическое домино», упр. «Найди предмет такой же формы». Рефлексия «Ай да Я».</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40</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color w:val="000000"/>
                <w:spacing w:val="6"/>
                <w:sz w:val="24"/>
                <w:szCs w:val="24"/>
              </w:rPr>
              <w:t>Дидактическая игра «Четвертый лишний» (по цвету, форме, величине)</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психологический настрой на занятие «Наши глазки…».  Дидактическая игра «Четвертый лишний» (по цвету, форме, величине), классификация и обобщение.</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41</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Конструирование сложных форм предметов</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sz w:val="24"/>
                <w:szCs w:val="24"/>
              </w:rPr>
              <w:t>Упр. «Приветствие»,  «Календарь природы», психологический настрой на занятие «Наши глазки…». Пальчиковые игры «Много ног у осьминога»,  «Шёл Саша по шоссе». Работа с конструктором «</w:t>
            </w:r>
            <w:proofErr w:type="spellStart"/>
            <w:r w:rsidRPr="0025388D">
              <w:rPr>
                <w:rFonts w:ascii="Times New Roman" w:hAnsi="Times New Roman"/>
                <w:sz w:val="24"/>
                <w:szCs w:val="24"/>
              </w:rPr>
              <w:t>Лего</w:t>
            </w:r>
            <w:proofErr w:type="spellEnd"/>
            <w:r w:rsidRPr="0025388D">
              <w:rPr>
                <w:rFonts w:ascii="Times New Roman" w:hAnsi="Times New Roman"/>
                <w:sz w:val="24"/>
                <w:szCs w:val="24"/>
              </w:rPr>
              <w:t>», строительный конструктор по выбору.</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2E7DDC" w:rsidRPr="0025388D" w:rsidRDefault="002E7DDC" w:rsidP="002E7DDC">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sz w:val="24"/>
                <w:szCs w:val="24"/>
              </w:rPr>
              <w:t>Развитие слухового восприятия и слуховой памяти</w:t>
            </w:r>
            <w:r>
              <w:rPr>
                <w:rFonts w:ascii="Times New Roman" w:hAnsi="Times New Roman"/>
                <w:b/>
                <w:sz w:val="24"/>
                <w:szCs w:val="24"/>
              </w:rPr>
              <w:t xml:space="preserve"> 3ч</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42</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color w:val="000000"/>
                <w:spacing w:val="6"/>
                <w:sz w:val="24"/>
                <w:szCs w:val="24"/>
              </w:rPr>
              <w:t>Различение неречевых звуков</w:t>
            </w:r>
          </w:p>
        </w:tc>
        <w:tc>
          <w:tcPr>
            <w:tcW w:w="9335" w:type="dxa"/>
            <w:tcBorders>
              <w:right w:val="single" w:sz="4" w:space="0" w:color="auto"/>
            </w:tcBorders>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«Колечко», «Кулак—ребро—ладонь».</w:t>
            </w:r>
            <w:r w:rsidRPr="0025388D">
              <w:rPr>
                <w:rFonts w:ascii="Times New Roman" w:hAnsi="Times New Roman"/>
                <w:sz w:val="24"/>
                <w:szCs w:val="24"/>
              </w:rPr>
              <w:t xml:space="preserve"> Звуковая имитация (подражание звукам окружающей среды), работа с </w:t>
            </w:r>
            <w:proofErr w:type="spellStart"/>
            <w:r w:rsidRPr="0025388D">
              <w:rPr>
                <w:rFonts w:ascii="Times New Roman" w:hAnsi="Times New Roman"/>
                <w:sz w:val="24"/>
                <w:szCs w:val="24"/>
              </w:rPr>
              <w:t>мульт</w:t>
            </w:r>
            <w:proofErr w:type="spellEnd"/>
            <w:r w:rsidRPr="0025388D">
              <w:rPr>
                <w:rFonts w:ascii="Times New Roman" w:hAnsi="Times New Roman"/>
                <w:sz w:val="24"/>
                <w:szCs w:val="24"/>
              </w:rPr>
              <w:t>. презентацией. Дидактическая игра «Найди звучащий предмет», «Тихо – громко», «Продавец и покупатель», «Что шуршит»</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43</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color w:val="000000"/>
                <w:spacing w:val="6"/>
                <w:sz w:val="24"/>
                <w:szCs w:val="24"/>
              </w:rPr>
              <w:t>Различение голосов окружающих людей</w:t>
            </w:r>
          </w:p>
        </w:tc>
        <w:tc>
          <w:tcPr>
            <w:tcW w:w="9335" w:type="dxa"/>
            <w:tcBorders>
              <w:right w:val="single" w:sz="4" w:space="0" w:color="auto"/>
            </w:tcBorders>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25388D">
              <w:rPr>
                <w:rFonts w:ascii="Times New Roman" w:hAnsi="Times New Roman"/>
                <w:sz w:val="24"/>
                <w:szCs w:val="24"/>
              </w:rPr>
              <w:t>Кинезиологические</w:t>
            </w:r>
            <w:proofErr w:type="spellEnd"/>
            <w:r w:rsidRPr="0025388D">
              <w:rPr>
                <w:rFonts w:ascii="Times New Roman" w:hAnsi="Times New Roman"/>
                <w:sz w:val="24"/>
                <w:szCs w:val="24"/>
              </w:rPr>
              <w:t xml:space="preserve"> упражнения «Колечко», «Кулак—ребро—ладонь». </w:t>
            </w:r>
            <w:proofErr w:type="gramStart"/>
            <w:r w:rsidRPr="0025388D">
              <w:rPr>
                <w:rFonts w:ascii="Times New Roman" w:hAnsi="Times New Roman"/>
                <w:sz w:val="24"/>
                <w:szCs w:val="24"/>
              </w:rPr>
              <w:t xml:space="preserve">Дидактическая </w:t>
            </w:r>
            <w:r w:rsidRPr="0025388D">
              <w:rPr>
                <w:rFonts w:ascii="Times New Roman" w:hAnsi="Times New Roman"/>
                <w:sz w:val="24"/>
                <w:szCs w:val="24"/>
              </w:rPr>
              <w:lastRenderedPageBreak/>
              <w:t>игра «Кто позвал тебя, скажи», «Чей голосок?», подвижная игра «Жмурки», «Слушай одновременно двух», «Овощи».</w:t>
            </w:r>
            <w:proofErr w:type="gramEnd"/>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44</w:t>
            </w:r>
          </w:p>
        </w:tc>
        <w:tc>
          <w:tcPr>
            <w:tcW w:w="0" w:type="auto"/>
          </w:tcPr>
          <w:p w:rsidR="002E7DDC" w:rsidRPr="0025388D" w:rsidRDefault="002E7DDC" w:rsidP="002E7DDC">
            <w:pPr>
              <w:spacing w:after="0" w:line="240" w:lineRule="auto"/>
              <w:rPr>
                <w:rFonts w:ascii="Times New Roman" w:hAnsi="Times New Roman"/>
                <w:color w:val="000000"/>
                <w:spacing w:val="6"/>
                <w:sz w:val="24"/>
                <w:szCs w:val="24"/>
              </w:rPr>
            </w:pPr>
            <w:r w:rsidRPr="0025388D">
              <w:rPr>
                <w:rFonts w:ascii="Times New Roman" w:hAnsi="Times New Roman"/>
                <w:color w:val="000000"/>
                <w:spacing w:val="6"/>
                <w:sz w:val="24"/>
                <w:szCs w:val="24"/>
              </w:rPr>
              <w:t>Развитие слуховой памяти</w:t>
            </w:r>
          </w:p>
        </w:tc>
        <w:tc>
          <w:tcPr>
            <w:tcW w:w="9335" w:type="dxa"/>
            <w:tcBorders>
              <w:right w:val="single" w:sz="4" w:space="0" w:color="auto"/>
            </w:tcBorders>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«Колечко», «Кулак—ребро—ладонь». </w:t>
            </w:r>
            <w:proofErr w:type="gramStart"/>
            <w:r w:rsidRPr="0025388D">
              <w:rPr>
                <w:rFonts w:ascii="Times New Roman" w:hAnsi="Times New Roman"/>
                <w:bCs/>
                <w:sz w:val="24"/>
                <w:szCs w:val="24"/>
              </w:rPr>
              <w:t>Дидактическая игра «Слушай, рисуй, запоминай», «Повтори не ошибись», «Бабушка, купим курочку».</w:t>
            </w:r>
            <w:proofErr w:type="gramEnd"/>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2E7DDC" w:rsidRPr="0025388D" w:rsidRDefault="002E7DDC" w:rsidP="002E7DDC">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sz w:val="24"/>
                <w:szCs w:val="24"/>
              </w:rPr>
              <w:t>Развитие зрительного восприятия и зрительной памяти</w:t>
            </w:r>
            <w:r>
              <w:rPr>
                <w:rFonts w:ascii="Times New Roman" w:hAnsi="Times New Roman"/>
                <w:b/>
                <w:sz w:val="24"/>
                <w:szCs w:val="24"/>
              </w:rPr>
              <w:t xml:space="preserve"> 7ч</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45</w:t>
            </w:r>
          </w:p>
        </w:tc>
        <w:tc>
          <w:tcPr>
            <w:tcW w:w="0" w:type="auto"/>
          </w:tcPr>
          <w:p w:rsidR="002E7DDC" w:rsidRPr="0025388D" w:rsidRDefault="002E7DDC" w:rsidP="002E7DDC">
            <w:pPr>
              <w:spacing w:after="0" w:line="240" w:lineRule="auto"/>
              <w:rPr>
                <w:rFonts w:ascii="Times New Roman" w:hAnsi="Times New Roman"/>
                <w:color w:val="000000"/>
                <w:spacing w:val="6"/>
                <w:sz w:val="24"/>
                <w:szCs w:val="24"/>
              </w:rPr>
            </w:pPr>
            <w:r w:rsidRPr="0025388D">
              <w:rPr>
                <w:rFonts w:ascii="Times New Roman" w:hAnsi="Times New Roman"/>
                <w:sz w:val="24"/>
                <w:szCs w:val="24"/>
              </w:rPr>
              <w:t>Нахождение отличий на наглядном материале</w:t>
            </w:r>
          </w:p>
        </w:tc>
        <w:tc>
          <w:tcPr>
            <w:tcW w:w="9335" w:type="dxa"/>
            <w:tcBorders>
              <w:right w:val="single" w:sz="4" w:space="0" w:color="auto"/>
            </w:tcBorders>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bCs/>
                <w:sz w:val="24"/>
                <w:szCs w:val="24"/>
              </w:rPr>
              <w:t>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 </w:t>
            </w:r>
            <w:r w:rsidRPr="0025388D">
              <w:rPr>
                <w:rFonts w:ascii="Times New Roman" w:hAnsi="Times New Roman"/>
                <w:sz w:val="24"/>
                <w:szCs w:val="24"/>
              </w:rPr>
              <w:t>Упражнение для профилактики и коррекции зрения.</w:t>
            </w:r>
            <w:r w:rsidRPr="0025388D">
              <w:rPr>
                <w:rFonts w:ascii="Times New Roman" w:hAnsi="Times New Roman"/>
                <w:bCs/>
                <w:sz w:val="24"/>
                <w:szCs w:val="24"/>
              </w:rPr>
              <w:t xml:space="preserve"> </w:t>
            </w:r>
            <w:proofErr w:type="spellStart"/>
            <w:proofErr w:type="gramStart"/>
            <w:r w:rsidRPr="0025388D">
              <w:rPr>
                <w:rFonts w:ascii="Times New Roman" w:hAnsi="Times New Roman"/>
                <w:bCs/>
                <w:sz w:val="24"/>
                <w:szCs w:val="24"/>
              </w:rPr>
              <w:t>Упр</w:t>
            </w:r>
            <w:proofErr w:type="spellEnd"/>
            <w:proofErr w:type="gramEnd"/>
            <w:r w:rsidRPr="0025388D">
              <w:rPr>
                <w:rFonts w:ascii="Times New Roman" w:hAnsi="Times New Roman"/>
                <w:bCs/>
                <w:sz w:val="24"/>
                <w:szCs w:val="24"/>
              </w:rPr>
              <w:t xml:space="preserve"> «Найди ошибку», </w:t>
            </w:r>
            <w:r w:rsidRPr="0025388D">
              <w:rPr>
                <w:rFonts w:ascii="Times New Roman" w:hAnsi="Times New Roman"/>
                <w:sz w:val="24"/>
                <w:szCs w:val="24"/>
              </w:rPr>
              <w:t>сравнение 2-х картинок</w:t>
            </w:r>
            <w:r w:rsidRPr="0025388D">
              <w:rPr>
                <w:rFonts w:ascii="Times New Roman" w:hAnsi="Times New Roman"/>
                <w:bCs/>
                <w:sz w:val="24"/>
                <w:szCs w:val="24"/>
              </w:rPr>
              <w:t xml:space="preserve"> «Найди отличия», «Найди пару». Компьютерная игра «Рождественская сказка».</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46</w:t>
            </w:r>
          </w:p>
        </w:tc>
        <w:tc>
          <w:tcPr>
            <w:tcW w:w="0" w:type="auto"/>
          </w:tcPr>
          <w:p w:rsidR="002E7DDC" w:rsidRPr="0025388D" w:rsidRDefault="002E7DDC" w:rsidP="002E7DDC">
            <w:pPr>
              <w:spacing w:after="0" w:line="240" w:lineRule="auto"/>
              <w:rPr>
                <w:rFonts w:ascii="Times New Roman" w:hAnsi="Times New Roman"/>
                <w:color w:val="000000"/>
                <w:spacing w:val="6"/>
                <w:sz w:val="24"/>
                <w:szCs w:val="24"/>
              </w:rPr>
            </w:pPr>
            <w:r w:rsidRPr="0025388D">
              <w:rPr>
                <w:rFonts w:ascii="Times New Roman" w:hAnsi="Times New Roman"/>
                <w:sz w:val="24"/>
                <w:szCs w:val="24"/>
              </w:rPr>
              <w:t>Упражнение для профилактики и коррекции зрения</w:t>
            </w:r>
          </w:p>
        </w:tc>
        <w:tc>
          <w:tcPr>
            <w:tcW w:w="9335" w:type="dxa"/>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bCs/>
                <w:sz w:val="24"/>
                <w:szCs w:val="24"/>
              </w:rPr>
              <w:t>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w:t>
            </w:r>
            <w:r w:rsidRPr="0025388D">
              <w:rPr>
                <w:rFonts w:ascii="Times New Roman" w:hAnsi="Times New Roman"/>
                <w:sz w:val="24"/>
                <w:szCs w:val="24"/>
              </w:rPr>
              <w:t xml:space="preserve"> Разучивание упражнений для профилактики и коррекции зрения: гимнастика для глаз «Сад – огород», «Жук», работа с </w:t>
            </w:r>
            <w:proofErr w:type="spellStart"/>
            <w:r w:rsidRPr="0025388D">
              <w:rPr>
                <w:rFonts w:ascii="Times New Roman" w:hAnsi="Times New Roman"/>
                <w:sz w:val="24"/>
                <w:szCs w:val="24"/>
              </w:rPr>
              <w:t>мульт</w:t>
            </w:r>
            <w:proofErr w:type="spellEnd"/>
            <w:r w:rsidRPr="0025388D">
              <w:rPr>
                <w:rFonts w:ascii="Times New Roman" w:hAnsi="Times New Roman"/>
                <w:sz w:val="24"/>
                <w:szCs w:val="24"/>
              </w:rPr>
              <w:t>. презентацией «Упр. для глаз».</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47</w:t>
            </w:r>
          </w:p>
        </w:tc>
        <w:tc>
          <w:tcPr>
            <w:tcW w:w="0" w:type="auto"/>
          </w:tcPr>
          <w:p w:rsidR="002E7DDC" w:rsidRPr="0025388D" w:rsidRDefault="002E7DDC" w:rsidP="002E7DDC">
            <w:pPr>
              <w:spacing w:after="0" w:line="240" w:lineRule="auto"/>
              <w:rPr>
                <w:rFonts w:ascii="Times New Roman" w:hAnsi="Times New Roman"/>
                <w:color w:val="000000"/>
                <w:spacing w:val="6"/>
                <w:sz w:val="24"/>
                <w:szCs w:val="24"/>
              </w:rPr>
            </w:pPr>
            <w:r w:rsidRPr="0025388D">
              <w:rPr>
                <w:rFonts w:ascii="Times New Roman" w:hAnsi="Times New Roman"/>
                <w:sz w:val="24"/>
                <w:szCs w:val="24"/>
              </w:rPr>
              <w:t>Развитие внимания и зрительной памяти</w:t>
            </w:r>
          </w:p>
        </w:tc>
        <w:tc>
          <w:tcPr>
            <w:tcW w:w="9335" w:type="dxa"/>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bCs/>
                <w:sz w:val="24"/>
                <w:szCs w:val="24"/>
              </w:rPr>
              <w:t>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w:t>
            </w:r>
            <w:r w:rsidRPr="0025388D">
              <w:rPr>
                <w:rFonts w:ascii="Times New Roman" w:hAnsi="Times New Roman"/>
                <w:sz w:val="24"/>
                <w:szCs w:val="24"/>
              </w:rPr>
              <w:t xml:space="preserve"> Упражнение для профилактики и коррекции зрения Дидактические игры «Кто больше запомнил?», «Кто внимательнее?», «Лабиринт», «Что изменилось», «Корректурная проба», «Знаковая таблица», «Буковки», «Шкафчик».</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48</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Различие «наложенных» изображений предметов (2-3 изображения)</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w:t>
            </w:r>
            <w:r w:rsidRPr="0025388D">
              <w:rPr>
                <w:rFonts w:ascii="Times New Roman" w:hAnsi="Times New Roman"/>
                <w:sz w:val="24"/>
                <w:szCs w:val="24"/>
              </w:rPr>
              <w:t xml:space="preserve"> Упражнение для профилактики и коррекции зрения Различие «наложенных» изображений предметов (2-3 изображения), обвести их по контуру в соответствие с цветом. Упр. на различения </w:t>
            </w:r>
            <w:proofErr w:type="gramStart"/>
            <w:r w:rsidRPr="0025388D">
              <w:rPr>
                <w:rFonts w:ascii="Times New Roman" w:hAnsi="Times New Roman"/>
                <w:sz w:val="24"/>
                <w:szCs w:val="24"/>
              </w:rPr>
              <w:t>недорисованных</w:t>
            </w:r>
            <w:proofErr w:type="gramEnd"/>
            <w:r w:rsidRPr="0025388D">
              <w:rPr>
                <w:rFonts w:ascii="Times New Roman" w:hAnsi="Times New Roman"/>
                <w:sz w:val="24"/>
                <w:szCs w:val="24"/>
              </w:rPr>
              <w:t>, зашумлённых.</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49</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Поиск «спрятавшихся» на рисунке предметов</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w:t>
            </w:r>
            <w:r w:rsidRPr="0025388D">
              <w:rPr>
                <w:rFonts w:ascii="Times New Roman" w:hAnsi="Times New Roman"/>
                <w:sz w:val="24"/>
                <w:szCs w:val="24"/>
              </w:rPr>
              <w:t xml:space="preserve">  Упр. «Спрятанные </w:t>
            </w:r>
            <w:r w:rsidRPr="0025388D">
              <w:rPr>
                <w:rFonts w:ascii="Times New Roman" w:hAnsi="Times New Roman"/>
                <w:sz w:val="24"/>
                <w:szCs w:val="24"/>
              </w:rPr>
              <w:lastRenderedPageBreak/>
              <w:t>изображения», Упр. на различения перевёрнутых, точечных  изображений.</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50</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Развитие зрительной памяти</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w:t>
            </w:r>
            <w:r w:rsidRPr="0025388D">
              <w:rPr>
                <w:rFonts w:ascii="Times New Roman" w:hAnsi="Times New Roman"/>
                <w:sz w:val="24"/>
                <w:szCs w:val="24"/>
              </w:rPr>
              <w:t xml:space="preserve"> Дидактическая игра «Что изменилось» (4-5 предметов). Упражнение для профилактики и коррекции зрения Дидактическая игра «Запомни и повтори», «Подумай, не спеши», «Чего не стало?», «Группируй и запоминай».</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51</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Развитие зрительно-моторной координации</w:t>
            </w:r>
          </w:p>
        </w:tc>
        <w:tc>
          <w:tcPr>
            <w:tcW w:w="9335" w:type="dxa"/>
            <w:tcBorders>
              <w:right w:val="single" w:sz="4" w:space="0" w:color="auto"/>
            </w:tcBorders>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Дровосек</w:t>
            </w:r>
            <w:r w:rsidRPr="0025388D">
              <w:rPr>
                <w:rFonts w:ascii="Times New Roman" w:hAnsi="Times New Roman"/>
                <w:bCs/>
                <w:sz w:val="24"/>
                <w:szCs w:val="24"/>
              </w:rPr>
              <w:t xml:space="preserve">». Самомассаж пальцев и кистей рук, лица. </w:t>
            </w:r>
            <w:proofErr w:type="spellStart"/>
            <w:r w:rsidRPr="0025388D">
              <w:rPr>
                <w:rFonts w:ascii="Times New Roman" w:hAnsi="Times New Roman"/>
                <w:bCs/>
                <w:sz w:val="24"/>
                <w:szCs w:val="24"/>
              </w:rPr>
              <w:t>Кинезиологические</w:t>
            </w:r>
            <w:proofErr w:type="spellEnd"/>
            <w:r w:rsidRPr="0025388D">
              <w:rPr>
                <w:rFonts w:ascii="Times New Roman" w:hAnsi="Times New Roman"/>
                <w:bCs/>
                <w:sz w:val="24"/>
                <w:szCs w:val="24"/>
              </w:rPr>
              <w:t xml:space="preserve"> упражнения «Руки - ноги», «Ухо - нос». Упр.   с воздушными шарами. Метание в цель, кегли, </w:t>
            </w:r>
            <w:proofErr w:type="spellStart"/>
            <w:r w:rsidRPr="0025388D">
              <w:rPr>
                <w:rFonts w:ascii="Times New Roman" w:hAnsi="Times New Roman"/>
                <w:bCs/>
                <w:sz w:val="24"/>
                <w:szCs w:val="24"/>
              </w:rPr>
              <w:t>кольцеброс</w:t>
            </w:r>
            <w:proofErr w:type="spellEnd"/>
            <w:r w:rsidRPr="0025388D">
              <w:rPr>
                <w:rFonts w:ascii="Times New Roman" w:hAnsi="Times New Roman"/>
                <w:bCs/>
                <w:sz w:val="24"/>
                <w:szCs w:val="24"/>
              </w:rPr>
              <w:t>, «Мой весёлый звонкий мяч», «Съедобное, не съедобное».</w:t>
            </w:r>
            <w:r w:rsidRPr="0025388D">
              <w:rPr>
                <w:rFonts w:ascii="Times New Roman" w:hAnsi="Times New Roman"/>
                <w:sz w:val="24"/>
                <w:szCs w:val="24"/>
              </w:rPr>
              <w:t xml:space="preserve"> Упражнение для профилактики и коррекции зрения</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2E7DDC" w:rsidRPr="0025388D" w:rsidRDefault="002E7DDC" w:rsidP="002E7DDC">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color w:val="000000"/>
                <w:spacing w:val="7"/>
                <w:sz w:val="24"/>
                <w:szCs w:val="24"/>
              </w:rPr>
              <w:t>Развитие восприятия пространства</w:t>
            </w:r>
            <w:r>
              <w:rPr>
                <w:rFonts w:ascii="Times New Roman" w:hAnsi="Times New Roman"/>
                <w:b/>
                <w:color w:val="000000"/>
                <w:spacing w:val="7"/>
                <w:sz w:val="24"/>
                <w:szCs w:val="24"/>
              </w:rPr>
              <w:t xml:space="preserve"> 9ч</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52</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bCs/>
                <w:color w:val="000000"/>
                <w:spacing w:val="2"/>
                <w:sz w:val="24"/>
                <w:szCs w:val="24"/>
              </w:rPr>
              <w:t>О</w:t>
            </w:r>
            <w:r w:rsidRPr="0025388D">
              <w:rPr>
                <w:rFonts w:ascii="Times New Roman" w:hAnsi="Times New Roman"/>
                <w:iCs/>
                <w:color w:val="000000"/>
                <w:spacing w:val="2"/>
                <w:sz w:val="24"/>
                <w:szCs w:val="24"/>
              </w:rPr>
              <w:t>риентация на собственном теле и - относительно своего тела</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w:t>
            </w:r>
            <w:r w:rsidRPr="0025388D">
              <w:rPr>
                <w:rFonts w:ascii="Times New Roman" w:hAnsi="Times New Roman"/>
                <w:sz w:val="24"/>
                <w:szCs w:val="24"/>
              </w:rPr>
              <w:t xml:space="preserve"> </w:t>
            </w:r>
            <w:r w:rsidRPr="0025388D">
              <w:rPr>
                <w:rFonts w:ascii="Times New Roman" w:hAnsi="Times New Roman"/>
                <w:bCs/>
                <w:sz w:val="24"/>
                <w:szCs w:val="24"/>
              </w:rPr>
              <w:t>Ориентировка  в схеме собственного тела упр. «Зеркало»,</w:t>
            </w:r>
            <w:r w:rsidRPr="0025388D">
              <w:rPr>
                <w:rFonts w:ascii="Times New Roman" w:hAnsi="Times New Roman"/>
                <w:sz w:val="24"/>
                <w:szCs w:val="24"/>
              </w:rPr>
              <w:t xml:space="preserve"> </w:t>
            </w:r>
            <w:r w:rsidRPr="0025388D">
              <w:rPr>
                <w:rFonts w:ascii="Times New Roman" w:hAnsi="Times New Roman"/>
                <w:bCs/>
                <w:sz w:val="24"/>
                <w:szCs w:val="24"/>
              </w:rPr>
              <w:t>«Две руки»,</w:t>
            </w:r>
            <w:r w:rsidRPr="0025388D">
              <w:rPr>
                <w:rFonts w:ascii="Times New Roman" w:hAnsi="Times New Roman"/>
                <w:sz w:val="24"/>
                <w:szCs w:val="24"/>
              </w:rPr>
              <w:t xml:space="preserve"> </w:t>
            </w:r>
            <w:r w:rsidRPr="0025388D">
              <w:rPr>
                <w:rFonts w:ascii="Times New Roman" w:hAnsi="Times New Roman"/>
                <w:bCs/>
                <w:sz w:val="24"/>
                <w:szCs w:val="24"/>
              </w:rPr>
              <w:t>«Найди пару», «Какая рука?», маркировка правой руки «Плетение браслета». «Игра в парах»</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53</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Движение в заданном направлении в пространстве</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w:t>
            </w:r>
            <w:r w:rsidRPr="0025388D">
              <w:rPr>
                <w:rFonts w:ascii="Times New Roman" w:hAnsi="Times New Roman"/>
                <w:sz w:val="24"/>
                <w:szCs w:val="24"/>
              </w:rPr>
              <w:t xml:space="preserve"> «Игра в </w:t>
            </w:r>
            <w:proofErr w:type="spellStart"/>
            <w:r w:rsidRPr="0025388D">
              <w:rPr>
                <w:rFonts w:ascii="Times New Roman" w:hAnsi="Times New Roman"/>
                <w:sz w:val="24"/>
                <w:szCs w:val="24"/>
              </w:rPr>
              <w:t>парах</w:t>
            </w:r>
            <w:proofErr w:type="gramStart"/>
            <w:r w:rsidRPr="0025388D">
              <w:rPr>
                <w:rFonts w:ascii="Times New Roman" w:hAnsi="Times New Roman"/>
                <w:sz w:val="24"/>
                <w:szCs w:val="24"/>
              </w:rPr>
              <w:t>»</w:t>
            </w:r>
            <w:r w:rsidRPr="0025388D">
              <w:rPr>
                <w:rFonts w:ascii="Times New Roman" w:hAnsi="Times New Roman"/>
                <w:bCs/>
                <w:sz w:val="24"/>
                <w:szCs w:val="24"/>
              </w:rPr>
              <w:t>О</w:t>
            </w:r>
            <w:proofErr w:type="gramEnd"/>
            <w:r w:rsidRPr="0025388D">
              <w:rPr>
                <w:rFonts w:ascii="Times New Roman" w:hAnsi="Times New Roman"/>
                <w:bCs/>
                <w:sz w:val="24"/>
                <w:szCs w:val="24"/>
              </w:rPr>
              <w:t>бучая</w:t>
            </w:r>
            <w:proofErr w:type="spellEnd"/>
            <w:r w:rsidRPr="0025388D">
              <w:rPr>
                <w:rFonts w:ascii="Times New Roman" w:hAnsi="Times New Roman"/>
                <w:bCs/>
                <w:sz w:val="24"/>
                <w:szCs w:val="24"/>
              </w:rPr>
              <w:t xml:space="preserve"> движению в заданном направлении «Куда ты хочешь пойти…». Подвижная игра «Автомобили»,      «Следопыт», «Разведчики».</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54</w:t>
            </w:r>
          </w:p>
        </w:tc>
        <w:tc>
          <w:tcPr>
            <w:tcW w:w="0" w:type="auto"/>
          </w:tcPr>
          <w:p w:rsidR="002E7DDC" w:rsidRPr="0025388D" w:rsidRDefault="002E7DDC" w:rsidP="002E7DDC">
            <w:pPr>
              <w:spacing w:after="0" w:line="240" w:lineRule="auto"/>
              <w:rPr>
                <w:rFonts w:ascii="Times New Roman" w:hAnsi="Times New Roman"/>
                <w:sz w:val="24"/>
                <w:szCs w:val="24"/>
              </w:rPr>
            </w:pPr>
            <w:proofErr w:type="gramStart"/>
            <w:r w:rsidRPr="0025388D">
              <w:rPr>
                <w:rFonts w:ascii="Times New Roman" w:hAnsi="Times New Roman"/>
                <w:sz w:val="24"/>
                <w:szCs w:val="24"/>
              </w:rPr>
              <w:t xml:space="preserve">Ориентировка на листе бумаги:  </w:t>
            </w:r>
            <w:r w:rsidRPr="0025388D">
              <w:rPr>
                <w:rFonts w:ascii="Times New Roman" w:hAnsi="Times New Roman"/>
                <w:bCs/>
                <w:sz w:val="24"/>
                <w:szCs w:val="24"/>
              </w:rPr>
              <w:t>середина, край, сторона, половина, угол, верх – низ, лево-право</w:t>
            </w:r>
            <w:proofErr w:type="gramEnd"/>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 </w:t>
            </w:r>
            <w:proofErr w:type="spellStart"/>
            <w:proofErr w:type="gramStart"/>
            <w:r w:rsidRPr="0025388D">
              <w:rPr>
                <w:rFonts w:ascii="Times New Roman" w:hAnsi="Times New Roman"/>
                <w:bCs/>
                <w:sz w:val="24"/>
                <w:szCs w:val="24"/>
              </w:rPr>
              <w:t>Психогимнастика</w:t>
            </w:r>
            <w:proofErr w:type="spellEnd"/>
            <w:r w:rsidRPr="0025388D">
              <w:rPr>
                <w:rFonts w:ascii="Times New Roman" w:hAnsi="Times New Roman"/>
                <w:bCs/>
                <w:sz w:val="24"/>
                <w:szCs w:val="24"/>
              </w:rPr>
              <w:t xml:space="preserve"> поднять правую руку вверх, опустить, повернуться направо; поднять левую руку вверх, опустить, повернуться налево; вытянуть руки вперед, сделать шаг вперед; спрятать руки назад, за спину, сделать шаг назад и т. д.</w:t>
            </w:r>
            <w:r w:rsidRPr="0025388D">
              <w:rPr>
                <w:rFonts w:ascii="Times New Roman" w:hAnsi="Times New Roman"/>
                <w:sz w:val="24"/>
                <w:szCs w:val="24"/>
              </w:rPr>
              <w:t xml:space="preserve"> </w:t>
            </w:r>
            <w:r w:rsidRPr="0025388D">
              <w:rPr>
                <w:rFonts w:ascii="Times New Roman" w:hAnsi="Times New Roman"/>
                <w:bCs/>
                <w:sz w:val="24"/>
                <w:szCs w:val="24"/>
              </w:rPr>
              <w:t>«Игра в парах».</w:t>
            </w:r>
            <w:proofErr w:type="gramEnd"/>
            <w:r w:rsidRPr="0025388D">
              <w:rPr>
                <w:rFonts w:ascii="Times New Roman" w:hAnsi="Times New Roman"/>
                <w:bCs/>
                <w:sz w:val="24"/>
                <w:szCs w:val="24"/>
              </w:rPr>
              <w:t xml:space="preserve"> Понятие «Сторона, угол, часть листа». Работа с картинкой «Что нарисовано </w:t>
            </w:r>
            <w:proofErr w:type="gramStart"/>
            <w:r w:rsidRPr="0025388D">
              <w:rPr>
                <w:rFonts w:ascii="Times New Roman" w:hAnsi="Times New Roman"/>
                <w:bCs/>
                <w:sz w:val="24"/>
                <w:szCs w:val="24"/>
              </w:rPr>
              <w:t>с</w:t>
            </w:r>
            <w:proofErr w:type="gramEnd"/>
            <w:r w:rsidRPr="0025388D">
              <w:rPr>
                <w:rFonts w:ascii="Times New Roman" w:hAnsi="Times New Roman"/>
                <w:bCs/>
                <w:sz w:val="24"/>
                <w:szCs w:val="24"/>
              </w:rPr>
              <w:t xml:space="preserve"> лево…». Упр. «Нарисуй домик </w:t>
            </w:r>
            <w:proofErr w:type="gramStart"/>
            <w:r w:rsidRPr="0025388D">
              <w:rPr>
                <w:rFonts w:ascii="Times New Roman" w:hAnsi="Times New Roman"/>
                <w:bCs/>
                <w:sz w:val="24"/>
                <w:szCs w:val="24"/>
              </w:rPr>
              <w:t>по середине</w:t>
            </w:r>
            <w:proofErr w:type="gramEnd"/>
            <w:r w:rsidRPr="0025388D">
              <w:rPr>
                <w:rFonts w:ascii="Times New Roman" w:hAnsi="Times New Roman"/>
                <w:bCs/>
                <w:sz w:val="24"/>
                <w:szCs w:val="24"/>
              </w:rPr>
              <w:t xml:space="preserve">…», «Что где </w:t>
            </w:r>
            <w:r w:rsidRPr="0025388D">
              <w:rPr>
                <w:rFonts w:ascii="Times New Roman" w:hAnsi="Times New Roman"/>
                <w:bCs/>
                <w:sz w:val="24"/>
                <w:szCs w:val="24"/>
              </w:rPr>
              <w:lastRenderedPageBreak/>
              <w:t>находится?». Графический диктант.</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lastRenderedPageBreak/>
              <w:t>55</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Моделирование пространственного расположения мебели в комнате</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sz w:val="24"/>
                <w:szCs w:val="24"/>
              </w:rPr>
              <w:t>Джок</w:t>
            </w:r>
            <w:proofErr w:type="spellEnd"/>
            <w:r w:rsidRPr="0025388D">
              <w:rPr>
                <w:rFonts w:ascii="Times New Roman" w:hAnsi="Times New Roman"/>
                <w:sz w:val="24"/>
                <w:szCs w:val="24"/>
              </w:rPr>
              <w:t xml:space="preserve"> терапия. Упражнения на ритмическую организацию движений, переключаемость  «Кольцо — зайчик». «Игра в парах». Дидактическая игра «Определи положение предмета», «Выполни задание», «Где что лежит?»,  «Обставим комнату».</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56</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 xml:space="preserve">Деление листа на «глаз» на 2 и 4 равные части </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 Упр. «4 части», обозначение  и маркировка их на листе бумаги. Упр.</w:t>
            </w:r>
            <w:r w:rsidRPr="0025388D">
              <w:rPr>
                <w:rFonts w:ascii="Times New Roman" w:hAnsi="Times New Roman"/>
                <w:sz w:val="24"/>
                <w:szCs w:val="24"/>
              </w:rPr>
              <w:t xml:space="preserve"> </w:t>
            </w:r>
            <w:r w:rsidRPr="0025388D">
              <w:rPr>
                <w:rFonts w:ascii="Times New Roman" w:hAnsi="Times New Roman"/>
                <w:bCs/>
                <w:sz w:val="24"/>
                <w:szCs w:val="24"/>
              </w:rPr>
              <w:t>«Внимательно слушай и рисуй». Графический диктант.</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57</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Вербализация пространственных отношений с использованием предлогов</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 Формирование </w:t>
            </w:r>
            <w:proofErr w:type="spellStart"/>
            <w:r w:rsidRPr="0025388D">
              <w:rPr>
                <w:rFonts w:ascii="Times New Roman" w:hAnsi="Times New Roman"/>
                <w:bCs/>
                <w:sz w:val="24"/>
                <w:szCs w:val="24"/>
              </w:rPr>
              <w:t>квазипространственных</w:t>
            </w:r>
            <w:proofErr w:type="spellEnd"/>
            <w:r w:rsidRPr="0025388D">
              <w:rPr>
                <w:rFonts w:ascii="Times New Roman" w:hAnsi="Times New Roman"/>
                <w:bCs/>
                <w:sz w:val="24"/>
                <w:szCs w:val="24"/>
              </w:rPr>
              <w:t xml:space="preserve"> представлений (определение месторасположения предметов относительно друг друга: на столе, под столом, в шкафу, около окна, за дверью и т. д.) и их вербализация в виде ответов на отдельные вопросы. Упр. «Где что лежит?»,  «Составь предложение», игра «Откуда и чей голос?».</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58</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color w:val="000000"/>
                <w:spacing w:val="8"/>
                <w:sz w:val="24"/>
                <w:szCs w:val="24"/>
              </w:rPr>
              <w:t xml:space="preserve">Выполнение элементарных работ по замыслу: составление комбинаций, узоров из </w:t>
            </w:r>
            <w:r w:rsidRPr="0025388D">
              <w:rPr>
                <w:rFonts w:ascii="Times New Roman" w:hAnsi="Times New Roman"/>
                <w:color w:val="000000"/>
                <w:spacing w:val="-1"/>
                <w:sz w:val="24"/>
                <w:szCs w:val="24"/>
              </w:rPr>
              <w:t>геометрических фигур, счетных палочек, природного материала</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w:t>
            </w:r>
            <w:r w:rsidRPr="0025388D">
              <w:rPr>
                <w:rFonts w:ascii="Times New Roman" w:hAnsi="Times New Roman"/>
                <w:sz w:val="24"/>
                <w:szCs w:val="24"/>
              </w:rPr>
              <w:t xml:space="preserve"> «Игра в парах». </w:t>
            </w:r>
            <w:r w:rsidRPr="0025388D">
              <w:rPr>
                <w:rFonts w:ascii="Times New Roman" w:hAnsi="Times New Roman"/>
                <w:bCs/>
                <w:sz w:val="24"/>
                <w:szCs w:val="24"/>
              </w:rPr>
              <w:t>Составление комбинаций, узоров из геометрических фигур, счетных палочек, природного материала по образцу (замыслу).</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59</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Расположение предметов на листе бумаги</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«Кольцо — зайчик».</w:t>
            </w:r>
            <w:r w:rsidRPr="0025388D">
              <w:rPr>
                <w:rFonts w:ascii="Times New Roman" w:hAnsi="Times New Roman"/>
                <w:sz w:val="24"/>
                <w:szCs w:val="24"/>
              </w:rPr>
              <w:t xml:space="preserve"> </w:t>
            </w:r>
            <w:r w:rsidRPr="0025388D">
              <w:rPr>
                <w:rFonts w:ascii="Times New Roman" w:hAnsi="Times New Roman"/>
                <w:bCs/>
                <w:sz w:val="24"/>
                <w:szCs w:val="24"/>
              </w:rPr>
              <w:t>Дидактическая игра «Расположи верно». Графический диктант.</w:t>
            </w:r>
            <w:r w:rsidRPr="0025388D">
              <w:rPr>
                <w:rFonts w:ascii="Times New Roman" w:hAnsi="Times New Roman"/>
                <w:sz w:val="24"/>
                <w:szCs w:val="24"/>
              </w:rPr>
              <w:t xml:space="preserve"> </w:t>
            </w:r>
            <w:r w:rsidRPr="0025388D">
              <w:rPr>
                <w:rFonts w:ascii="Times New Roman" w:hAnsi="Times New Roman"/>
                <w:bCs/>
                <w:sz w:val="24"/>
                <w:szCs w:val="24"/>
              </w:rPr>
              <w:t>«Игра в парах»</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60</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bCs/>
                <w:sz w:val="24"/>
                <w:szCs w:val="24"/>
              </w:rPr>
              <w:t>Складывание сюжетных картин, разрезанных на 4-6 частей</w:t>
            </w:r>
          </w:p>
        </w:tc>
        <w:tc>
          <w:tcPr>
            <w:tcW w:w="9335" w:type="dxa"/>
            <w:tcBorders>
              <w:right w:val="single" w:sz="4" w:space="0" w:color="auto"/>
            </w:tcBorders>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25388D">
              <w:rPr>
                <w:rFonts w:ascii="Times New Roman" w:hAnsi="Times New Roman"/>
                <w:bCs/>
                <w:sz w:val="24"/>
                <w:szCs w:val="24"/>
              </w:rPr>
              <w:t>Джок</w:t>
            </w:r>
            <w:proofErr w:type="spellEnd"/>
            <w:r w:rsidRPr="0025388D">
              <w:rPr>
                <w:rFonts w:ascii="Times New Roman" w:hAnsi="Times New Roman"/>
                <w:bCs/>
                <w:sz w:val="24"/>
                <w:szCs w:val="24"/>
              </w:rPr>
              <w:t xml:space="preserve"> терапия. Упражнения на ритмическую организацию движений, переключаемость  </w:t>
            </w:r>
            <w:r w:rsidRPr="0025388D">
              <w:rPr>
                <w:rFonts w:ascii="Times New Roman" w:hAnsi="Times New Roman"/>
                <w:bCs/>
                <w:sz w:val="24"/>
                <w:szCs w:val="24"/>
              </w:rPr>
              <w:lastRenderedPageBreak/>
              <w:t>«Кольцо — зайчик».</w:t>
            </w:r>
            <w:r w:rsidRPr="0025388D">
              <w:rPr>
                <w:rFonts w:ascii="Times New Roman" w:hAnsi="Times New Roman"/>
                <w:sz w:val="24"/>
                <w:szCs w:val="24"/>
              </w:rPr>
              <w:t xml:space="preserve"> </w:t>
            </w:r>
            <w:r w:rsidRPr="0025388D">
              <w:rPr>
                <w:rFonts w:ascii="Times New Roman" w:hAnsi="Times New Roman"/>
                <w:bCs/>
                <w:sz w:val="24"/>
                <w:szCs w:val="24"/>
              </w:rPr>
              <w:t>Складывание сюжетных картин, разрезанных на 4-6 частей. Работа с картинкой  на понимание сюжета и место нахождения предмета «Что нарисовано с лево…»</w:t>
            </w:r>
            <w:proofErr w:type="gramStart"/>
            <w:r w:rsidRPr="0025388D">
              <w:rPr>
                <w:rFonts w:ascii="Times New Roman" w:hAnsi="Times New Roman"/>
                <w:bCs/>
                <w:sz w:val="24"/>
                <w:szCs w:val="24"/>
              </w:rPr>
              <w:t>.«</w:t>
            </w:r>
            <w:proofErr w:type="gramEnd"/>
            <w:r w:rsidRPr="0025388D">
              <w:rPr>
                <w:rFonts w:ascii="Times New Roman" w:hAnsi="Times New Roman"/>
                <w:bCs/>
                <w:sz w:val="24"/>
                <w:szCs w:val="24"/>
              </w:rPr>
              <w:t>Игра в парах»</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2E7DDC" w:rsidRPr="0025388D" w:rsidRDefault="002E7DDC" w:rsidP="002E7DDC">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sz w:val="24"/>
                <w:szCs w:val="24"/>
              </w:rPr>
              <w:t>Диагностическое обследование</w:t>
            </w:r>
            <w:r>
              <w:rPr>
                <w:rFonts w:ascii="Times New Roman" w:hAnsi="Times New Roman"/>
                <w:b/>
                <w:sz w:val="24"/>
                <w:szCs w:val="24"/>
              </w:rPr>
              <w:t xml:space="preserve"> 2ч </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61</w:t>
            </w:r>
          </w:p>
        </w:tc>
        <w:tc>
          <w:tcPr>
            <w:tcW w:w="0" w:type="auto"/>
          </w:tcPr>
          <w:p w:rsidR="002E7DDC" w:rsidRPr="0025388D" w:rsidRDefault="002E7DDC" w:rsidP="002E7DDC">
            <w:pPr>
              <w:spacing w:after="0" w:line="240" w:lineRule="auto"/>
              <w:rPr>
                <w:rFonts w:ascii="Times New Roman" w:hAnsi="Times New Roman"/>
                <w:b/>
                <w:sz w:val="24"/>
                <w:szCs w:val="24"/>
              </w:rPr>
            </w:pPr>
            <w:r w:rsidRPr="0025388D">
              <w:rPr>
                <w:rStyle w:val="a7"/>
                <w:rFonts w:ascii="Times New Roman" w:hAnsi="Times New Roman"/>
                <w:sz w:val="24"/>
                <w:szCs w:val="24"/>
              </w:rPr>
              <w:t>Обследование уровня сформированности моторных процессов</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Оценка состояния общей моторики</w:t>
            </w:r>
            <w:r w:rsidRPr="0025388D">
              <w:rPr>
                <w:rFonts w:ascii="Times New Roman" w:hAnsi="Times New Roman"/>
                <w:bCs/>
                <w:iCs/>
                <w:sz w:val="24"/>
                <w:szCs w:val="24"/>
              </w:rPr>
              <w:t xml:space="preserve"> (статического динамического равновесия),</w:t>
            </w:r>
            <w:r w:rsidRPr="0025388D">
              <w:rPr>
                <w:rFonts w:ascii="Times New Roman" w:hAnsi="Times New Roman"/>
                <w:bCs/>
                <w:sz w:val="24"/>
                <w:szCs w:val="24"/>
              </w:rPr>
              <w:t xml:space="preserve"> оценка ручной моторики, </w:t>
            </w:r>
            <w:r w:rsidRPr="0025388D">
              <w:rPr>
                <w:rFonts w:ascii="Times New Roman" w:hAnsi="Times New Roman"/>
                <w:bCs/>
                <w:iCs/>
                <w:sz w:val="24"/>
                <w:szCs w:val="24"/>
              </w:rPr>
              <w:t>зрительно-моторной координации,</w:t>
            </w:r>
            <w:r w:rsidRPr="0025388D">
              <w:rPr>
                <w:rFonts w:ascii="Times New Roman" w:hAnsi="Times New Roman"/>
                <w:bCs/>
                <w:sz w:val="24"/>
                <w:szCs w:val="24"/>
              </w:rPr>
              <w:t xml:space="preserve"> тактильных ощущений.</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62</w:t>
            </w:r>
          </w:p>
        </w:tc>
        <w:tc>
          <w:tcPr>
            <w:tcW w:w="0" w:type="auto"/>
          </w:tcPr>
          <w:p w:rsidR="002E7DDC" w:rsidRPr="0025388D" w:rsidRDefault="002E7DDC" w:rsidP="002E7DDC">
            <w:pPr>
              <w:spacing w:after="0" w:line="240" w:lineRule="auto"/>
              <w:rPr>
                <w:rFonts w:ascii="Times New Roman" w:hAnsi="Times New Roman"/>
                <w:b/>
                <w:sz w:val="24"/>
                <w:szCs w:val="24"/>
              </w:rPr>
            </w:pPr>
            <w:r w:rsidRPr="0025388D">
              <w:rPr>
                <w:rStyle w:val="a7"/>
                <w:rFonts w:ascii="Times New Roman" w:hAnsi="Times New Roman"/>
                <w:sz w:val="24"/>
                <w:szCs w:val="24"/>
              </w:rPr>
              <w:t>Обследование уровня сформированности сенсорных процессов</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Оценка владения сенсорными эталонами (</w:t>
            </w:r>
            <w:r w:rsidRPr="0025388D">
              <w:rPr>
                <w:rFonts w:ascii="Times New Roman" w:hAnsi="Times New Roman"/>
                <w:bCs/>
                <w:iCs/>
                <w:sz w:val="24"/>
                <w:szCs w:val="24"/>
              </w:rPr>
              <w:t xml:space="preserve">цветоразличения, различение формы, восприятие величины), </w:t>
            </w:r>
            <w:r w:rsidRPr="0025388D">
              <w:rPr>
                <w:rFonts w:ascii="Times New Roman" w:hAnsi="Times New Roman"/>
                <w:bCs/>
                <w:sz w:val="24"/>
                <w:szCs w:val="24"/>
              </w:rPr>
              <w:t>оценка зрительного, слухового, пространственного восприятия, восприятия времени.</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p>
        </w:tc>
        <w:tc>
          <w:tcPr>
            <w:tcW w:w="15144" w:type="dxa"/>
            <w:gridSpan w:val="2"/>
            <w:tcBorders>
              <w:right w:val="single" w:sz="4" w:space="0" w:color="auto"/>
            </w:tcBorders>
          </w:tcPr>
          <w:p w:rsidR="002E7DDC" w:rsidRPr="0025388D" w:rsidRDefault="002E7DDC" w:rsidP="002E7DDC">
            <w:pPr>
              <w:pStyle w:val="a3"/>
              <w:widowControl w:val="0"/>
              <w:numPr>
                <w:ilvl w:val="3"/>
                <w:numId w:val="13"/>
              </w:numPr>
              <w:autoSpaceDE w:val="0"/>
              <w:autoSpaceDN w:val="0"/>
              <w:adjustRightInd w:val="0"/>
              <w:spacing w:after="0" w:line="240" w:lineRule="auto"/>
              <w:rPr>
                <w:rFonts w:ascii="Times New Roman" w:hAnsi="Times New Roman"/>
                <w:sz w:val="24"/>
                <w:szCs w:val="24"/>
              </w:rPr>
            </w:pPr>
            <w:r w:rsidRPr="0025388D">
              <w:rPr>
                <w:rFonts w:ascii="Times New Roman" w:hAnsi="Times New Roman"/>
                <w:b/>
                <w:sz w:val="24"/>
                <w:szCs w:val="24"/>
              </w:rPr>
              <w:t>Восприятие времени</w:t>
            </w:r>
            <w:r>
              <w:rPr>
                <w:rFonts w:ascii="Times New Roman" w:hAnsi="Times New Roman"/>
                <w:b/>
                <w:sz w:val="24"/>
                <w:szCs w:val="24"/>
              </w:rPr>
              <w:t xml:space="preserve"> 6ч</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63</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Сутки. Части суток</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 xml:space="preserve">«Жук». </w:t>
            </w:r>
            <w:r w:rsidRPr="0025388D">
              <w:rPr>
                <w:rFonts w:ascii="Times New Roman" w:hAnsi="Times New Roman"/>
                <w:bCs/>
                <w:sz w:val="24"/>
                <w:szCs w:val="24"/>
              </w:rPr>
              <w:t>Пальчиковая гимнастика «Мыши», «Мы во двор пошли гулять». Упр. «Не ошибись», «Продолжи фразу». Работа с моделью суток «Части чуток», «Когда это бывает?», «Определи, какая часть суток», «А что потом?».</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64</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Понятия «сегодня», «завтра», «вчера»</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 xml:space="preserve">«Жук». </w:t>
            </w:r>
            <w:r w:rsidRPr="0025388D">
              <w:rPr>
                <w:rFonts w:ascii="Times New Roman" w:hAnsi="Times New Roman"/>
                <w:bCs/>
                <w:sz w:val="24"/>
                <w:szCs w:val="24"/>
              </w:rPr>
              <w:t>Пальчиковая гимнастика «Мыши», «Мы во двор пошли гулять». Загадки  о времени. Упр. «Последовательность событий: сначала, потом», «Раньше, позже», «Было, есть, будет».</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65</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Неделя. Семь суток. Порядок дней недели</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 xml:space="preserve">«Жук». </w:t>
            </w:r>
            <w:r w:rsidRPr="0025388D">
              <w:rPr>
                <w:rFonts w:ascii="Times New Roman" w:hAnsi="Times New Roman"/>
                <w:bCs/>
                <w:sz w:val="24"/>
                <w:szCs w:val="24"/>
              </w:rPr>
              <w:t xml:space="preserve">Пальчиковая гимнастика «Мыши», «Мы во двор пошли гулять». Работа по карточкам «Дни недели», загадки, </w:t>
            </w:r>
            <w:proofErr w:type="spellStart"/>
            <w:r w:rsidRPr="0025388D">
              <w:rPr>
                <w:rFonts w:ascii="Times New Roman" w:hAnsi="Times New Roman"/>
                <w:bCs/>
                <w:sz w:val="24"/>
                <w:szCs w:val="24"/>
              </w:rPr>
              <w:t>дид</w:t>
            </w:r>
            <w:proofErr w:type="spellEnd"/>
            <w:r w:rsidRPr="0025388D">
              <w:rPr>
                <w:rFonts w:ascii="Times New Roman" w:hAnsi="Times New Roman"/>
                <w:bCs/>
                <w:sz w:val="24"/>
                <w:szCs w:val="24"/>
              </w:rPr>
              <w:t>. игра «Неделька»,</w:t>
            </w:r>
            <w:r w:rsidRPr="0025388D">
              <w:rPr>
                <w:rFonts w:ascii="Times New Roman" w:hAnsi="Times New Roman"/>
                <w:b/>
                <w:bCs/>
                <w:sz w:val="24"/>
                <w:szCs w:val="24"/>
              </w:rPr>
              <w:t xml:space="preserve">  </w:t>
            </w:r>
            <w:r w:rsidRPr="0025388D">
              <w:rPr>
                <w:rFonts w:ascii="Times New Roman" w:hAnsi="Times New Roman"/>
                <w:bCs/>
                <w:sz w:val="24"/>
                <w:szCs w:val="24"/>
              </w:rPr>
              <w:t>«Молчанка».</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66</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Порядок месяцев в году</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 xml:space="preserve">«Жук». </w:t>
            </w:r>
            <w:r w:rsidRPr="0025388D">
              <w:rPr>
                <w:rFonts w:ascii="Times New Roman" w:hAnsi="Times New Roman"/>
                <w:bCs/>
                <w:sz w:val="24"/>
                <w:szCs w:val="24"/>
              </w:rPr>
              <w:t>Пальчиковая гимнастика «Мыши», «Мы во двор пошли гулять».</w:t>
            </w:r>
            <w:r w:rsidRPr="0025388D">
              <w:rPr>
                <w:rFonts w:ascii="Times New Roman" w:hAnsi="Times New Roman"/>
                <w:sz w:val="24"/>
                <w:szCs w:val="24"/>
              </w:rPr>
              <w:t xml:space="preserve"> Дидактическая игра «Что сначала, что потом?». Упр. «Назови соседей», «Чей год быстрее соберётся», «Праздники и месяцы», загадки, поговорки и пословицы.</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67</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Времена года</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Дыхательная гимнастика </w:t>
            </w:r>
            <w:r w:rsidRPr="0025388D">
              <w:rPr>
                <w:rStyle w:val="c7"/>
                <w:rFonts w:ascii="Times New Roman" w:hAnsi="Times New Roman"/>
                <w:color w:val="000000"/>
                <w:sz w:val="24"/>
                <w:szCs w:val="24"/>
              </w:rPr>
              <w:t xml:space="preserve">«Жук». </w:t>
            </w:r>
            <w:r w:rsidRPr="0025388D">
              <w:rPr>
                <w:rFonts w:ascii="Times New Roman" w:hAnsi="Times New Roman"/>
                <w:bCs/>
                <w:sz w:val="24"/>
                <w:szCs w:val="24"/>
              </w:rPr>
              <w:t>Пальчиковая гимнастика «Мыши», «Мы во двор пошли гулять».</w:t>
            </w:r>
            <w:r w:rsidRPr="0025388D">
              <w:rPr>
                <w:rFonts w:ascii="Times New Roman" w:hAnsi="Times New Roman"/>
                <w:sz w:val="24"/>
                <w:szCs w:val="24"/>
              </w:rPr>
              <w:t xml:space="preserve"> Стихи о времени года. Работа с графической моделью «Времена года». «Послушай и скажи когда это бывает:…»</w:t>
            </w:r>
            <w:proofErr w:type="gramStart"/>
            <w:r w:rsidRPr="0025388D">
              <w:rPr>
                <w:rFonts w:ascii="Times New Roman" w:hAnsi="Times New Roman"/>
                <w:sz w:val="24"/>
                <w:szCs w:val="24"/>
              </w:rPr>
              <w:t xml:space="preserve">, </w:t>
            </w:r>
            <w:r w:rsidRPr="0025388D">
              <w:rPr>
                <w:rFonts w:ascii="Times New Roman" w:hAnsi="Times New Roman"/>
                <w:bCs/>
                <w:sz w:val="24"/>
                <w:szCs w:val="24"/>
              </w:rPr>
              <w:t>«</w:t>
            </w:r>
            <w:proofErr w:type="gramEnd"/>
            <w:r w:rsidRPr="0025388D">
              <w:rPr>
                <w:rFonts w:ascii="Times New Roman" w:hAnsi="Times New Roman"/>
                <w:bCs/>
                <w:sz w:val="24"/>
                <w:szCs w:val="24"/>
              </w:rPr>
              <w:t>Когда деревья надевают этот наряд?»</w:t>
            </w:r>
            <w:r w:rsidRPr="0025388D">
              <w:rPr>
                <w:rFonts w:ascii="Times New Roman" w:hAnsi="Times New Roman"/>
                <w:sz w:val="24"/>
                <w:szCs w:val="24"/>
              </w:rPr>
              <w:t>, «Подскажи словечко».</w:t>
            </w:r>
          </w:p>
        </w:tc>
      </w:tr>
      <w:tr w:rsidR="002E7DDC" w:rsidRPr="0025388D" w:rsidTr="002E7DDC">
        <w:trPr>
          <w:trHeight w:val="127"/>
        </w:trPr>
        <w:tc>
          <w:tcPr>
            <w:tcW w:w="0" w:type="auto"/>
          </w:tcPr>
          <w:p w:rsidR="002E7DDC" w:rsidRPr="0025388D" w:rsidRDefault="002E7DDC" w:rsidP="002E7DDC">
            <w:pPr>
              <w:spacing w:after="0" w:line="240" w:lineRule="auto"/>
              <w:jc w:val="center"/>
              <w:rPr>
                <w:rFonts w:ascii="Times New Roman" w:hAnsi="Times New Roman"/>
                <w:sz w:val="24"/>
                <w:szCs w:val="24"/>
              </w:rPr>
            </w:pPr>
            <w:r w:rsidRPr="0025388D">
              <w:rPr>
                <w:rFonts w:ascii="Times New Roman" w:hAnsi="Times New Roman"/>
                <w:sz w:val="24"/>
                <w:szCs w:val="24"/>
              </w:rPr>
              <w:t>68</w:t>
            </w:r>
          </w:p>
        </w:tc>
        <w:tc>
          <w:tcPr>
            <w:tcW w:w="0" w:type="auto"/>
          </w:tcPr>
          <w:p w:rsidR="002E7DDC" w:rsidRPr="0025388D" w:rsidRDefault="002E7DDC" w:rsidP="002E7DDC">
            <w:pPr>
              <w:spacing w:after="0" w:line="240" w:lineRule="auto"/>
              <w:rPr>
                <w:rFonts w:ascii="Times New Roman" w:hAnsi="Times New Roman"/>
                <w:sz w:val="24"/>
                <w:szCs w:val="24"/>
              </w:rPr>
            </w:pPr>
            <w:r w:rsidRPr="0025388D">
              <w:rPr>
                <w:rFonts w:ascii="Times New Roman" w:hAnsi="Times New Roman"/>
                <w:sz w:val="24"/>
                <w:szCs w:val="24"/>
              </w:rPr>
              <w:t>Сутки – 24 часа</w:t>
            </w:r>
          </w:p>
        </w:tc>
        <w:tc>
          <w:tcPr>
            <w:tcW w:w="9335" w:type="dxa"/>
          </w:tcPr>
          <w:p w:rsidR="002E7DDC" w:rsidRPr="0025388D" w:rsidRDefault="002E7DDC" w:rsidP="002E7DDC">
            <w:pPr>
              <w:spacing w:after="0" w:line="240" w:lineRule="auto"/>
              <w:rPr>
                <w:rFonts w:ascii="Times New Roman" w:hAnsi="Times New Roman"/>
                <w:bCs/>
                <w:sz w:val="24"/>
                <w:szCs w:val="24"/>
              </w:rPr>
            </w:pPr>
            <w:r w:rsidRPr="0025388D">
              <w:rPr>
                <w:rFonts w:ascii="Times New Roman" w:hAnsi="Times New Roman"/>
                <w:bCs/>
                <w:sz w:val="24"/>
                <w:szCs w:val="24"/>
              </w:rPr>
              <w:t xml:space="preserve">Упр. «Приветствие»,  «Календарь природы», настрой на занятие «Прозвенел звонок …». </w:t>
            </w:r>
            <w:r w:rsidRPr="0025388D">
              <w:rPr>
                <w:rFonts w:ascii="Times New Roman" w:hAnsi="Times New Roman"/>
                <w:bCs/>
                <w:sz w:val="24"/>
                <w:szCs w:val="24"/>
              </w:rPr>
              <w:lastRenderedPageBreak/>
              <w:t xml:space="preserve">Дыхательная гимнастика </w:t>
            </w:r>
            <w:r w:rsidRPr="0025388D">
              <w:rPr>
                <w:rStyle w:val="c7"/>
                <w:rFonts w:ascii="Times New Roman" w:hAnsi="Times New Roman"/>
                <w:color w:val="000000"/>
                <w:sz w:val="24"/>
                <w:szCs w:val="24"/>
              </w:rPr>
              <w:t xml:space="preserve">«Жук». </w:t>
            </w:r>
            <w:r w:rsidRPr="0025388D">
              <w:rPr>
                <w:rFonts w:ascii="Times New Roman" w:hAnsi="Times New Roman"/>
                <w:bCs/>
                <w:sz w:val="24"/>
                <w:szCs w:val="24"/>
              </w:rPr>
              <w:t>Пальчиковая гимнастика «Мыши», «Мы во двор пошли гулять». Загадки, стихотворение – шутка «Говорят часы стоят…».</w:t>
            </w:r>
            <w:r w:rsidRPr="0025388D">
              <w:rPr>
                <w:rFonts w:ascii="Times New Roman" w:hAnsi="Times New Roman"/>
                <w:sz w:val="24"/>
                <w:szCs w:val="24"/>
              </w:rPr>
              <w:t xml:space="preserve"> Переживание – чувствование детьми длительности временных интервалов практические задания «Минута», «Секунда», «Час».  Игры с моделью часов. Ига «Долго — быстро», </w:t>
            </w:r>
            <w:r w:rsidRPr="0025388D">
              <w:rPr>
                <w:rFonts w:ascii="Times New Roman" w:hAnsi="Times New Roman"/>
                <w:bCs/>
                <w:sz w:val="24"/>
                <w:szCs w:val="24"/>
              </w:rPr>
              <w:t>«Что длится короче».</w:t>
            </w:r>
          </w:p>
        </w:tc>
      </w:tr>
    </w:tbl>
    <w:p w:rsidR="002E7DDC" w:rsidRDefault="002E7DDC" w:rsidP="002E7DDC">
      <w:pPr>
        <w:jc w:val="center"/>
        <w:rPr>
          <w:rFonts w:ascii="Times New Roman" w:hAnsi="Times New Roman"/>
          <w:b/>
          <w:bCs/>
          <w:color w:val="04070C"/>
          <w:sz w:val="28"/>
          <w:szCs w:val="28"/>
        </w:rPr>
      </w:pPr>
    </w:p>
    <w:p w:rsidR="002E7DDC" w:rsidRDefault="002E7DDC" w:rsidP="002E7DDC">
      <w:pPr>
        <w:jc w:val="center"/>
        <w:rPr>
          <w:rFonts w:ascii="Times New Roman" w:hAnsi="Times New Roman"/>
          <w:b/>
          <w:bCs/>
          <w:color w:val="04070C"/>
          <w:sz w:val="28"/>
          <w:szCs w:val="28"/>
        </w:rPr>
      </w:pPr>
      <w:r>
        <w:rPr>
          <w:rFonts w:ascii="Times New Roman" w:hAnsi="Times New Roman"/>
          <w:b/>
          <w:bCs/>
          <w:color w:val="04070C"/>
          <w:sz w:val="28"/>
          <w:szCs w:val="28"/>
        </w:rPr>
        <w:t>68 часов</w:t>
      </w:r>
    </w:p>
    <w:p w:rsidR="002E7DDC" w:rsidRDefault="002E7DDC" w:rsidP="002E7DDC">
      <w:pPr>
        <w:jc w:val="center"/>
        <w:rPr>
          <w:rFonts w:ascii="Times New Roman" w:hAnsi="Times New Roman"/>
          <w:b/>
          <w:bCs/>
          <w:color w:val="04070C"/>
          <w:sz w:val="28"/>
          <w:szCs w:val="28"/>
        </w:rPr>
      </w:pPr>
    </w:p>
    <w:p w:rsidR="002E7DDC" w:rsidRDefault="002E7DDC" w:rsidP="002E7DDC">
      <w:pPr>
        <w:jc w:val="center"/>
        <w:rPr>
          <w:rFonts w:ascii="Times New Roman" w:hAnsi="Times New Roman"/>
          <w:b/>
          <w:bCs/>
          <w:color w:val="04070C"/>
          <w:sz w:val="28"/>
          <w:szCs w:val="28"/>
        </w:rPr>
      </w:pPr>
    </w:p>
    <w:p w:rsidR="002E7DDC" w:rsidRDefault="002E7DDC" w:rsidP="002E7DDC">
      <w:pPr>
        <w:rPr>
          <w:rFonts w:ascii="Times New Roman" w:hAnsi="Times New Roman"/>
          <w:b/>
          <w:bCs/>
          <w:color w:val="04070C"/>
          <w:sz w:val="28"/>
          <w:szCs w:val="28"/>
        </w:rPr>
      </w:pPr>
      <w:r>
        <w:rPr>
          <w:rFonts w:ascii="Times New Roman" w:hAnsi="Times New Roman"/>
          <w:b/>
          <w:bCs/>
          <w:color w:val="04070C"/>
          <w:sz w:val="28"/>
          <w:szCs w:val="28"/>
        </w:rPr>
        <w:t>4 класс</w:t>
      </w:r>
    </w:p>
    <w:tbl>
      <w:tblPr>
        <w:tblStyle w:val="a4"/>
        <w:tblW w:w="15718" w:type="dxa"/>
        <w:jc w:val="center"/>
        <w:tblInd w:w="-13379" w:type="dxa"/>
        <w:tblLayout w:type="fixed"/>
        <w:tblLook w:val="04A0" w:firstRow="1" w:lastRow="0" w:firstColumn="1" w:lastColumn="0" w:noHBand="0" w:noVBand="1"/>
      </w:tblPr>
      <w:tblGrid>
        <w:gridCol w:w="600"/>
        <w:gridCol w:w="5583"/>
        <w:gridCol w:w="9535"/>
      </w:tblGrid>
      <w:tr w:rsidR="002E7DDC" w:rsidRPr="00F71F71" w:rsidTr="002E7DDC">
        <w:trPr>
          <w:trHeight w:val="517"/>
          <w:jc w:val="center"/>
        </w:trPr>
        <w:tc>
          <w:tcPr>
            <w:tcW w:w="595" w:type="dxa"/>
            <w:vMerge w:val="restart"/>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 xml:space="preserve">№ </w:t>
            </w:r>
            <w:proofErr w:type="gramStart"/>
            <w:r w:rsidRPr="00F71F71">
              <w:rPr>
                <w:rFonts w:ascii="Times New Roman" w:eastAsiaTheme="minorHAnsi" w:hAnsi="Times New Roman"/>
                <w:sz w:val="24"/>
                <w:szCs w:val="24"/>
              </w:rPr>
              <w:t>п</w:t>
            </w:r>
            <w:proofErr w:type="gramEnd"/>
            <w:r w:rsidRPr="00F71F71">
              <w:rPr>
                <w:rFonts w:ascii="Times New Roman" w:eastAsiaTheme="minorHAnsi" w:hAnsi="Times New Roman"/>
                <w:sz w:val="24"/>
                <w:szCs w:val="24"/>
              </w:rPr>
              <w:t>/п</w:t>
            </w:r>
          </w:p>
        </w:tc>
        <w:tc>
          <w:tcPr>
            <w:tcW w:w="5585" w:type="dxa"/>
            <w:vMerge w:val="restart"/>
          </w:tcPr>
          <w:p w:rsidR="002E7DDC" w:rsidRPr="00F71F71" w:rsidRDefault="002E7DDC" w:rsidP="002E7DDC">
            <w:pPr>
              <w:spacing w:after="0" w:line="240" w:lineRule="auto"/>
              <w:jc w:val="center"/>
              <w:rPr>
                <w:rFonts w:ascii="Times New Roman" w:eastAsiaTheme="minorHAnsi" w:hAnsi="Times New Roman"/>
                <w:b/>
                <w:sz w:val="24"/>
                <w:szCs w:val="24"/>
              </w:rPr>
            </w:pPr>
            <w:r w:rsidRPr="00F71F71">
              <w:rPr>
                <w:rFonts w:ascii="Times New Roman" w:eastAsiaTheme="minorHAnsi" w:hAnsi="Times New Roman"/>
                <w:b/>
                <w:sz w:val="24"/>
                <w:szCs w:val="24"/>
              </w:rPr>
              <w:t>Название раздела.</w:t>
            </w:r>
          </w:p>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b/>
                <w:sz w:val="24"/>
                <w:szCs w:val="24"/>
              </w:rPr>
              <w:t>Тема занятия</w:t>
            </w:r>
          </w:p>
        </w:tc>
        <w:tc>
          <w:tcPr>
            <w:tcW w:w="9538" w:type="dxa"/>
            <w:vMerge w:val="restart"/>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b/>
                <w:sz w:val="24"/>
                <w:szCs w:val="24"/>
              </w:rPr>
              <w:t>Содержание</w:t>
            </w:r>
          </w:p>
        </w:tc>
      </w:tr>
      <w:tr w:rsidR="002E7DDC" w:rsidRPr="00F71F71" w:rsidTr="002E7DDC">
        <w:trPr>
          <w:trHeight w:val="517"/>
          <w:jc w:val="center"/>
        </w:trPr>
        <w:tc>
          <w:tcPr>
            <w:tcW w:w="595" w:type="dxa"/>
            <w:vMerge/>
            <w:tcBorders>
              <w:bottom w:val="single" w:sz="4" w:space="0" w:color="auto"/>
            </w:tcBorders>
          </w:tcPr>
          <w:p w:rsidR="002E7DDC" w:rsidRPr="00F71F71" w:rsidRDefault="002E7DDC" w:rsidP="002E7DDC">
            <w:pPr>
              <w:spacing w:after="0" w:line="240" w:lineRule="auto"/>
              <w:jc w:val="center"/>
              <w:rPr>
                <w:rFonts w:ascii="Times New Roman" w:eastAsiaTheme="minorHAnsi" w:hAnsi="Times New Roman"/>
                <w:sz w:val="24"/>
                <w:szCs w:val="24"/>
              </w:rPr>
            </w:pPr>
          </w:p>
        </w:tc>
        <w:tc>
          <w:tcPr>
            <w:tcW w:w="5585" w:type="dxa"/>
            <w:vMerge/>
            <w:tcBorders>
              <w:bottom w:val="single" w:sz="4" w:space="0" w:color="auto"/>
            </w:tcBorders>
          </w:tcPr>
          <w:p w:rsidR="002E7DDC" w:rsidRPr="00F71F71" w:rsidRDefault="002E7DDC" w:rsidP="002E7DDC">
            <w:pPr>
              <w:spacing w:after="0" w:line="240" w:lineRule="auto"/>
              <w:jc w:val="center"/>
              <w:rPr>
                <w:rFonts w:ascii="Times New Roman" w:eastAsiaTheme="minorHAnsi" w:hAnsi="Times New Roman"/>
                <w:b/>
                <w:sz w:val="24"/>
                <w:szCs w:val="24"/>
              </w:rPr>
            </w:pPr>
          </w:p>
        </w:tc>
        <w:tc>
          <w:tcPr>
            <w:tcW w:w="9538" w:type="dxa"/>
            <w:vMerge/>
            <w:tcBorders>
              <w:bottom w:val="single" w:sz="4" w:space="0" w:color="auto"/>
            </w:tcBorders>
          </w:tcPr>
          <w:p w:rsidR="002E7DDC" w:rsidRPr="00F71F71" w:rsidRDefault="002E7DDC" w:rsidP="002E7DDC">
            <w:pPr>
              <w:spacing w:after="0" w:line="240" w:lineRule="auto"/>
              <w:jc w:val="center"/>
              <w:rPr>
                <w:rFonts w:ascii="Times New Roman" w:eastAsiaTheme="minorHAnsi" w:hAnsi="Times New Roman"/>
                <w:b/>
                <w:sz w:val="24"/>
                <w:szCs w:val="24"/>
              </w:rPr>
            </w:pPr>
          </w:p>
        </w:tc>
      </w:tr>
      <w:tr w:rsidR="002E7DDC" w:rsidRPr="00F71F71" w:rsidTr="002E7DDC">
        <w:trPr>
          <w:trHeight w:val="276"/>
          <w:jc w:val="center"/>
        </w:trPr>
        <w:tc>
          <w:tcPr>
            <w:tcW w:w="595" w:type="dxa"/>
            <w:vMerge/>
          </w:tcPr>
          <w:p w:rsidR="002E7DDC" w:rsidRPr="00F71F71" w:rsidRDefault="002E7DDC" w:rsidP="002E7DDC">
            <w:pPr>
              <w:spacing w:after="0" w:line="240" w:lineRule="auto"/>
              <w:jc w:val="center"/>
              <w:rPr>
                <w:rFonts w:ascii="Times New Roman" w:eastAsiaTheme="minorHAnsi" w:hAnsi="Times New Roman"/>
                <w:sz w:val="24"/>
                <w:szCs w:val="24"/>
              </w:rPr>
            </w:pPr>
          </w:p>
        </w:tc>
        <w:tc>
          <w:tcPr>
            <w:tcW w:w="5585" w:type="dxa"/>
            <w:vMerge/>
          </w:tcPr>
          <w:p w:rsidR="002E7DDC" w:rsidRPr="00F71F71" w:rsidRDefault="002E7DDC" w:rsidP="002E7DDC">
            <w:pPr>
              <w:spacing w:after="0" w:line="240" w:lineRule="auto"/>
              <w:jc w:val="center"/>
              <w:rPr>
                <w:rFonts w:ascii="Times New Roman" w:eastAsiaTheme="minorHAnsi" w:hAnsi="Times New Roman"/>
                <w:b/>
                <w:sz w:val="24"/>
                <w:szCs w:val="24"/>
              </w:rPr>
            </w:pPr>
          </w:p>
        </w:tc>
        <w:tc>
          <w:tcPr>
            <w:tcW w:w="9538" w:type="dxa"/>
            <w:vMerge/>
          </w:tcPr>
          <w:p w:rsidR="002E7DDC" w:rsidRPr="00F71F71" w:rsidRDefault="002E7DDC" w:rsidP="002E7DDC">
            <w:pPr>
              <w:spacing w:after="0" w:line="240" w:lineRule="auto"/>
              <w:jc w:val="center"/>
              <w:rPr>
                <w:rFonts w:ascii="Times New Roman" w:eastAsiaTheme="minorHAnsi" w:hAnsi="Times New Roman"/>
                <w:b/>
                <w:sz w:val="24"/>
                <w:szCs w:val="24"/>
              </w:rPr>
            </w:pP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p>
        </w:tc>
        <w:tc>
          <w:tcPr>
            <w:tcW w:w="15123" w:type="dxa"/>
            <w:gridSpan w:val="2"/>
            <w:tcBorders>
              <w:right w:val="single" w:sz="4" w:space="0" w:color="auto"/>
            </w:tcBorders>
          </w:tcPr>
          <w:p w:rsidR="002E7DDC" w:rsidRPr="00F71F71" w:rsidRDefault="002E7DDC" w:rsidP="002E7DDC">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1. </w:t>
            </w:r>
            <w:r w:rsidRPr="00F71F71">
              <w:rPr>
                <w:rFonts w:ascii="Times New Roman" w:eastAsiaTheme="minorHAnsi" w:hAnsi="Times New Roman"/>
                <w:b/>
                <w:bCs/>
                <w:sz w:val="24"/>
                <w:szCs w:val="24"/>
              </w:rPr>
              <w:t>Развитие крупной и мелкой моторики, графомоторных навыков</w:t>
            </w:r>
            <w:r>
              <w:rPr>
                <w:rFonts w:ascii="Times New Roman" w:eastAsiaTheme="minorHAnsi" w:hAnsi="Times New Roman"/>
                <w:b/>
                <w:bCs/>
                <w:sz w:val="24"/>
                <w:szCs w:val="24"/>
              </w:rPr>
              <w:t xml:space="preserve"> - 12ч</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Развитие меткости  </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w:t>
            </w:r>
            <w:r w:rsidRPr="00F71F71">
              <w:rPr>
                <w:rFonts w:ascii="Times New Roman" w:eastAsiaTheme="minorHAnsi" w:hAnsi="Times New Roman"/>
                <w:sz w:val="24"/>
                <w:szCs w:val="24"/>
              </w:rPr>
              <w:t>Упражнения на развитие меткости, игры «</w:t>
            </w:r>
            <w:proofErr w:type="spellStart"/>
            <w:r w:rsidRPr="00F71F71">
              <w:rPr>
                <w:rFonts w:ascii="Times New Roman" w:eastAsiaTheme="minorHAnsi" w:hAnsi="Times New Roman"/>
                <w:sz w:val="24"/>
                <w:szCs w:val="24"/>
              </w:rPr>
              <w:t>Дартс</w:t>
            </w:r>
            <w:proofErr w:type="spellEnd"/>
            <w:r w:rsidRPr="00F71F71">
              <w:rPr>
                <w:rFonts w:ascii="Times New Roman" w:eastAsiaTheme="minorHAnsi" w:hAnsi="Times New Roman"/>
                <w:sz w:val="24"/>
                <w:szCs w:val="24"/>
              </w:rPr>
              <w:t>», «</w:t>
            </w:r>
            <w:proofErr w:type="spellStart"/>
            <w:r w:rsidRPr="00F71F71">
              <w:rPr>
                <w:rFonts w:ascii="Times New Roman" w:eastAsiaTheme="minorHAnsi" w:hAnsi="Times New Roman"/>
                <w:sz w:val="24"/>
                <w:szCs w:val="24"/>
              </w:rPr>
              <w:t>Кольцеброс</w:t>
            </w:r>
            <w:proofErr w:type="spellEnd"/>
            <w:r w:rsidRPr="00F71F71">
              <w:rPr>
                <w:rFonts w:ascii="Times New Roman" w:eastAsiaTheme="minorHAnsi" w:hAnsi="Times New Roman"/>
                <w:sz w:val="24"/>
                <w:szCs w:val="24"/>
              </w:rPr>
              <w:t>», игры с мячом.</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2</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Развитие согласованности движений на разные группы мышц</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w:t>
            </w:r>
            <w:r w:rsidRPr="00F71F71">
              <w:rPr>
                <w:rFonts w:ascii="Times New Roman" w:eastAsiaTheme="minorHAnsi" w:hAnsi="Times New Roman"/>
                <w:bCs/>
                <w:sz w:val="24"/>
                <w:szCs w:val="24"/>
              </w:rPr>
              <w:t xml:space="preserve">Выполнение упражнений на </w:t>
            </w:r>
            <w:r w:rsidRPr="00F71F71">
              <w:rPr>
                <w:rFonts w:ascii="Times New Roman" w:eastAsiaTheme="minorHAnsi" w:hAnsi="Times New Roman"/>
                <w:sz w:val="24"/>
                <w:szCs w:val="24"/>
              </w:rPr>
              <w:t>согласованность движений разных групп мышц по инструкции психолога:</w:t>
            </w:r>
            <w:r w:rsidRPr="00F71F71">
              <w:rPr>
                <w:rFonts w:ascii="Times New Roman" w:hAnsi="Times New Roman"/>
                <w:sz w:val="24"/>
                <w:szCs w:val="24"/>
              </w:rPr>
              <w:t xml:space="preserve"> действия с открытыми и закрытыми глазами, упражнения на равновесие, упражнения с гимнастическими пособиями (мяч, обруч, кегли), метание в цель.</w:t>
            </w:r>
            <w:r w:rsidRPr="00F71F71">
              <w:rPr>
                <w:rFonts w:ascii="Times New Roman" w:hAnsi="Times New Roman"/>
                <w:bCs/>
                <w:sz w:val="24"/>
                <w:szCs w:val="24"/>
              </w:rPr>
              <w:t xml:space="preserve"> </w:t>
            </w:r>
            <w:proofErr w:type="gramStart"/>
            <w:r w:rsidRPr="00F71F71">
              <w:rPr>
                <w:rFonts w:ascii="Times New Roman" w:hAnsi="Times New Roman"/>
                <w:iCs/>
                <w:sz w:val="24"/>
                <w:szCs w:val="24"/>
              </w:rPr>
              <w:t xml:space="preserve">Упражнения на ритмическую организацию движений, переключаемость </w:t>
            </w:r>
            <w:r w:rsidRPr="00F71F71">
              <w:rPr>
                <w:rFonts w:ascii="Times New Roman" w:hAnsi="Times New Roman"/>
                <w:bCs/>
                <w:sz w:val="24"/>
                <w:szCs w:val="24"/>
              </w:rPr>
              <w:t>«Кольцо — зайчик»,</w:t>
            </w:r>
            <w:r>
              <w:rPr>
                <w:rFonts w:ascii="Times New Roman" w:hAnsi="Times New Roman"/>
                <w:sz w:val="24"/>
                <w:szCs w:val="24"/>
              </w:rPr>
              <w:t> </w:t>
            </w:r>
            <w:r w:rsidRPr="00F71F71">
              <w:rPr>
                <w:rFonts w:ascii="Times New Roman" w:hAnsi="Times New Roman"/>
                <w:bCs/>
                <w:sz w:val="24"/>
                <w:szCs w:val="24"/>
              </w:rPr>
              <w:t>«Кулак — ребро — ладонь».</w:t>
            </w:r>
            <w:proofErr w:type="gramEnd"/>
            <w:r w:rsidRPr="00F71F71">
              <w:rPr>
                <w:rFonts w:ascii="Times New Roman" w:hAnsi="Times New Roman"/>
                <w:sz w:val="24"/>
                <w:szCs w:val="24"/>
              </w:rPr>
              <w:t> Обводка изображений предметов, букв, цифр, по контуру, точкам, пунктир, раскрашивание.</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 xml:space="preserve">Обучение целенаправленным действиям по двух- и трехзвенной инструкции педагога  </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w:t>
            </w:r>
            <w:r w:rsidRPr="00F71F71">
              <w:rPr>
                <w:rFonts w:ascii="Times New Roman" w:hAnsi="Times New Roman"/>
                <w:bCs/>
                <w:sz w:val="24"/>
                <w:szCs w:val="24"/>
              </w:rPr>
              <w:t xml:space="preserve">Упражнения с элементами основных движений: </w:t>
            </w:r>
            <w:r w:rsidRPr="00F71F71">
              <w:rPr>
                <w:rFonts w:ascii="Times New Roman" w:hAnsi="Times New Roman"/>
                <w:sz w:val="24"/>
                <w:szCs w:val="24"/>
              </w:rPr>
              <w:t xml:space="preserve">ходьба, бег, упражнения в равновесии, лазанье, прыжки, метание: бросить мяч </w:t>
            </w:r>
            <w:r w:rsidRPr="00F71F71">
              <w:rPr>
                <w:rFonts w:ascii="Times New Roman" w:hAnsi="Times New Roman"/>
                <w:sz w:val="24"/>
                <w:szCs w:val="24"/>
              </w:rPr>
              <w:lastRenderedPageBreak/>
              <w:t>вверх и поймать двумя руками, одной рукой;</w:t>
            </w:r>
            <w:r w:rsidRPr="00F71F71">
              <w:rPr>
                <w:rFonts w:ascii="Times New Roman" w:hAnsi="Times New Roman"/>
                <w:sz w:val="24"/>
                <w:szCs w:val="24"/>
              </w:rPr>
              <w:br/>
              <w:t xml:space="preserve">ударить мяч о стену и поймать его двумя руками, одной рукой; отбрасывать вверх воздушный шар, стараясь как можно дольше удержать его в воздухе. </w:t>
            </w:r>
            <w:r w:rsidRPr="00F71F71">
              <w:rPr>
                <w:rFonts w:ascii="Times New Roman" w:eastAsiaTheme="minorHAnsi" w:hAnsi="Times New Roman"/>
                <w:bCs/>
                <w:sz w:val="24"/>
                <w:szCs w:val="24"/>
              </w:rPr>
              <w:t xml:space="preserve">Выполнение действий по инструкции, игры </w:t>
            </w:r>
            <w:r w:rsidRPr="00F71F71">
              <w:rPr>
                <w:rFonts w:ascii="Times New Roman" w:hAnsi="Times New Roman"/>
                <w:bCs/>
                <w:sz w:val="24"/>
                <w:szCs w:val="24"/>
              </w:rPr>
              <w:t>«Оркестр»</w:t>
            </w:r>
            <w:r w:rsidRPr="00F71F71">
              <w:rPr>
                <w:rFonts w:ascii="Times New Roman" w:hAnsi="Times New Roman"/>
                <w:sz w:val="24"/>
                <w:szCs w:val="24"/>
              </w:rPr>
              <w:t>,</w:t>
            </w:r>
            <w:r w:rsidRPr="00F71F71">
              <w:rPr>
                <w:rFonts w:ascii="Times New Roman" w:hAnsi="Times New Roman"/>
                <w:bCs/>
                <w:sz w:val="24"/>
                <w:szCs w:val="24"/>
              </w:rPr>
              <w:t xml:space="preserve"> «Работники»</w:t>
            </w:r>
            <w:r w:rsidRPr="00F71F71">
              <w:rPr>
                <w:rFonts w:ascii="Times New Roman" w:hAnsi="Times New Roman"/>
                <w:sz w:val="24"/>
                <w:szCs w:val="24"/>
              </w:rPr>
              <w:t>.</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4</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Пальчиковая гимнастика с речевым сопровождением</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w:t>
            </w:r>
            <w:r w:rsidRPr="00F71F71">
              <w:rPr>
                <w:rFonts w:ascii="Times New Roman" w:eastAsiaTheme="minorHAnsi" w:hAnsi="Times New Roman"/>
                <w:bCs/>
                <w:sz w:val="24"/>
                <w:szCs w:val="24"/>
              </w:rPr>
              <w:t>Пальчиковые игры с речевым сопровождением «Здравствуй солнце золотое», «Много ног у осьминога», «Пальчики – мальчики».</w:t>
            </w:r>
            <w:r w:rsidRPr="00F71F71">
              <w:rPr>
                <w:rFonts w:ascii="Times New Roman" w:hAnsi="Times New Roman"/>
                <w:i/>
                <w:iCs/>
                <w:sz w:val="24"/>
                <w:szCs w:val="24"/>
              </w:rPr>
              <w:t xml:space="preserve"> Упражнения с предметами:</w:t>
            </w:r>
            <w:r w:rsidRPr="00F71F71">
              <w:rPr>
                <w:rFonts w:ascii="Times New Roman" w:hAnsi="Times New Roman"/>
                <w:sz w:val="24"/>
                <w:szCs w:val="24"/>
              </w:rPr>
              <w:t xml:space="preserve"> застегивание и расстегивание пуговиц, молний, кнопок, крючков; завинчивание и отвинчивание шайбы, крышек у пузырьков, баночек; доставание бусин ложкой из стакана; </w:t>
            </w:r>
            <w:proofErr w:type="spellStart"/>
            <w:r w:rsidRPr="00F71F71">
              <w:rPr>
                <w:rFonts w:ascii="Times New Roman" w:hAnsi="Times New Roman"/>
                <w:sz w:val="24"/>
                <w:szCs w:val="24"/>
              </w:rPr>
              <w:t>кáпание</w:t>
            </w:r>
            <w:proofErr w:type="spellEnd"/>
            <w:r w:rsidRPr="00F71F71">
              <w:rPr>
                <w:rFonts w:ascii="Times New Roman" w:hAnsi="Times New Roman"/>
                <w:sz w:val="24"/>
                <w:szCs w:val="24"/>
              </w:rPr>
              <w:t xml:space="preserve"> из пипетки в узкое горлышко бутылочки; составление узора из бельевых прищепок; нахождение спрятанных предметов в «сухом бассейне».</w:t>
            </w:r>
            <w:r w:rsidRPr="00F71F71">
              <w:rPr>
                <w:rFonts w:ascii="Times New Roman" w:hAnsi="Times New Roman"/>
                <w:i/>
                <w:iCs/>
                <w:sz w:val="24"/>
                <w:szCs w:val="24"/>
              </w:rPr>
              <w:t xml:space="preserve"> </w:t>
            </w:r>
            <w:r w:rsidRPr="00F71F71">
              <w:rPr>
                <w:rFonts w:ascii="Times New Roman" w:hAnsi="Times New Roman"/>
                <w:iCs/>
                <w:sz w:val="24"/>
                <w:szCs w:val="24"/>
              </w:rPr>
              <w:t>Упражнения для расслабления рук</w:t>
            </w:r>
            <w:r w:rsidRPr="00F71F71">
              <w:rPr>
                <w:rFonts w:ascii="Times New Roman" w:hAnsi="Times New Roman"/>
                <w:i/>
                <w:iCs/>
                <w:sz w:val="24"/>
                <w:szCs w:val="24"/>
              </w:rPr>
              <w:t xml:space="preserve"> м</w:t>
            </w:r>
            <w:r w:rsidRPr="00F71F71">
              <w:rPr>
                <w:rFonts w:ascii="Times New Roman" w:hAnsi="Times New Roman"/>
                <w:bCs/>
                <w:sz w:val="24"/>
                <w:szCs w:val="24"/>
              </w:rPr>
              <w:t>ассаж, имитационные движения для кистей рук.</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 xml:space="preserve">Совершенствование точности мелких движений рук  </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iCs/>
                <w:sz w:val="24"/>
                <w:szCs w:val="24"/>
              </w:rPr>
              <w:t xml:space="preserve"> Упражнения на развитие статической координации движений</w:t>
            </w:r>
            <w:r w:rsidRPr="00F71F71">
              <w:rPr>
                <w:rFonts w:ascii="Times New Roman" w:hAnsi="Times New Roman"/>
                <w:sz w:val="24"/>
                <w:szCs w:val="24"/>
              </w:rPr>
              <w:br/>
            </w:r>
            <w:r w:rsidRPr="00F71F71">
              <w:rPr>
                <w:rFonts w:ascii="Times New Roman" w:hAnsi="Times New Roman"/>
                <w:bCs/>
                <w:sz w:val="24"/>
                <w:szCs w:val="24"/>
              </w:rPr>
              <w:t>«Буквы»,</w:t>
            </w:r>
            <w:r w:rsidRPr="00F71F71">
              <w:rPr>
                <w:rFonts w:ascii="Times New Roman" w:hAnsi="Times New Roman"/>
                <w:sz w:val="24"/>
                <w:szCs w:val="24"/>
              </w:rPr>
              <w:t> </w:t>
            </w:r>
            <w:r w:rsidRPr="00F71F71">
              <w:rPr>
                <w:rFonts w:ascii="Times New Roman" w:hAnsi="Times New Roman"/>
                <w:bCs/>
                <w:sz w:val="24"/>
                <w:szCs w:val="24"/>
              </w:rPr>
              <w:t>«Замок»</w:t>
            </w:r>
            <w:r w:rsidRPr="00F71F71">
              <w:rPr>
                <w:rFonts w:ascii="Times New Roman" w:hAnsi="Times New Roman"/>
                <w:sz w:val="24"/>
                <w:szCs w:val="24"/>
              </w:rPr>
              <w:t>.</w:t>
            </w:r>
            <w:r w:rsidRPr="00F71F71">
              <w:rPr>
                <w:rFonts w:ascii="Times New Roman" w:hAnsi="Times New Roman"/>
                <w:iCs/>
                <w:sz w:val="24"/>
                <w:szCs w:val="24"/>
              </w:rPr>
              <w:t xml:space="preserve"> Упражнения на развитие динамической координации движений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w:t>
            </w:r>
            <w:r w:rsidRPr="00F71F71">
              <w:rPr>
                <w:rFonts w:ascii="Times New Roman" w:hAnsi="Times New Roman"/>
                <w:sz w:val="24"/>
                <w:szCs w:val="24"/>
              </w:rPr>
              <w:t>       </w:t>
            </w:r>
            <w:r w:rsidRPr="00F71F71">
              <w:rPr>
                <w:rFonts w:ascii="Times New Roman" w:hAnsi="Times New Roman"/>
                <w:bCs/>
                <w:sz w:val="24"/>
                <w:szCs w:val="24"/>
              </w:rPr>
              <w:t>«Командир»</w:t>
            </w:r>
            <w:r w:rsidRPr="00F71F71">
              <w:rPr>
                <w:rFonts w:ascii="Times New Roman" w:hAnsi="Times New Roman"/>
                <w:sz w:val="24"/>
                <w:szCs w:val="24"/>
              </w:rPr>
              <w:t>.</w:t>
            </w:r>
            <w:r w:rsidRPr="00F71F71">
              <w:rPr>
                <w:rFonts w:ascii="Times New Roman" w:hAnsi="Times New Roman"/>
                <w:iCs/>
                <w:sz w:val="24"/>
                <w:szCs w:val="24"/>
              </w:rPr>
              <w:t xml:space="preserve"> </w:t>
            </w:r>
            <w:proofErr w:type="gramStart"/>
            <w:r w:rsidRPr="00F71F71">
              <w:rPr>
                <w:rFonts w:ascii="Times New Roman" w:hAnsi="Times New Roman"/>
                <w:iCs/>
                <w:sz w:val="24"/>
                <w:szCs w:val="24"/>
              </w:rPr>
              <w:t xml:space="preserve">Упражнения на ритмическую организацию движений, переключаемость </w:t>
            </w:r>
            <w:r w:rsidRPr="00F71F71">
              <w:rPr>
                <w:rFonts w:ascii="Times New Roman" w:hAnsi="Times New Roman"/>
                <w:bCs/>
                <w:sz w:val="24"/>
                <w:szCs w:val="24"/>
              </w:rPr>
              <w:t>«Кулак — ребро — ладонь»</w:t>
            </w:r>
            <w:r w:rsidRPr="00F71F71">
              <w:rPr>
                <w:rFonts w:ascii="Times New Roman" w:hAnsi="Times New Roman"/>
                <w:sz w:val="24"/>
                <w:szCs w:val="24"/>
              </w:rPr>
              <w:t>,</w:t>
            </w:r>
            <w:r w:rsidRPr="00F71F71">
              <w:rPr>
                <w:rFonts w:ascii="Times New Roman" w:hAnsi="Times New Roman"/>
                <w:bCs/>
                <w:sz w:val="24"/>
                <w:szCs w:val="24"/>
              </w:rPr>
              <w:t xml:space="preserve"> «Кольцо — зайчик»</w:t>
            </w:r>
            <w:r w:rsidRPr="00F71F71">
              <w:rPr>
                <w:rFonts w:ascii="Times New Roman" w:hAnsi="Times New Roman"/>
                <w:sz w:val="24"/>
                <w:szCs w:val="24"/>
              </w:rPr>
              <w:t>.</w:t>
            </w:r>
            <w:proofErr w:type="gramEnd"/>
            <w:r w:rsidRPr="00F71F71">
              <w:rPr>
                <w:rFonts w:ascii="Times New Roman" w:hAnsi="Times New Roman"/>
                <w:iCs/>
                <w:sz w:val="24"/>
                <w:szCs w:val="24"/>
              </w:rPr>
              <w:t xml:space="preserve"> Упражнения с предметами пришивание пуговиц.</w:t>
            </w:r>
            <w:r w:rsidRPr="00F71F71">
              <w:rPr>
                <w:rFonts w:ascii="Times New Roman" w:hAnsi="Times New Roman"/>
                <w:sz w:val="24"/>
                <w:szCs w:val="24"/>
              </w:rPr>
              <w:t xml:space="preserve"> Обводка изображений предметов, букв, цифр, по контуру, точкам, пунктир, раскрашивание.</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Обводка контуров предметных изображений, штриховка в разных направлениях</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Упражнения на развитие мелкой моторики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w:t>
            </w:r>
            <w:r w:rsidRPr="00F71F71">
              <w:rPr>
                <w:rFonts w:ascii="Times New Roman" w:hAnsi="Times New Roman"/>
                <w:sz w:val="24"/>
                <w:szCs w:val="24"/>
              </w:rPr>
              <w:t>   </w:t>
            </w:r>
            <w:r w:rsidRPr="00F71F71">
              <w:rPr>
                <w:rFonts w:ascii="Times New Roman" w:hAnsi="Times New Roman"/>
                <w:bCs/>
                <w:sz w:val="24"/>
                <w:szCs w:val="24"/>
              </w:rPr>
              <w:t>«Кулак — ребро — ладонь»</w:t>
            </w:r>
            <w:r>
              <w:rPr>
                <w:rFonts w:ascii="Times New Roman" w:hAnsi="Times New Roman"/>
                <w:sz w:val="24"/>
                <w:szCs w:val="24"/>
              </w:rPr>
              <w:t>.</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7</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Рисование бордюров по образцу</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 xml:space="preserve">Упр. «Приветствие»,  «Календарь природы», настрой на занятие. Пальчиковая гимнастика.  </w:t>
            </w:r>
            <w:proofErr w:type="gramStart"/>
            <w:r w:rsidRPr="00F71F71">
              <w:rPr>
                <w:rFonts w:ascii="Times New Roman" w:hAnsi="Times New Roman"/>
                <w:bCs/>
                <w:sz w:val="24"/>
                <w:szCs w:val="24"/>
              </w:rPr>
              <w:t>Развитие графомоторных навыков «Росчерк» (заяц, кошка, лошадь и т.д., подпись).</w:t>
            </w:r>
            <w:proofErr w:type="gramEnd"/>
            <w:r w:rsidRPr="00F71F71">
              <w:rPr>
                <w:rFonts w:ascii="Times New Roman" w:hAnsi="Times New Roman"/>
                <w:bCs/>
                <w:sz w:val="24"/>
                <w:szCs w:val="24"/>
              </w:rPr>
              <w:t xml:space="preserve"> Обводка по контуру, точкам предметов, бордюров. </w:t>
            </w:r>
            <w:proofErr w:type="spellStart"/>
            <w:r w:rsidRPr="00F71F71">
              <w:rPr>
                <w:rFonts w:ascii="Times New Roman" w:hAnsi="Times New Roman"/>
                <w:bCs/>
                <w:sz w:val="24"/>
                <w:szCs w:val="24"/>
              </w:rPr>
              <w:t>Дорисовывание</w:t>
            </w:r>
            <w:proofErr w:type="spellEnd"/>
            <w:r w:rsidRPr="00F71F71">
              <w:rPr>
                <w:rFonts w:ascii="Times New Roman" w:hAnsi="Times New Roman"/>
                <w:bCs/>
                <w:sz w:val="24"/>
                <w:szCs w:val="24"/>
              </w:rPr>
              <w:t xml:space="preserve"> бордюров.</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8</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Графический диктант (зрительный)</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w:t>
            </w:r>
            <w:r w:rsidRPr="00F71F71">
              <w:rPr>
                <w:rFonts w:ascii="Times New Roman" w:eastAsiaTheme="minorHAnsi" w:hAnsi="Times New Roman"/>
                <w:bCs/>
                <w:sz w:val="24"/>
                <w:szCs w:val="24"/>
              </w:rPr>
              <w:t>Упражнения на развитие мелкой моторики</w:t>
            </w:r>
            <w:r w:rsidRPr="00F71F71">
              <w:rPr>
                <w:rFonts w:ascii="Times New Roman" w:hAnsi="Times New Roman"/>
                <w:sz w:val="24"/>
                <w:szCs w:val="24"/>
              </w:rPr>
              <w:t>      </w:t>
            </w:r>
            <w:r w:rsidRPr="00F71F71">
              <w:rPr>
                <w:rFonts w:ascii="Times New Roman" w:hAnsi="Times New Roman"/>
                <w:bCs/>
                <w:sz w:val="24"/>
                <w:szCs w:val="24"/>
              </w:rPr>
              <w:t>«Сжимание и разжимание кистей рук»,</w:t>
            </w:r>
            <w:r w:rsidRPr="00F71F71">
              <w:rPr>
                <w:rFonts w:ascii="Times New Roman" w:hAnsi="Times New Roman"/>
                <w:sz w:val="24"/>
                <w:szCs w:val="24"/>
              </w:rPr>
              <w:t>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 xml:space="preserve">». Упражнения на ориентирование на листе бумаги «Верх – низ – середина, лево – право», «Отступи </w:t>
            </w:r>
            <w:proofErr w:type="gramStart"/>
            <w:r w:rsidRPr="00F71F71">
              <w:rPr>
                <w:rFonts w:ascii="Times New Roman" w:hAnsi="Times New Roman"/>
                <w:bCs/>
                <w:sz w:val="24"/>
                <w:szCs w:val="24"/>
              </w:rPr>
              <w:t>от</w:t>
            </w:r>
            <w:proofErr w:type="gramEnd"/>
            <w:r w:rsidRPr="00F71F71">
              <w:rPr>
                <w:rFonts w:ascii="Times New Roman" w:hAnsi="Times New Roman"/>
                <w:bCs/>
                <w:sz w:val="24"/>
                <w:szCs w:val="24"/>
              </w:rPr>
              <w:t xml:space="preserve">…». Написание графического диктанта </w:t>
            </w:r>
            <w:proofErr w:type="gramStart"/>
            <w:r w:rsidRPr="00F71F71">
              <w:rPr>
                <w:rFonts w:ascii="Times New Roman" w:hAnsi="Times New Roman"/>
                <w:bCs/>
                <w:sz w:val="24"/>
                <w:szCs w:val="24"/>
              </w:rPr>
              <w:t>с</w:t>
            </w:r>
            <w:proofErr w:type="gramEnd"/>
            <w:r w:rsidRPr="00F71F71">
              <w:rPr>
                <w:rFonts w:ascii="Times New Roman" w:hAnsi="Times New Roman"/>
                <w:bCs/>
                <w:sz w:val="24"/>
                <w:szCs w:val="24"/>
              </w:rPr>
              <w:t xml:space="preserve"> зрительным сопровождением.</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9</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Графический диктант на слух</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w:t>
            </w:r>
            <w:r w:rsidRPr="00F71F71">
              <w:rPr>
                <w:rFonts w:ascii="Times New Roman" w:eastAsiaTheme="minorHAnsi" w:hAnsi="Times New Roman"/>
                <w:bCs/>
                <w:sz w:val="24"/>
                <w:szCs w:val="24"/>
              </w:rPr>
              <w:t>Упражнения на развитие мелкой моторики</w:t>
            </w:r>
            <w:r w:rsidRPr="00F71F71">
              <w:rPr>
                <w:rFonts w:ascii="Times New Roman" w:hAnsi="Times New Roman"/>
                <w:sz w:val="24"/>
                <w:szCs w:val="24"/>
              </w:rPr>
              <w:t>      </w:t>
            </w:r>
            <w:r w:rsidRPr="00F71F71">
              <w:rPr>
                <w:rFonts w:ascii="Times New Roman" w:hAnsi="Times New Roman"/>
                <w:bCs/>
                <w:sz w:val="24"/>
                <w:szCs w:val="24"/>
              </w:rPr>
              <w:t>«Сжимание и разжимание кистей рук»,</w:t>
            </w:r>
            <w:r w:rsidRPr="00F71F71">
              <w:rPr>
                <w:rFonts w:ascii="Times New Roman" w:hAnsi="Times New Roman"/>
                <w:sz w:val="24"/>
                <w:szCs w:val="24"/>
              </w:rPr>
              <w:t>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 xml:space="preserve">». Упражнения на ориентирование на листе бумаги «Верх – низ – середина, лево – право», «Отступи </w:t>
            </w:r>
            <w:proofErr w:type="gramStart"/>
            <w:r w:rsidRPr="00F71F71">
              <w:rPr>
                <w:rFonts w:ascii="Times New Roman" w:hAnsi="Times New Roman"/>
                <w:bCs/>
                <w:sz w:val="24"/>
                <w:szCs w:val="24"/>
              </w:rPr>
              <w:t>от</w:t>
            </w:r>
            <w:proofErr w:type="gramEnd"/>
            <w:r w:rsidRPr="00F71F71">
              <w:rPr>
                <w:rFonts w:ascii="Times New Roman" w:hAnsi="Times New Roman"/>
                <w:bCs/>
                <w:sz w:val="24"/>
                <w:szCs w:val="24"/>
              </w:rPr>
              <w:t>…». Написание графического диктанта под диктовку.</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10</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Вырезание ножницами из бумаги по контуру геометрических фигур</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Упражнения на развитие мелкой моторики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w:t>
            </w:r>
            <w:r w:rsidRPr="00F71F71">
              <w:rPr>
                <w:rFonts w:ascii="Times New Roman" w:hAnsi="Times New Roman"/>
                <w:sz w:val="24"/>
                <w:szCs w:val="24"/>
              </w:rPr>
              <w:t>   </w:t>
            </w:r>
            <w:r w:rsidRPr="00F71F71">
              <w:rPr>
                <w:rFonts w:ascii="Times New Roman" w:hAnsi="Times New Roman"/>
                <w:bCs/>
                <w:sz w:val="24"/>
                <w:szCs w:val="24"/>
              </w:rPr>
              <w:t>«Кулак — ребро — ладонь»</w:t>
            </w:r>
            <w:r w:rsidRPr="00F71F71">
              <w:rPr>
                <w:rFonts w:ascii="Times New Roman" w:hAnsi="Times New Roman"/>
                <w:sz w:val="24"/>
                <w:szCs w:val="24"/>
              </w:rPr>
              <w:t xml:space="preserve">, «Ножницы». Вырезание из бумаги </w:t>
            </w:r>
            <w:proofErr w:type="gramStart"/>
            <w:r w:rsidRPr="00F71F71">
              <w:rPr>
                <w:rFonts w:ascii="Times New Roman" w:hAnsi="Times New Roman"/>
                <w:sz w:val="24"/>
                <w:szCs w:val="24"/>
              </w:rPr>
              <w:t>фигуры</w:t>
            </w:r>
            <w:proofErr w:type="gramEnd"/>
            <w:r w:rsidRPr="00F71F71">
              <w:rPr>
                <w:rFonts w:ascii="Times New Roman" w:hAnsi="Times New Roman"/>
                <w:sz w:val="24"/>
                <w:szCs w:val="24"/>
              </w:rPr>
              <w:t xml:space="preserve"> обведённой по трафарету правой и левой рукой. Аппликация из геометрических фигур.</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11</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Вырезание ножницами из бумаги по контуру предметных изображений</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Упражнения на развитие мелкой моторики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w:t>
            </w:r>
            <w:r w:rsidRPr="00F71F71">
              <w:rPr>
                <w:rFonts w:ascii="Times New Roman" w:hAnsi="Times New Roman"/>
                <w:sz w:val="24"/>
                <w:szCs w:val="24"/>
              </w:rPr>
              <w:t>   </w:t>
            </w:r>
            <w:r w:rsidRPr="00F71F71">
              <w:rPr>
                <w:rFonts w:ascii="Times New Roman" w:hAnsi="Times New Roman"/>
                <w:bCs/>
                <w:sz w:val="24"/>
                <w:szCs w:val="24"/>
              </w:rPr>
              <w:t>«Кулак — ребро — ладонь»</w:t>
            </w:r>
            <w:r w:rsidRPr="00F71F71">
              <w:rPr>
                <w:rFonts w:ascii="Times New Roman" w:hAnsi="Times New Roman"/>
                <w:sz w:val="24"/>
                <w:szCs w:val="24"/>
              </w:rPr>
              <w:t>, «Ножницы». Аппликация, (вырезание заготовок для аппликации по намеченному контуру).</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12</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Работа в технике объемной и рваной аппликации</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hAnsi="Times New Roman"/>
                <w:bCs/>
                <w:sz w:val="24"/>
                <w:szCs w:val="24"/>
              </w:rPr>
              <w:t>Упр. «Приветствие»,  «Дата», настрой на занятие.</w:t>
            </w:r>
            <w:r w:rsidRPr="00F71F71">
              <w:rPr>
                <w:rFonts w:ascii="Times New Roman" w:hAnsi="Times New Roman"/>
                <w:sz w:val="24"/>
                <w:szCs w:val="24"/>
              </w:rPr>
              <w:t xml:space="preserve"> Упражнения на развитие мелкой моторики </w:t>
            </w:r>
            <w:r w:rsidRPr="00F71F71">
              <w:rPr>
                <w:rFonts w:ascii="Times New Roman" w:hAnsi="Times New Roman"/>
                <w:bCs/>
                <w:sz w:val="24"/>
                <w:szCs w:val="24"/>
              </w:rPr>
              <w:t>«</w:t>
            </w:r>
            <w:proofErr w:type="spellStart"/>
            <w:r w:rsidRPr="00F71F71">
              <w:rPr>
                <w:rFonts w:ascii="Times New Roman" w:hAnsi="Times New Roman"/>
                <w:bCs/>
                <w:sz w:val="24"/>
                <w:szCs w:val="24"/>
              </w:rPr>
              <w:t>Пальцеход</w:t>
            </w:r>
            <w:proofErr w:type="spellEnd"/>
            <w:r w:rsidRPr="00F71F71">
              <w:rPr>
                <w:rFonts w:ascii="Times New Roman" w:hAnsi="Times New Roman"/>
                <w:bCs/>
                <w:sz w:val="24"/>
                <w:szCs w:val="24"/>
              </w:rPr>
              <w:t>»,</w:t>
            </w:r>
            <w:r w:rsidRPr="00F71F71">
              <w:rPr>
                <w:rFonts w:ascii="Times New Roman" w:hAnsi="Times New Roman"/>
                <w:sz w:val="24"/>
                <w:szCs w:val="24"/>
              </w:rPr>
              <w:t>   </w:t>
            </w:r>
            <w:r w:rsidRPr="00F71F71">
              <w:rPr>
                <w:rFonts w:ascii="Times New Roman" w:hAnsi="Times New Roman"/>
                <w:bCs/>
                <w:sz w:val="24"/>
                <w:szCs w:val="24"/>
              </w:rPr>
              <w:t xml:space="preserve">«Кулак — ребро — ладонь», «Здравствуй солнце </w:t>
            </w:r>
            <w:proofErr w:type="spellStart"/>
            <w:r w:rsidRPr="00F71F71">
              <w:rPr>
                <w:rFonts w:ascii="Times New Roman" w:hAnsi="Times New Roman"/>
                <w:bCs/>
                <w:sz w:val="24"/>
                <w:szCs w:val="24"/>
              </w:rPr>
              <w:t>золотое»</w:t>
            </w:r>
            <w:proofErr w:type="gramStart"/>
            <w:r w:rsidRPr="00F71F71">
              <w:rPr>
                <w:rFonts w:ascii="Times New Roman" w:hAnsi="Times New Roman"/>
                <w:bCs/>
                <w:sz w:val="24"/>
                <w:szCs w:val="24"/>
              </w:rPr>
              <w:t>.р</w:t>
            </w:r>
            <w:proofErr w:type="gramEnd"/>
            <w:r w:rsidRPr="00F71F71">
              <w:rPr>
                <w:rFonts w:ascii="Times New Roman" w:hAnsi="Times New Roman"/>
                <w:bCs/>
                <w:sz w:val="24"/>
                <w:szCs w:val="24"/>
              </w:rPr>
              <w:t>азрывание</w:t>
            </w:r>
            <w:proofErr w:type="spellEnd"/>
            <w:r w:rsidRPr="00F71F71">
              <w:rPr>
                <w:rFonts w:ascii="Times New Roman" w:hAnsi="Times New Roman"/>
                <w:bCs/>
                <w:sz w:val="24"/>
                <w:szCs w:val="24"/>
              </w:rPr>
              <w:t xml:space="preserve"> бумаги на мелкие кусочки, скатывание шариков. Групповая работа по созданию аппликации.</w:t>
            </w:r>
          </w:p>
        </w:tc>
      </w:tr>
      <w:tr w:rsidR="002E7DDC" w:rsidRPr="00F71F71" w:rsidTr="002E7DDC">
        <w:trPr>
          <w:trHeight w:val="39"/>
          <w:jc w:val="center"/>
        </w:trPr>
        <w:tc>
          <w:tcPr>
            <w:tcW w:w="15718" w:type="dxa"/>
            <w:gridSpan w:val="3"/>
            <w:tcBorders>
              <w:right w:val="single" w:sz="4" w:space="0" w:color="auto"/>
            </w:tcBorders>
          </w:tcPr>
          <w:p w:rsidR="002E7DDC" w:rsidRPr="00F71F71" w:rsidRDefault="002E7DDC" w:rsidP="002E7DDC">
            <w:pPr>
              <w:spacing w:after="0" w:line="240" w:lineRule="auto"/>
              <w:contextualSpacing/>
              <w:rPr>
                <w:rFonts w:ascii="Times New Roman" w:hAnsi="Times New Roman"/>
                <w:bCs/>
                <w:sz w:val="24"/>
                <w:szCs w:val="24"/>
              </w:rPr>
            </w:pPr>
            <w:r>
              <w:rPr>
                <w:rFonts w:ascii="Times New Roman" w:eastAsiaTheme="minorHAnsi" w:hAnsi="Times New Roman"/>
                <w:b/>
                <w:bCs/>
                <w:sz w:val="24"/>
                <w:szCs w:val="24"/>
              </w:rPr>
              <w:t xml:space="preserve">2. </w:t>
            </w:r>
            <w:r w:rsidRPr="00F71F71">
              <w:rPr>
                <w:rFonts w:ascii="Times New Roman" w:eastAsiaTheme="minorHAnsi" w:hAnsi="Times New Roman"/>
                <w:b/>
                <w:bCs/>
                <w:sz w:val="24"/>
                <w:szCs w:val="24"/>
              </w:rPr>
              <w:t>Тактильно-двигательное восприятие</w:t>
            </w:r>
            <w:r>
              <w:rPr>
                <w:rFonts w:ascii="Times New Roman" w:eastAsiaTheme="minorHAnsi" w:hAnsi="Times New Roman"/>
                <w:b/>
                <w:bCs/>
                <w:sz w:val="24"/>
                <w:szCs w:val="24"/>
              </w:rPr>
              <w:t xml:space="preserve"> - 5ч</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13</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Определение предметов на ощупь, выделение разных свойств и качеств</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eastAsiaTheme="minorHAnsi" w:hAnsi="Times New Roman"/>
                <w:bCs/>
                <w:sz w:val="24"/>
                <w:szCs w:val="24"/>
              </w:rPr>
              <w:t>Упр. «Приветствие»,  «Календарь природы», настрой на занятие.</w:t>
            </w:r>
            <w:r w:rsidRPr="00F71F71">
              <w:rPr>
                <w:rFonts w:ascii="Times New Roman" w:hAnsi="Times New Roman"/>
                <w:bCs/>
                <w:sz w:val="24"/>
                <w:szCs w:val="24"/>
              </w:rPr>
              <w:t xml:space="preserve"> </w:t>
            </w:r>
            <w:r w:rsidRPr="00F71F71">
              <w:rPr>
                <w:rFonts w:ascii="Times New Roman" w:eastAsiaTheme="minorHAnsi" w:hAnsi="Times New Roman"/>
                <w:sz w:val="24"/>
                <w:szCs w:val="24"/>
              </w:rPr>
              <w:t xml:space="preserve">Пальчиковые игры «Здравствуй, солнце золотое!»,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Сухой бассейн для рук. Дидактическая игра «Волшебный мешочек», «Тактильные мешочки», «Волшебная верёвочка», «Логические концовки». Релаксация «</w:t>
            </w:r>
            <w:proofErr w:type="gramStart"/>
            <w:r w:rsidRPr="00F71F71">
              <w:rPr>
                <w:rFonts w:ascii="Times New Roman" w:eastAsiaTheme="minorHAnsi" w:hAnsi="Times New Roman"/>
                <w:sz w:val="24"/>
                <w:szCs w:val="24"/>
              </w:rPr>
              <w:t>Моем</w:t>
            </w:r>
            <w:proofErr w:type="gramEnd"/>
            <w:r w:rsidRPr="00F71F71">
              <w:rPr>
                <w:rFonts w:ascii="Times New Roman" w:eastAsiaTheme="minorHAnsi" w:hAnsi="Times New Roman"/>
                <w:sz w:val="24"/>
                <w:szCs w:val="24"/>
              </w:rPr>
              <w:t xml:space="preserve"> слона».</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14</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Восприятие поверхности на ощупь</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eastAsiaTheme="minorHAnsi" w:hAnsi="Times New Roman"/>
                <w:bCs/>
                <w:sz w:val="24"/>
                <w:szCs w:val="24"/>
              </w:rPr>
              <w:t>Упр. «Приветствие»,  «Календарь природы», настрой на занятие.</w:t>
            </w:r>
            <w:r w:rsidRPr="00F71F71">
              <w:rPr>
                <w:rFonts w:ascii="Times New Roman" w:eastAsiaTheme="minorHAnsi" w:hAnsi="Times New Roman"/>
                <w:sz w:val="24"/>
                <w:szCs w:val="24"/>
              </w:rPr>
              <w:t xml:space="preserve"> </w:t>
            </w:r>
            <w:proofErr w:type="gramStart"/>
            <w:r w:rsidRPr="00F71F71">
              <w:rPr>
                <w:rFonts w:ascii="Times New Roman" w:eastAsiaTheme="minorHAnsi" w:hAnsi="Times New Roman"/>
                <w:sz w:val="24"/>
                <w:szCs w:val="24"/>
              </w:rPr>
              <w:t>Восприятие поверхности на ощупь (гладкая, шершавая, колючая, пушистая).</w:t>
            </w:r>
            <w:proofErr w:type="gramEnd"/>
            <w:r w:rsidRPr="00F71F71">
              <w:rPr>
                <w:rFonts w:ascii="Times New Roman" w:eastAsiaTheme="minorHAnsi" w:hAnsi="Times New Roman"/>
                <w:sz w:val="24"/>
                <w:szCs w:val="24"/>
              </w:rPr>
              <w:t xml:space="preserve"> Дидактическая игра «Найди пару», «Тактильные мешочки», «Сухой бассейн для рук», волшебный мешочек», игры с крупой. Релаксация в сенсорной комнате.</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15</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Дидактическая игра «Что бывает ... (пушистое)»</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eastAsiaTheme="minorHAnsi" w:hAnsi="Times New Roman"/>
                <w:bCs/>
                <w:sz w:val="24"/>
                <w:szCs w:val="24"/>
              </w:rPr>
              <w:t>Упр. «Приветствие»,  «Календарь природы», настрой на занятие.</w:t>
            </w:r>
            <w:r w:rsidRPr="00F71F71">
              <w:rPr>
                <w:rFonts w:ascii="Times New Roman" w:eastAsiaTheme="minorHAnsi" w:hAnsi="Times New Roman"/>
                <w:sz w:val="24"/>
                <w:szCs w:val="24"/>
              </w:rPr>
              <w:t xml:space="preserve"> Пальчиковая гимнастика «Доброе утро</w:t>
            </w:r>
            <w:proofErr w:type="gramStart"/>
            <w:r w:rsidRPr="00F71F71">
              <w:rPr>
                <w:rFonts w:ascii="Times New Roman" w:eastAsiaTheme="minorHAnsi" w:hAnsi="Times New Roman"/>
                <w:sz w:val="24"/>
                <w:szCs w:val="24"/>
              </w:rPr>
              <w:t xml:space="preserve">,..». </w:t>
            </w:r>
            <w:proofErr w:type="gramEnd"/>
            <w:r w:rsidRPr="00F71F71">
              <w:rPr>
                <w:rFonts w:ascii="Times New Roman" w:eastAsiaTheme="minorHAnsi" w:hAnsi="Times New Roman"/>
                <w:sz w:val="24"/>
                <w:szCs w:val="24"/>
              </w:rPr>
              <w:t>Дидактическая игра с мячом «Что бывает ... (пушистое)», «Доскажи словечко». Релаксация «Поймай киску».</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16</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Работа с пластилином</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eastAsiaTheme="minorHAnsi" w:hAnsi="Times New Roman"/>
                <w:bCs/>
                <w:sz w:val="24"/>
                <w:szCs w:val="24"/>
              </w:rPr>
              <w:t>Упр. «Приветствие»,  «Календарь природы», настрой на занятие.</w:t>
            </w:r>
            <w:r w:rsidRPr="00F71F71">
              <w:rPr>
                <w:rFonts w:ascii="Times New Roman" w:eastAsiaTheme="minorHAnsi" w:hAnsi="Times New Roman"/>
                <w:sz w:val="24"/>
                <w:szCs w:val="24"/>
              </w:rPr>
              <w:t xml:space="preserve"> </w:t>
            </w:r>
            <w:proofErr w:type="gramStart"/>
            <w:r w:rsidRPr="00F71F71">
              <w:rPr>
                <w:rFonts w:ascii="Times New Roman" w:eastAsiaTheme="minorHAnsi" w:hAnsi="Times New Roman"/>
                <w:sz w:val="24"/>
                <w:szCs w:val="24"/>
              </w:rPr>
              <w:t>Пальчиковая гимнастика «Доброе утро,..». Упражнения «Твёрдый – мягкий», коврик «Фрукты и овощи», «Классификация».</w:t>
            </w:r>
            <w:proofErr w:type="gramEnd"/>
            <w:r w:rsidRPr="00F71F71">
              <w:rPr>
                <w:rFonts w:ascii="Times New Roman" w:eastAsiaTheme="minorHAnsi" w:hAnsi="Times New Roman"/>
                <w:sz w:val="24"/>
                <w:szCs w:val="24"/>
              </w:rPr>
              <w:t xml:space="preserve"> Лепка «Овощи». Презентация работ, сбор композиции.</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17</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Игры с сюжетной мозаикой</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w:t>
            </w:r>
            <w:r w:rsidRPr="00F71F71">
              <w:rPr>
                <w:rFonts w:ascii="Times New Roman" w:eastAsiaTheme="minorHAnsi" w:hAnsi="Times New Roman"/>
                <w:sz w:val="24"/>
                <w:szCs w:val="24"/>
              </w:rPr>
              <w:t xml:space="preserve">Пальчиковые игры «Здравствуй, солнце золотое!»,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Игры с мозаикой по образцу и собственному замыслу.</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color w:val="FF0000"/>
                <w:sz w:val="24"/>
                <w:szCs w:val="24"/>
              </w:rPr>
            </w:pPr>
            <w:r w:rsidRPr="00F71F71">
              <w:rPr>
                <w:rFonts w:ascii="Times New Roman" w:eastAsiaTheme="minorHAnsi" w:hAnsi="Times New Roman"/>
                <w:color w:val="FF0000"/>
                <w:sz w:val="24"/>
                <w:szCs w:val="24"/>
              </w:rPr>
              <w:t xml:space="preserve"> </w:t>
            </w:r>
          </w:p>
        </w:tc>
        <w:tc>
          <w:tcPr>
            <w:tcW w:w="15123" w:type="dxa"/>
            <w:gridSpan w:val="2"/>
            <w:tcBorders>
              <w:right w:val="single" w:sz="4" w:space="0" w:color="auto"/>
            </w:tcBorders>
          </w:tcPr>
          <w:p w:rsidR="002E7DDC" w:rsidRPr="00F71F71" w:rsidRDefault="002E7DDC" w:rsidP="002E7DDC">
            <w:pPr>
              <w:spacing w:after="0" w:line="240" w:lineRule="auto"/>
              <w:contextualSpacing/>
              <w:rPr>
                <w:rFonts w:ascii="Times New Roman" w:eastAsiaTheme="minorHAnsi" w:hAnsi="Times New Roman"/>
                <w:sz w:val="24"/>
                <w:szCs w:val="24"/>
              </w:rPr>
            </w:pPr>
            <w:r>
              <w:rPr>
                <w:rFonts w:ascii="Times New Roman" w:eastAsiaTheme="minorHAnsi" w:hAnsi="Times New Roman"/>
                <w:b/>
                <w:sz w:val="24"/>
                <w:szCs w:val="24"/>
              </w:rPr>
              <w:t xml:space="preserve">3. </w:t>
            </w:r>
            <w:r w:rsidRPr="00F71F71">
              <w:rPr>
                <w:rFonts w:ascii="Times New Roman" w:eastAsiaTheme="minorHAnsi" w:hAnsi="Times New Roman"/>
                <w:b/>
                <w:sz w:val="24"/>
                <w:szCs w:val="24"/>
              </w:rPr>
              <w:t>Кинестетическое и кинетическое развитие</w:t>
            </w:r>
            <w:r>
              <w:rPr>
                <w:rFonts w:ascii="Times New Roman" w:eastAsiaTheme="minorHAnsi" w:hAnsi="Times New Roman"/>
                <w:b/>
                <w:sz w:val="24"/>
                <w:szCs w:val="24"/>
              </w:rPr>
              <w:t xml:space="preserve"> - 4ч</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18</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 xml:space="preserve">Формирование ощущений от статических и динамических поз различных частей тела, </w:t>
            </w:r>
            <w:r w:rsidRPr="00F71F71">
              <w:rPr>
                <w:rFonts w:ascii="Times New Roman" w:eastAsiaTheme="minorHAnsi" w:hAnsi="Times New Roman"/>
                <w:sz w:val="24"/>
                <w:szCs w:val="24"/>
              </w:rPr>
              <w:lastRenderedPageBreak/>
              <w:t>вербализация собственных ощущений</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eastAsiaTheme="minorHAnsi" w:hAnsi="Times New Roman"/>
                <w:bCs/>
                <w:sz w:val="24"/>
                <w:szCs w:val="24"/>
              </w:rPr>
              <w:lastRenderedPageBreak/>
              <w:t xml:space="preserve">Упр. «Приветствие»,  «Календарь природы», настрой на занятие. Игры на восприятие роли в движении «Иголка и нитка», «Кошки – мышки»,     «Назойливая муха», «Прыжки», </w:t>
            </w:r>
            <w:r w:rsidRPr="00F71F71">
              <w:rPr>
                <w:rFonts w:ascii="Times New Roman" w:eastAsiaTheme="minorHAnsi" w:hAnsi="Times New Roman"/>
                <w:bCs/>
                <w:sz w:val="24"/>
                <w:szCs w:val="24"/>
              </w:rPr>
              <w:lastRenderedPageBreak/>
              <w:t xml:space="preserve">«Ручные пробы». </w:t>
            </w:r>
            <w:r w:rsidRPr="00F71F71">
              <w:rPr>
                <w:rFonts w:ascii="Times New Roman" w:eastAsiaTheme="minorHAnsi" w:hAnsi="Times New Roman"/>
                <w:sz w:val="24"/>
                <w:szCs w:val="24"/>
              </w:rPr>
              <w:t>Двигательные упражнения: различные движения головой, руками, туловищем с остановкой по сигналу и проверкой правильной осанки.</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19</w:t>
            </w:r>
          </w:p>
        </w:tc>
        <w:tc>
          <w:tcPr>
            <w:tcW w:w="5585" w:type="dxa"/>
          </w:tcPr>
          <w:p w:rsidR="002E7DDC" w:rsidRPr="00F71F71" w:rsidRDefault="002E7DDC" w:rsidP="002E7DDC">
            <w:pPr>
              <w:spacing w:after="0" w:line="240" w:lineRule="auto"/>
              <w:rPr>
                <w:rFonts w:ascii="Times New Roman" w:eastAsiaTheme="minorHAnsi" w:hAnsi="Times New Roman"/>
                <w:color w:val="FF0000"/>
                <w:sz w:val="24"/>
                <w:szCs w:val="24"/>
              </w:rPr>
            </w:pPr>
            <w:r w:rsidRPr="00F71F71">
              <w:rPr>
                <w:rFonts w:ascii="Times New Roman" w:eastAsiaTheme="minorHAnsi" w:hAnsi="Times New Roman"/>
                <w:sz w:val="24"/>
                <w:szCs w:val="24"/>
              </w:rPr>
              <w:t>Выразительность движений</w:t>
            </w:r>
          </w:p>
        </w:tc>
        <w:tc>
          <w:tcPr>
            <w:tcW w:w="9538" w:type="dxa"/>
          </w:tcPr>
          <w:p w:rsidR="002E7DDC" w:rsidRPr="00F71F71" w:rsidRDefault="002E7DDC" w:rsidP="002E7DDC">
            <w:pPr>
              <w:spacing w:after="0" w:line="240" w:lineRule="auto"/>
              <w:rPr>
                <w:rFonts w:ascii="Times New Roman" w:eastAsiaTheme="minorHAnsi" w:hAnsi="Times New Roman"/>
                <w:bCs/>
                <w:color w:val="FF0000"/>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w:t>
            </w:r>
            <w:proofErr w:type="spellStart"/>
            <w:r w:rsidRPr="00F71F71">
              <w:rPr>
                <w:rFonts w:ascii="Times New Roman" w:eastAsiaTheme="minorHAnsi" w:hAnsi="Times New Roman"/>
                <w:bCs/>
                <w:sz w:val="24"/>
                <w:szCs w:val="24"/>
              </w:rPr>
              <w:t>Психогимнастика</w:t>
            </w:r>
            <w:proofErr w:type="spellEnd"/>
            <w:r w:rsidRPr="00F71F71">
              <w:rPr>
                <w:rFonts w:ascii="Times New Roman" w:eastAsiaTheme="minorHAnsi" w:hAnsi="Times New Roman"/>
                <w:bCs/>
                <w:sz w:val="24"/>
                <w:szCs w:val="24"/>
              </w:rPr>
              <w:t xml:space="preserve"> (и</w:t>
            </w:r>
            <w:r w:rsidRPr="00F71F71">
              <w:rPr>
                <w:rFonts w:ascii="Times New Roman" w:eastAsiaTheme="minorHAnsi" w:hAnsi="Times New Roman"/>
                <w:sz w:val="24"/>
                <w:szCs w:val="24"/>
              </w:rPr>
              <w:t xml:space="preserve">митация повадок животных).   </w:t>
            </w:r>
            <w:r w:rsidRPr="00F71F71">
              <w:rPr>
                <w:rFonts w:ascii="Times New Roman" w:eastAsiaTheme="minorHAnsi" w:hAnsi="Times New Roman"/>
                <w:bCs/>
                <w:sz w:val="24"/>
                <w:szCs w:val="24"/>
              </w:rPr>
              <w:t>Упражнения на развитие выразительности движений «Передай по кругу», «Пешеходы идут», «Выразительные движения»,      «Зоопарк»,</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«Иностранец»,   «Через стекло».  Релаксация «</w:t>
            </w:r>
            <w:proofErr w:type="gramStart"/>
            <w:r w:rsidRPr="00F71F71">
              <w:rPr>
                <w:rFonts w:ascii="Times New Roman" w:eastAsiaTheme="minorHAnsi" w:hAnsi="Times New Roman"/>
                <w:bCs/>
                <w:sz w:val="24"/>
                <w:szCs w:val="24"/>
              </w:rPr>
              <w:t>Моем</w:t>
            </w:r>
            <w:proofErr w:type="gramEnd"/>
            <w:r w:rsidRPr="00F71F71">
              <w:rPr>
                <w:rFonts w:ascii="Times New Roman" w:eastAsiaTheme="minorHAnsi" w:hAnsi="Times New Roman"/>
                <w:bCs/>
                <w:sz w:val="24"/>
                <w:szCs w:val="24"/>
              </w:rPr>
              <w:t xml:space="preserve"> слона».</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20</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Инсценирование детских сказок</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настрой на занятие. Чтение русской народной сказки психологом. Проигрывание сказки детьми.</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21</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Инсценирование  школьных событий</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настрой на занятие. Ученики  вспоминаю интересные истории из их школьной жизни, психолог приводит пару интересных историй, затем проигрывают наиболее интересные истории.</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2E7DDC" w:rsidRPr="00F71F71" w:rsidRDefault="002E7DDC" w:rsidP="002E7DDC">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4. </w:t>
            </w:r>
            <w:r w:rsidRPr="00F71F71">
              <w:rPr>
                <w:rFonts w:ascii="Times New Roman" w:eastAsiaTheme="minorHAnsi" w:hAnsi="Times New Roman"/>
                <w:b/>
                <w:bCs/>
                <w:sz w:val="24"/>
                <w:szCs w:val="24"/>
              </w:rPr>
              <w:t>Восприятие формы, величины, цвета, конструирование предметов</w:t>
            </w:r>
            <w:r>
              <w:rPr>
                <w:rFonts w:ascii="Times New Roman" w:eastAsiaTheme="minorHAnsi" w:hAnsi="Times New Roman"/>
                <w:b/>
                <w:bCs/>
                <w:sz w:val="24"/>
                <w:szCs w:val="24"/>
              </w:rPr>
              <w:t xml:space="preserve"> - 14ч</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22</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Сравнение и </w:t>
            </w:r>
            <w:proofErr w:type="gramStart"/>
            <w:r w:rsidRPr="00F71F71">
              <w:rPr>
                <w:rFonts w:ascii="Times New Roman" w:eastAsiaTheme="minorHAnsi" w:hAnsi="Times New Roman"/>
                <w:sz w:val="24"/>
                <w:szCs w:val="24"/>
              </w:rPr>
              <w:t>обозначение</w:t>
            </w:r>
            <w:proofErr w:type="gramEnd"/>
            <w:r w:rsidRPr="00F71F71">
              <w:rPr>
                <w:rFonts w:ascii="Times New Roman" w:eastAsiaTheme="minorHAnsi" w:hAnsi="Times New Roman"/>
                <w:sz w:val="24"/>
                <w:szCs w:val="24"/>
              </w:rPr>
              <w:t xml:space="preserve"> словом формы предметов  </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 Пальчиковая гимнастика «Геометрические фигуры». Работа с плакатом «Геометрические фигуры». Логическое домино «Форма предмета». Рисунок человека из геометрических фигур с помощью трафарета.</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lang w:val="en-US"/>
              </w:rPr>
              <w:t>2</w:t>
            </w:r>
            <w:r w:rsidRPr="00F71F71">
              <w:rPr>
                <w:rFonts w:ascii="Times New Roman" w:eastAsiaTheme="minorHAnsi" w:hAnsi="Times New Roman"/>
                <w:sz w:val="24"/>
                <w:szCs w:val="24"/>
              </w:rPr>
              <w:t>3</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Понятие «овал». Упражнения в сравнении круга и овала</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 Знакомство с овалом, выделение предметов овальной формы. Лепка овощей, фруктов овальной формы.</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lang w:val="en-US"/>
              </w:rPr>
              <w:t>2</w:t>
            </w:r>
            <w:r w:rsidRPr="00F71F71">
              <w:rPr>
                <w:rFonts w:ascii="Times New Roman" w:eastAsiaTheme="minorHAnsi" w:hAnsi="Times New Roman"/>
                <w:sz w:val="24"/>
                <w:szCs w:val="24"/>
              </w:rPr>
              <w:t>4</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Комбинирование разных форм из геометрического конструктора по инструкции</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психологический настрой на занятие «Наши глазки…». Пальчиковая гимнастика «4 брата», Су </w:t>
            </w:r>
            <w:proofErr w:type="spellStart"/>
            <w:r w:rsidRPr="00F71F71">
              <w:rPr>
                <w:rFonts w:ascii="Times New Roman" w:eastAsiaTheme="minorHAnsi" w:hAnsi="Times New Roman"/>
                <w:bCs/>
                <w:sz w:val="24"/>
                <w:szCs w:val="24"/>
              </w:rPr>
              <w:t>Джок</w:t>
            </w:r>
            <w:proofErr w:type="spellEnd"/>
            <w:r w:rsidRPr="00F71F71">
              <w:rPr>
                <w:rFonts w:ascii="Times New Roman" w:eastAsiaTheme="minorHAnsi" w:hAnsi="Times New Roman"/>
                <w:bCs/>
                <w:sz w:val="24"/>
                <w:szCs w:val="24"/>
              </w:rPr>
              <w:t xml:space="preserve"> терапия.  Упр. «Какая фигура лишняя». «Зрительный диктант». Работа с геометрическим конструктором.</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lang w:val="en-US"/>
              </w:rPr>
              <w:t>2</w:t>
            </w:r>
            <w:r w:rsidRPr="00F71F71">
              <w:rPr>
                <w:rFonts w:ascii="Times New Roman" w:eastAsiaTheme="minorHAnsi" w:hAnsi="Times New Roman"/>
                <w:sz w:val="24"/>
                <w:szCs w:val="24"/>
              </w:rPr>
              <w:t>5</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Сравнение и </w:t>
            </w:r>
            <w:proofErr w:type="gramStart"/>
            <w:r w:rsidRPr="00F71F71">
              <w:rPr>
                <w:rFonts w:ascii="Times New Roman" w:eastAsiaTheme="minorHAnsi" w:hAnsi="Times New Roman"/>
                <w:sz w:val="24"/>
                <w:szCs w:val="24"/>
              </w:rPr>
              <w:t>обозначение</w:t>
            </w:r>
            <w:proofErr w:type="gramEnd"/>
            <w:r w:rsidRPr="00F71F71">
              <w:rPr>
                <w:rFonts w:ascii="Times New Roman" w:eastAsiaTheme="minorHAnsi" w:hAnsi="Times New Roman"/>
                <w:sz w:val="24"/>
                <w:szCs w:val="24"/>
              </w:rPr>
              <w:t xml:space="preserve"> словом величины разных предметов по двум параметрам  </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психологический настрой на занятие «Наши глазки…». </w:t>
            </w:r>
            <w:proofErr w:type="gramStart"/>
            <w:r w:rsidRPr="00F71F71">
              <w:rPr>
                <w:rFonts w:ascii="Times New Roman" w:eastAsiaTheme="minorHAnsi" w:hAnsi="Times New Roman"/>
                <w:bCs/>
                <w:sz w:val="24"/>
                <w:szCs w:val="24"/>
              </w:rPr>
              <w:t>Подвижная игра «Каравай», упр. «Сравни предметы по высоте, длине, ширине, толщине», «Самая длинная, самая короткая», «Разноцветные кружки».</w:t>
            </w:r>
            <w:proofErr w:type="gramEnd"/>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lang w:val="en-US"/>
              </w:rPr>
              <w:t>2</w:t>
            </w:r>
            <w:r w:rsidRPr="00F71F71">
              <w:rPr>
                <w:rFonts w:ascii="Times New Roman" w:eastAsiaTheme="minorHAnsi" w:hAnsi="Times New Roman"/>
                <w:sz w:val="24"/>
                <w:szCs w:val="24"/>
              </w:rPr>
              <w:t>6</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Дидактическая игра «Часть и целое»</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 Загадки на узнавание предметов по частям. Упр. «Какой детали не хватает», «Незаконченные изображения», «Недорисованные буквы», «Узнай предмет, букву по её части», «Нарисуй целое», «Сложи картинку», «Послушай и найди картинку».</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27</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Составление </w:t>
            </w:r>
            <w:proofErr w:type="spellStart"/>
            <w:r w:rsidRPr="00F71F71">
              <w:rPr>
                <w:rFonts w:ascii="Times New Roman" w:eastAsiaTheme="minorHAnsi" w:hAnsi="Times New Roman"/>
                <w:sz w:val="24"/>
                <w:szCs w:val="24"/>
              </w:rPr>
              <w:t>сериационных</w:t>
            </w:r>
            <w:proofErr w:type="spellEnd"/>
            <w:r w:rsidRPr="00F71F71">
              <w:rPr>
                <w:rFonts w:ascii="Times New Roman" w:eastAsiaTheme="minorHAnsi" w:hAnsi="Times New Roman"/>
                <w:sz w:val="24"/>
                <w:szCs w:val="24"/>
              </w:rPr>
              <w:t xml:space="preserve"> рядов по величине из 4—5 предметов</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«Конструирование», «</w:t>
            </w:r>
            <w:proofErr w:type="spellStart"/>
            <w:r w:rsidRPr="00F71F71">
              <w:rPr>
                <w:rFonts w:ascii="Times New Roman" w:eastAsiaTheme="minorHAnsi" w:hAnsi="Times New Roman"/>
                <w:bCs/>
                <w:sz w:val="24"/>
                <w:szCs w:val="24"/>
              </w:rPr>
              <w:t>Танграм</w:t>
            </w:r>
            <w:proofErr w:type="spellEnd"/>
            <w:r w:rsidRPr="00F71F71">
              <w:rPr>
                <w:rFonts w:ascii="Times New Roman" w:eastAsiaTheme="minorHAnsi" w:hAnsi="Times New Roman"/>
                <w:bCs/>
                <w:sz w:val="24"/>
                <w:szCs w:val="24"/>
              </w:rPr>
              <w:t xml:space="preserve">», «Палочки в ряд», «Самая длинная, самая короткая», «Разноцветные кружки», «разложи по размеру», «В какую коробку?», </w:t>
            </w:r>
            <w:r w:rsidRPr="00F71F71">
              <w:rPr>
                <w:rFonts w:ascii="Times New Roman" w:eastAsiaTheme="minorHAnsi" w:hAnsi="Times New Roman"/>
                <w:bCs/>
                <w:sz w:val="24"/>
                <w:szCs w:val="24"/>
              </w:rPr>
              <w:lastRenderedPageBreak/>
              <w:t>«Выполни задание».</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28</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Конструирование из плоских геометрических фигур по замыслу</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  «Спрятанные фигуры». «Из каких геометрических фигур составлен рисунок». Работа с геометрическим конструктором «запомни, ощупай и построй».</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29</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Группировка предметов по самостоятельно выделенному признаку</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 xml:space="preserve">Классификация предметов по самостоятельно выделенному признаку (цвет, величина, форма, иные свойства), обобщение. Дидактическая игра «4 </w:t>
            </w:r>
            <w:proofErr w:type="gramStart"/>
            <w:r w:rsidRPr="00F71F71">
              <w:rPr>
                <w:rFonts w:ascii="Times New Roman" w:eastAsiaTheme="minorHAnsi" w:hAnsi="Times New Roman"/>
                <w:bCs/>
                <w:sz w:val="24"/>
                <w:szCs w:val="24"/>
              </w:rPr>
              <w:t>лишний</w:t>
            </w:r>
            <w:proofErr w:type="gramEnd"/>
            <w:r w:rsidRPr="00F71F71">
              <w:rPr>
                <w:rFonts w:ascii="Times New Roman" w:eastAsiaTheme="minorHAnsi" w:hAnsi="Times New Roman"/>
                <w:bCs/>
                <w:sz w:val="24"/>
                <w:szCs w:val="24"/>
              </w:rPr>
              <w:t>» (карточки).</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30</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Цветовой спектр. Цвета теплые и холодные</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психологический настрой на занятие «Наши глазки…».  Цвета тёплые и холодные, работа с </w:t>
            </w:r>
            <w:proofErr w:type="spellStart"/>
            <w:r w:rsidRPr="00F71F71">
              <w:rPr>
                <w:rFonts w:ascii="Times New Roman" w:eastAsiaTheme="minorHAnsi" w:hAnsi="Times New Roman"/>
                <w:bCs/>
                <w:sz w:val="24"/>
                <w:szCs w:val="24"/>
              </w:rPr>
              <w:t>мульт</w:t>
            </w:r>
            <w:proofErr w:type="spellEnd"/>
            <w:r w:rsidRPr="00F71F71">
              <w:rPr>
                <w:rFonts w:ascii="Times New Roman" w:eastAsiaTheme="minorHAnsi" w:hAnsi="Times New Roman"/>
                <w:bCs/>
                <w:sz w:val="24"/>
                <w:szCs w:val="24"/>
              </w:rPr>
              <w:t>. презентацией. Побор теплых и холодных оттенков одного цвета (зелёного, красного). Дидактическая игра «Солнышко и дождик».</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31</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Составление </w:t>
            </w:r>
            <w:proofErr w:type="spellStart"/>
            <w:r w:rsidRPr="00F71F71">
              <w:rPr>
                <w:rFonts w:ascii="Times New Roman" w:eastAsiaTheme="minorHAnsi" w:hAnsi="Times New Roman"/>
                <w:sz w:val="24"/>
                <w:szCs w:val="24"/>
              </w:rPr>
              <w:t>сериационного</w:t>
            </w:r>
            <w:proofErr w:type="spellEnd"/>
            <w:r w:rsidRPr="00F71F71">
              <w:rPr>
                <w:rFonts w:ascii="Times New Roman" w:eastAsiaTheme="minorHAnsi" w:hAnsi="Times New Roman"/>
                <w:sz w:val="24"/>
                <w:szCs w:val="24"/>
              </w:rPr>
              <w:t xml:space="preserve"> ряда из 4—5 кругов разной насыщенности одного цвета</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  Игра «Светофор». «На обувной фабрике».</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 xml:space="preserve">Составление </w:t>
            </w:r>
            <w:proofErr w:type="spellStart"/>
            <w:r w:rsidRPr="00F71F71">
              <w:rPr>
                <w:rFonts w:ascii="Times New Roman" w:eastAsiaTheme="minorHAnsi" w:hAnsi="Times New Roman"/>
                <w:bCs/>
                <w:sz w:val="24"/>
                <w:szCs w:val="24"/>
              </w:rPr>
              <w:t>сериационного</w:t>
            </w:r>
            <w:proofErr w:type="spellEnd"/>
            <w:r w:rsidRPr="00F71F71">
              <w:rPr>
                <w:rFonts w:ascii="Times New Roman" w:eastAsiaTheme="minorHAnsi" w:hAnsi="Times New Roman"/>
                <w:bCs/>
                <w:sz w:val="24"/>
                <w:szCs w:val="24"/>
              </w:rPr>
              <w:t xml:space="preserve"> ряда из 4—5 кругов разной насыщенности одного цвета. Рисование  букета из цветов</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разной насыщенности одного цвета</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32</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Дидактическая игра «Цветик-</w:t>
            </w:r>
            <w:proofErr w:type="spellStart"/>
            <w:r w:rsidRPr="00F71F71">
              <w:rPr>
                <w:rFonts w:ascii="Times New Roman" w:eastAsiaTheme="minorHAnsi" w:hAnsi="Times New Roman"/>
                <w:sz w:val="24"/>
                <w:szCs w:val="24"/>
              </w:rPr>
              <w:t>семицветик</w:t>
            </w:r>
            <w:proofErr w:type="spellEnd"/>
            <w:r w:rsidRPr="00F71F71">
              <w:rPr>
                <w:rFonts w:ascii="Times New Roman" w:eastAsiaTheme="minorHAnsi" w:hAnsi="Times New Roman"/>
                <w:sz w:val="24"/>
                <w:szCs w:val="24"/>
              </w:rPr>
              <w:t>»</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психологический настрой на занятие «Наши глазки…».  </w:t>
            </w:r>
            <w:proofErr w:type="spellStart"/>
            <w:r w:rsidRPr="00F71F71">
              <w:rPr>
                <w:rFonts w:ascii="Times New Roman" w:eastAsiaTheme="minorHAnsi" w:hAnsi="Times New Roman"/>
                <w:bCs/>
                <w:sz w:val="24"/>
                <w:szCs w:val="24"/>
              </w:rPr>
              <w:t>Повижная</w:t>
            </w:r>
            <w:proofErr w:type="spellEnd"/>
            <w:r w:rsidRPr="00F71F71">
              <w:rPr>
                <w:rFonts w:ascii="Times New Roman" w:eastAsiaTheme="minorHAnsi" w:hAnsi="Times New Roman"/>
                <w:bCs/>
                <w:sz w:val="24"/>
                <w:szCs w:val="24"/>
              </w:rPr>
              <w:t xml:space="preserve"> игра «Займи место». Дидактическая игра «Цветик-</w:t>
            </w:r>
            <w:proofErr w:type="spellStart"/>
            <w:r w:rsidRPr="00F71F71">
              <w:rPr>
                <w:rFonts w:ascii="Times New Roman" w:eastAsiaTheme="minorHAnsi" w:hAnsi="Times New Roman"/>
                <w:bCs/>
                <w:sz w:val="24"/>
                <w:szCs w:val="24"/>
              </w:rPr>
              <w:t>семицветик</w:t>
            </w:r>
            <w:proofErr w:type="spellEnd"/>
            <w:r w:rsidRPr="00F71F71">
              <w:rPr>
                <w:rFonts w:ascii="Times New Roman" w:eastAsiaTheme="minorHAnsi" w:hAnsi="Times New Roman"/>
                <w:bCs/>
                <w:sz w:val="24"/>
                <w:szCs w:val="24"/>
              </w:rPr>
              <w:t>».</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33</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proofErr w:type="spellStart"/>
            <w:r w:rsidRPr="00F71F71">
              <w:rPr>
                <w:rFonts w:ascii="Times New Roman" w:eastAsiaTheme="minorHAnsi" w:hAnsi="Times New Roman"/>
                <w:sz w:val="24"/>
                <w:szCs w:val="24"/>
              </w:rPr>
              <w:t>Дорисовывание</w:t>
            </w:r>
            <w:proofErr w:type="spellEnd"/>
            <w:r w:rsidRPr="00F71F71">
              <w:rPr>
                <w:rFonts w:ascii="Times New Roman" w:eastAsiaTheme="minorHAnsi" w:hAnsi="Times New Roman"/>
                <w:sz w:val="24"/>
                <w:szCs w:val="24"/>
              </w:rPr>
              <w:t xml:space="preserve"> незаконченных изображений знакомых предметов</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психологический настрой на занятие «Наши глазки…».  Развитие мелкой моторики упр. «Долговязый журавлик», «Швейная машина». Узнавание предмета по его отдельным частям.  </w:t>
            </w:r>
            <w:proofErr w:type="spellStart"/>
            <w:r w:rsidRPr="00F71F71">
              <w:rPr>
                <w:rFonts w:ascii="Times New Roman" w:eastAsiaTheme="minorHAnsi" w:hAnsi="Times New Roman"/>
                <w:sz w:val="24"/>
                <w:szCs w:val="24"/>
              </w:rPr>
              <w:t>Дорисовывание</w:t>
            </w:r>
            <w:proofErr w:type="spellEnd"/>
            <w:r w:rsidRPr="00F71F71">
              <w:rPr>
                <w:rFonts w:ascii="Times New Roman" w:eastAsiaTheme="minorHAnsi" w:hAnsi="Times New Roman"/>
                <w:sz w:val="24"/>
                <w:szCs w:val="24"/>
              </w:rPr>
              <w:t xml:space="preserve"> незаконченных изображений знакомых предметов.</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34</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Составление предмета или целостной конструкции из мелких деталей</w:t>
            </w:r>
          </w:p>
        </w:tc>
        <w:tc>
          <w:tcPr>
            <w:tcW w:w="9538"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bCs/>
                <w:sz w:val="24"/>
                <w:szCs w:val="24"/>
              </w:rPr>
              <w:t xml:space="preserve">Упр. «Приветствие»,  «Календарь природы», психологический настрой на занятие «Наши глазки…».  Развитие мелкой моторики упр. «Долговязый журавлик», «Швейная машина». Работа с </w:t>
            </w:r>
            <w:proofErr w:type="spellStart"/>
            <w:r w:rsidRPr="00F71F71">
              <w:rPr>
                <w:rFonts w:ascii="Times New Roman" w:eastAsiaTheme="minorHAnsi" w:hAnsi="Times New Roman"/>
                <w:bCs/>
                <w:sz w:val="24"/>
                <w:szCs w:val="24"/>
              </w:rPr>
              <w:t>пазлами</w:t>
            </w:r>
            <w:proofErr w:type="spellEnd"/>
            <w:r w:rsidRPr="00F71F71">
              <w:rPr>
                <w:rFonts w:ascii="Times New Roman" w:eastAsiaTheme="minorHAnsi" w:hAnsi="Times New Roman"/>
                <w:bCs/>
                <w:sz w:val="24"/>
                <w:szCs w:val="24"/>
              </w:rPr>
              <w:t>, настольным конструктором «</w:t>
            </w:r>
            <w:proofErr w:type="spellStart"/>
            <w:r w:rsidRPr="00F71F71">
              <w:rPr>
                <w:rFonts w:ascii="Times New Roman" w:eastAsiaTheme="minorHAnsi" w:hAnsi="Times New Roman"/>
                <w:bCs/>
                <w:sz w:val="24"/>
                <w:szCs w:val="24"/>
              </w:rPr>
              <w:t>Лего</w:t>
            </w:r>
            <w:proofErr w:type="spellEnd"/>
            <w:r w:rsidRPr="00F71F71">
              <w:rPr>
                <w:rFonts w:ascii="Times New Roman" w:eastAsiaTheme="minorHAnsi" w:hAnsi="Times New Roman"/>
                <w:bCs/>
                <w:sz w:val="24"/>
                <w:szCs w:val="24"/>
              </w:rPr>
              <w:t>».</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35</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Конструирование предмета из технического конструктора</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Упр. «Приветствие»,  «Календарь природы», психологический настрой на занятие «Наши глазки…». Пальчиковые игры «Много ног у осьминога»,  «Шёл Саша по шоссе». Работа с конструктором «</w:t>
            </w:r>
            <w:proofErr w:type="spellStart"/>
            <w:r w:rsidRPr="00F71F71">
              <w:rPr>
                <w:rFonts w:ascii="Times New Roman" w:eastAsiaTheme="minorHAnsi" w:hAnsi="Times New Roman"/>
                <w:bCs/>
                <w:sz w:val="24"/>
                <w:szCs w:val="24"/>
              </w:rPr>
              <w:t>Лего</w:t>
            </w:r>
            <w:proofErr w:type="spellEnd"/>
            <w:r w:rsidRPr="00F71F71">
              <w:rPr>
                <w:rFonts w:ascii="Times New Roman" w:eastAsiaTheme="minorHAnsi" w:hAnsi="Times New Roman"/>
                <w:bCs/>
                <w:sz w:val="24"/>
                <w:szCs w:val="24"/>
              </w:rPr>
              <w:t>», строительный конструктор по выбору.</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2E7DDC" w:rsidRPr="00F71F71" w:rsidRDefault="002E7DDC" w:rsidP="002E7DDC">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5. </w:t>
            </w:r>
            <w:r w:rsidRPr="00F71F71">
              <w:rPr>
                <w:rFonts w:ascii="Times New Roman" w:eastAsiaTheme="minorHAnsi" w:hAnsi="Times New Roman"/>
                <w:b/>
                <w:bCs/>
                <w:sz w:val="24"/>
                <w:szCs w:val="24"/>
              </w:rPr>
              <w:t>Развитие слухового восприятия</w:t>
            </w:r>
            <w:r>
              <w:rPr>
                <w:rFonts w:ascii="Times New Roman" w:eastAsiaTheme="minorHAnsi" w:hAnsi="Times New Roman"/>
                <w:b/>
                <w:bCs/>
                <w:sz w:val="24"/>
                <w:szCs w:val="24"/>
              </w:rPr>
              <w:t xml:space="preserve"> - 6ч</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36</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Определение направления звука в пространстве</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F71F71">
              <w:rPr>
                <w:rFonts w:ascii="Times New Roman" w:eastAsiaTheme="minorHAnsi" w:hAnsi="Times New Roman"/>
                <w:sz w:val="24"/>
                <w:szCs w:val="24"/>
              </w:rPr>
              <w:t>Кинезиологические</w:t>
            </w:r>
            <w:proofErr w:type="spellEnd"/>
            <w:r w:rsidRPr="00F71F71">
              <w:rPr>
                <w:rFonts w:ascii="Times New Roman" w:eastAsiaTheme="minorHAnsi" w:hAnsi="Times New Roman"/>
                <w:sz w:val="24"/>
                <w:szCs w:val="24"/>
              </w:rPr>
              <w:t xml:space="preserve"> упражнения «Колечко», «Кулак—ребро—ладонь». </w:t>
            </w:r>
            <w:proofErr w:type="gramStart"/>
            <w:r w:rsidRPr="00F71F71">
              <w:rPr>
                <w:rFonts w:ascii="Times New Roman" w:eastAsiaTheme="minorHAnsi" w:hAnsi="Times New Roman"/>
                <w:sz w:val="24"/>
                <w:szCs w:val="24"/>
              </w:rPr>
              <w:t xml:space="preserve">Определение </w:t>
            </w:r>
            <w:r w:rsidRPr="00F71F71">
              <w:rPr>
                <w:rFonts w:ascii="Times New Roman" w:eastAsiaTheme="minorHAnsi" w:hAnsi="Times New Roman"/>
                <w:sz w:val="24"/>
                <w:szCs w:val="24"/>
              </w:rPr>
              <w:lastRenderedPageBreak/>
              <w:t>направления звука в пространстве (справа — слева — спереди — сзади) дидактическая игра « Куда ты хочешь пойти…», «Жмурки с голосом»,  «Догадайся, откуда звук», «Продавец и покупатель»</w:t>
            </w:r>
            <w:proofErr w:type="gramEnd"/>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37</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Выполнение действий по звуковому сигналу</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F71F71">
              <w:rPr>
                <w:rFonts w:ascii="Times New Roman" w:eastAsiaTheme="minorHAnsi" w:hAnsi="Times New Roman"/>
                <w:sz w:val="24"/>
                <w:szCs w:val="24"/>
              </w:rPr>
              <w:t>Кинезиологические</w:t>
            </w:r>
            <w:proofErr w:type="spellEnd"/>
            <w:r w:rsidRPr="00F71F71">
              <w:rPr>
                <w:rFonts w:ascii="Times New Roman" w:eastAsiaTheme="minorHAnsi" w:hAnsi="Times New Roman"/>
                <w:sz w:val="24"/>
                <w:szCs w:val="24"/>
              </w:rPr>
              <w:t xml:space="preserve"> упражнения «Колечко», «Кулак—ребро—ладонь». Дидактическая игра «Тихо – громко», «Слушай, рисуй, запоминай», «Прогоним курицу». Выполнение действий по звуковому сигналу (поворот головы на определенный звук) «Слушай хлопки», «Четыре стихии», «Стоп сигнал», «Прерванная песня». Релаксация под музыку.</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38</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Развитие чувства ритма</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F71F71">
              <w:rPr>
                <w:rFonts w:ascii="Times New Roman" w:eastAsiaTheme="minorHAnsi" w:hAnsi="Times New Roman"/>
                <w:sz w:val="24"/>
                <w:szCs w:val="24"/>
              </w:rPr>
              <w:t>Кинезиологические</w:t>
            </w:r>
            <w:proofErr w:type="spellEnd"/>
            <w:r w:rsidRPr="00F71F71">
              <w:rPr>
                <w:rFonts w:ascii="Times New Roman" w:eastAsiaTheme="minorHAnsi" w:hAnsi="Times New Roman"/>
                <w:sz w:val="24"/>
                <w:szCs w:val="24"/>
              </w:rPr>
              <w:t xml:space="preserve"> упражнения «Колечко», «Кулак—ребро—ладонь». Упражнения с речевым сопровождением «Поезд», «Аист и лягушки». </w:t>
            </w:r>
            <w:proofErr w:type="gramStart"/>
            <w:r w:rsidRPr="00F71F71">
              <w:rPr>
                <w:rFonts w:ascii="Times New Roman" w:eastAsiaTheme="minorHAnsi" w:hAnsi="Times New Roman"/>
                <w:bCs/>
                <w:sz w:val="24"/>
                <w:szCs w:val="24"/>
              </w:rPr>
              <w:t xml:space="preserve">Формирование чувства ритма: </w:t>
            </w:r>
            <w:proofErr w:type="spellStart"/>
            <w:r w:rsidRPr="00F71F71">
              <w:rPr>
                <w:rFonts w:ascii="Times New Roman" w:eastAsiaTheme="minorHAnsi" w:hAnsi="Times New Roman"/>
                <w:bCs/>
                <w:sz w:val="24"/>
                <w:szCs w:val="24"/>
              </w:rPr>
              <w:t>отхлопывание</w:t>
            </w:r>
            <w:proofErr w:type="spellEnd"/>
            <w:r w:rsidRPr="00F71F71">
              <w:rPr>
                <w:rFonts w:ascii="Times New Roman" w:eastAsiaTheme="minorHAnsi" w:hAnsi="Times New Roman"/>
                <w:bCs/>
                <w:sz w:val="24"/>
                <w:szCs w:val="24"/>
              </w:rPr>
              <w:t xml:space="preserve"> в ладоши, </w:t>
            </w:r>
            <w:proofErr w:type="spellStart"/>
            <w:r w:rsidRPr="00F71F71">
              <w:rPr>
                <w:rFonts w:ascii="Times New Roman" w:eastAsiaTheme="minorHAnsi" w:hAnsi="Times New Roman"/>
                <w:bCs/>
                <w:sz w:val="24"/>
                <w:szCs w:val="24"/>
              </w:rPr>
              <w:t>оттопывание</w:t>
            </w:r>
            <w:proofErr w:type="spellEnd"/>
            <w:r w:rsidRPr="00F71F71">
              <w:rPr>
                <w:rFonts w:ascii="Times New Roman" w:eastAsiaTheme="minorHAnsi" w:hAnsi="Times New Roman"/>
                <w:bCs/>
                <w:sz w:val="24"/>
                <w:szCs w:val="24"/>
              </w:rPr>
              <w:t xml:space="preserve"> ногой, отстукивание мячом об пол;</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повторение на звучащем инструменте прохлопанного ритмического рисунка; ускорение и замедление ходьбы (бега) при изменении звучащей музыки; ходьба с хлопками, ритмичными стихами, под удары барабана (бубна);     выполнение имитационных упражнений под музыку разного характера: марш, колыбельная, полька и др.</w:t>
            </w:r>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«Шагаем и танцуем», «Повтори».</w:t>
            </w:r>
            <w:proofErr w:type="gramEnd"/>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39</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Различение музыкальных и речевых звуков по высоте тона</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F71F71">
              <w:rPr>
                <w:rFonts w:ascii="Times New Roman" w:eastAsiaTheme="minorHAnsi" w:hAnsi="Times New Roman"/>
                <w:sz w:val="24"/>
                <w:szCs w:val="24"/>
              </w:rPr>
              <w:t>Кинезиологические</w:t>
            </w:r>
            <w:proofErr w:type="spellEnd"/>
            <w:r w:rsidRPr="00F71F71">
              <w:rPr>
                <w:rFonts w:ascii="Times New Roman" w:eastAsiaTheme="minorHAnsi" w:hAnsi="Times New Roman"/>
                <w:sz w:val="24"/>
                <w:szCs w:val="24"/>
              </w:rPr>
              <w:t xml:space="preserve"> упражнения «Колечко», «Кулак—ребро—ладонь». </w:t>
            </w:r>
            <w:proofErr w:type="spellStart"/>
            <w:proofErr w:type="gramStart"/>
            <w:r w:rsidRPr="00F71F71">
              <w:rPr>
                <w:rFonts w:ascii="Times New Roman" w:eastAsiaTheme="minorHAnsi" w:hAnsi="Times New Roman"/>
                <w:sz w:val="24"/>
                <w:szCs w:val="24"/>
              </w:rPr>
              <w:t>Дижактическая</w:t>
            </w:r>
            <w:proofErr w:type="spellEnd"/>
            <w:r w:rsidRPr="00F71F71">
              <w:rPr>
                <w:rFonts w:ascii="Times New Roman" w:eastAsiaTheme="minorHAnsi" w:hAnsi="Times New Roman"/>
                <w:sz w:val="24"/>
                <w:szCs w:val="24"/>
              </w:rPr>
              <w:t xml:space="preserve"> игра  «Тихо – громко», «Угадай, какой музыкальный инструмент звучит», «Высокий – низкий звук», «Шагаем и танцуем».</w:t>
            </w:r>
            <w:proofErr w:type="gramEnd"/>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40</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Различение мелодий по темпу, прослушивание музыкальных отрывков.</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F71F71">
              <w:rPr>
                <w:rFonts w:ascii="Times New Roman" w:eastAsiaTheme="minorHAnsi" w:hAnsi="Times New Roman"/>
                <w:sz w:val="24"/>
                <w:szCs w:val="24"/>
              </w:rPr>
              <w:t>Кинезиологические</w:t>
            </w:r>
            <w:proofErr w:type="spellEnd"/>
            <w:r w:rsidRPr="00F71F71">
              <w:rPr>
                <w:rFonts w:ascii="Times New Roman" w:eastAsiaTheme="minorHAnsi" w:hAnsi="Times New Roman"/>
                <w:sz w:val="24"/>
                <w:szCs w:val="24"/>
              </w:rPr>
              <w:t xml:space="preserve"> упражнения «Колечко», «Кулак—ребро—ладонь». Игра на музыкальном инструменте «Бременские музыканты», прослушивание музыкальных отрывков «Различай весёлую и грустную музыку».</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41</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Дидактическая игра «Мы — барабанщики»</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«Свеча». Самомассаж пальцев и кистей рук, лица. </w:t>
            </w:r>
            <w:proofErr w:type="spellStart"/>
            <w:r w:rsidRPr="00F71F71">
              <w:rPr>
                <w:rFonts w:ascii="Times New Roman" w:eastAsiaTheme="minorHAnsi" w:hAnsi="Times New Roman"/>
                <w:sz w:val="24"/>
                <w:szCs w:val="24"/>
              </w:rPr>
              <w:t>Кинезиологические</w:t>
            </w:r>
            <w:proofErr w:type="spellEnd"/>
            <w:r w:rsidRPr="00F71F71">
              <w:rPr>
                <w:rFonts w:ascii="Times New Roman" w:eastAsiaTheme="minorHAnsi" w:hAnsi="Times New Roman"/>
                <w:sz w:val="24"/>
                <w:szCs w:val="24"/>
              </w:rPr>
              <w:t xml:space="preserve"> упражнения «Колечко», «Кулак—ребро—ладонь». Дидактическая </w:t>
            </w:r>
            <w:r w:rsidRPr="00F71F71">
              <w:rPr>
                <w:rFonts w:ascii="Times New Roman" w:eastAsiaTheme="minorHAnsi" w:hAnsi="Times New Roman"/>
                <w:sz w:val="24"/>
                <w:szCs w:val="24"/>
              </w:rPr>
              <w:lastRenderedPageBreak/>
              <w:t>игра «Мы охотимся на льва», «Мы — барабанщики», «Ударь в бубен», «будь внимателен», «Что слышно?», «Шумящие коробочки». Релаксация под музыку.</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2E7DDC" w:rsidRPr="00F71F71" w:rsidRDefault="002E7DDC" w:rsidP="002E7DDC">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6. </w:t>
            </w:r>
            <w:r w:rsidRPr="00F71F71">
              <w:rPr>
                <w:rFonts w:ascii="Times New Roman" w:eastAsiaTheme="minorHAnsi" w:hAnsi="Times New Roman"/>
                <w:b/>
                <w:bCs/>
                <w:sz w:val="24"/>
                <w:szCs w:val="24"/>
              </w:rPr>
              <w:t>Развитие зрительного восприятия</w:t>
            </w:r>
            <w:r>
              <w:rPr>
                <w:rFonts w:ascii="Times New Roman" w:eastAsiaTheme="minorHAnsi" w:hAnsi="Times New Roman"/>
                <w:b/>
                <w:bCs/>
                <w:sz w:val="24"/>
                <w:szCs w:val="24"/>
              </w:rPr>
              <w:t xml:space="preserve"> - 6ч</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42</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Рисование бордюров по наглядному образцу</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«Гуси летят». Самомассаж пальцев и кистей рук, лица. </w:t>
            </w:r>
            <w:proofErr w:type="spellStart"/>
            <w:r w:rsidRPr="00F71F71">
              <w:rPr>
                <w:rFonts w:ascii="Times New Roman" w:eastAsiaTheme="minorHAnsi" w:hAnsi="Times New Roman"/>
                <w:sz w:val="24"/>
                <w:szCs w:val="24"/>
              </w:rPr>
              <w:t>Кинезиологическое</w:t>
            </w:r>
            <w:proofErr w:type="spellEnd"/>
            <w:r w:rsidRPr="00F71F71">
              <w:rPr>
                <w:rFonts w:ascii="Times New Roman" w:eastAsiaTheme="minorHAnsi" w:hAnsi="Times New Roman"/>
                <w:sz w:val="24"/>
                <w:szCs w:val="24"/>
              </w:rPr>
              <w:t xml:space="preserve"> упражнение «Ухо - нос». Упражнение для профилактики и коррекции зрения. Рисование бордюров по наглядному образцу. Дидактическая игра «Повтори узор», «Росчерк». Графический диктант.</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43</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Нахождение отличительных и общих признаков на наглядном материале</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«Гуси летят». Самомассаж пальцев и кистей рук, лица. </w:t>
            </w:r>
            <w:proofErr w:type="spellStart"/>
            <w:r w:rsidRPr="00F71F71">
              <w:rPr>
                <w:rFonts w:ascii="Times New Roman" w:eastAsiaTheme="minorHAnsi" w:hAnsi="Times New Roman"/>
                <w:sz w:val="24"/>
                <w:szCs w:val="24"/>
              </w:rPr>
              <w:t>Кинезиологическое</w:t>
            </w:r>
            <w:proofErr w:type="spellEnd"/>
            <w:r w:rsidRPr="00F71F71">
              <w:rPr>
                <w:rFonts w:ascii="Times New Roman" w:eastAsiaTheme="minorHAnsi" w:hAnsi="Times New Roman"/>
                <w:sz w:val="24"/>
                <w:szCs w:val="24"/>
              </w:rPr>
              <w:t xml:space="preserve"> упражнение «Ухо - нос». Упражнение для профилактики и коррекции зрения.</w:t>
            </w:r>
            <w:r w:rsidRPr="00F71F71">
              <w:rPr>
                <w:rFonts w:ascii="Times New Roman" w:eastAsiaTheme="minorHAnsi" w:hAnsi="Times New Roman"/>
                <w:bCs/>
                <w:sz w:val="24"/>
                <w:szCs w:val="24"/>
              </w:rPr>
              <w:t xml:space="preserve"> </w:t>
            </w:r>
            <w:proofErr w:type="spellStart"/>
            <w:proofErr w:type="gramStart"/>
            <w:r w:rsidRPr="00F71F71">
              <w:rPr>
                <w:rFonts w:ascii="Times New Roman" w:eastAsiaTheme="minorHAnsi" w:hAnsi="Times New Roman"/>
                <w:bCs/>
                <w:sz w:val="24"/>
                <w:szCs w:val="24"/>
              </w:rPr>
              <w:t>Упр</w:t>
            </w:r>
            <w:proofErr w:type="spellEnd"/>
            <w:proofErr w:type="gramEnd"/>
            <w:r w:rsidRPr="00F71F71">
              <w:rPr>
                <w:rFonts w:ascii="Times New Roman" w:eastAsiaTheme="minorHAnsi" w:hAnsi="Times New Roman"/>
                <w:bCs/>
                <w:sz w:val="24"/>
                <w:szCs w:val="24"/>
              </w:rPr>
              <w:t xml:space="preserve"> «Найди ошибку», </w:t>
            </w:r>
            <w:r w:rsidRPr="00F71F71">
              <w:rPr>
                <w:rFonts w:ascii="Times New Roman" w:eastAsiaTheme="minorHAnsi" w:hAnsi="Times New Roman"/>
                <w:sz w:val="24"/>
                <w:szCs w:val="24"/>
              </w:rPr>
              <w:t>сравнение 2-х картинок</w:t>
            </w:r>
            <w:r w:rsidRPr="00F71F71">
              <w:rPr>
                <w:rFonts w:ascii="Times New Roman" w:eastAsiaTheme="minorHAnsi" w:hAnsi="Times New Roman"/>
                <w:bCs/>
                <w:sz w:val="24"/>
                <w:szCs w:val="24"/>
              </w:rPr>
              <w:t xml:space="preserve"> «Найди отличия», «Найди пару», «Что общего?». Компьютерная игра «Рождественская сказка».</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44</w:t>
            </w:r>
          </w:p>
        </w:tc>
        <w:tc>
          <w:tcPr>
            <w:tcW w:w="5585" w:type="dxa"/>
          </w:tcPr>
          <w:p w:rsidR="002E7DDC" w:rsidRPr="00F71F71" w:rsidRDefault="002E7DDC" w:rsidP="002E7DDC">
            <w:pPr>
              <w:spacing w:after="0" w:line="240" w:lineRule="auto"/>
              <w:rPr>
                <w:rFonts w:ascii="Times New Roman" w:eastAsiaTheme="minorHAnsi" w:hAnsi="Times New Roman"/>
                <w:spacing w:val="6"/>
                <w:sz w:val="24"/>
                <w:szCs w:val="24"/>
              </w:rPr>
            </w:pPr>
            <w:r w:rsidRPr="00F71F71">
              <w:rPr>
                <w:rFonts w:ascii="Times New Roman" w:eastAsiaTheme="minorHAnsi" w:hAnsi="Times New Roman"/>
                <w:sz w:val="24"/>
                <w:szCs w:val="24"/>
              </w:rPr>
              <w:t>Сравнение трех предметов, отличающихся незначительными качествами или свойствами</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«Гуси летят». Самомассаж пальцев и кистей рук, лица. </w:t>
            </w:r>
            <w:proofErr w:type="spellStart"/>
            <w:r w:rsidRPr="00F71F71">
              <w:rPr>
                <w:rFonts w:ascii="Times New Roman" w:eastAsiaTheme="minorHAnsi" w:hAnsi="Times New Roman"/>
                <w:sz w:val="24"/>
                <w:szCs w:val="24"/>
              </w:rPr>
              <w:t>Кинезиологическое</w:t>
            </w:r>
            <w:proofErr w:type="spellEnd"/>
            <w:r w:rsidRPr="00F71F71">
              <w:rPr>
                <w:rFonts w:ascii="Times New Roman" w:eastAsiaTheme="minorHAnsi" w:hAnsi="Times New Roman"/>
                <w:sz w:val="24"/>
                <w:szCs w:val="24"/>
              </w:rPr>
              <w:t xml:space="preserve"> упражнение «Ухо - нос». Упражнение для профилактики и коррекции зрения. Упр. «Большой – средний – маленький».</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45</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Тренировка зрительной памяти</w:t>
            </w:r>
          </w:p>
        </w:tc>
        <w:tc>
          <w:tcPr>
            <w:tcW w:w="9538"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bCs/>
                <w:sz w:val="24"/>
                <w:szCs w:val="24"/>
              </w:rPr>
              <w:t>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color w:val="000000"/>
                <w:sz w:val="24"/>
                <w:szCs w:val="24"/>
              </w:rPr>
              <w:t>Дровосек</w:t>
            </w:r>
            <w:r w:rsidRPr="00F71F71">
              <w:rPr>
                <w:rFonts w:ascii="Times New Roman" w:eastAsiaTheme="minorHAnsi" w:hAnsi="Times New Roman"/>
                <w:bCs/>
                <w:sz w:val="24"/>
                <w:szCs w:val="24"/>
              </w:rPr>
              <w:t xml:space="preserve">». Самомассаж пальцев и кистей рук, лица. </w:t>
            </w:r>
            <w:proofErr w:type="spellStart"/>
            <w:r w:rsidRPr="00F71F71">
              <w:rPr>
                <w:rFonts w:ascii="Times New Roman" w:eastAsiaTheme="minorHAnsi" w:hAnsi="Times New Roman"/>
                <w:bCs/>
                <w:sz w:val="24"/>
                <w:szCs w:val="24"/>
              </w:rPr>
              <w:t>Кинезиологические</w:t>
            </w:r>
            <w:proofErr w:type="spellEnd"/>
            <w:r w:rsidRPr="00F71F71">
              <w:rPr>
                <w:rFonts w:ascii="Times New Roman" w:eastAsiaTheme="minorHAnsi" w:hAnsi="Times New Roman"/>
                <w:bCs/>
                <w:sz w:val="24"/>
                <w:szCs w:val="24"/>
              </w:rPr>
              <w:t xml:space="preserve"> упражнения «Руки - ноги», «Ухо - нос».</w:t>
            </w:r>
            <w:r w:rsidRPr="00F71F71">
              <w:rPr>
                <w:rFonts w:ascii="Times New Roman" w:eastAsiaTheme="minorHAnsi" w:hAnsi="Times New Roman"/>
                <w:sz w:val="24"/>
                <w:szCs w:val="24"/>
              </w:rPr>
              <w:t xml:space="preserve"> Дидактическая игра «Что изменилось» (4-5 предметов). Упражнение для профилактики и коррекции зрения Дидактическая игра «Запомни и повтори», «Подумай, не спеши», «Чего не стало?», «Группируй и запоминай».</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46</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Дидактическая игра «Повтори узор»</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bCs/>
                <w:sz w:val="24"/>
                <w:szCs w:val="24"/>
              </w:rPr>
              <w:t>«</w:t>
            </w:r>
            <w:r w:rsidRPr="00F71F71">
              <w:rPr>
                <w:rFonts w:ascii="Times New Roman" w:eastAsiaTheme="minorHAnsi" w:hAnsi="Times New Roman"/>
                <w:color w:val="000000"/>
                <w:sz w:val="24"/>
                <w:szCs w:val="24"/>
              </w:rPr>
              <w:t>Дровосек</w:t>
            </w:r>
            <w:r w:rsidRPr="00F71F71">
              <w:rPr>
                <w:rFonts w:ascii="Times New Roman" w:eastAsiaTheme="minorHAnsi" w:hAnsi="Times New Roman"/>
                <w:bCs/>
                <w:sz w:val="24"/>
                <w:szCs w:val="24"/>
              </w:rPr>
              <w:t xml:space="preserve">». </w:t>
            </w:r>
            <w:r w:rsidRPr="00F71F71">
              <w:rPr>
                <w:rFonts w:ascii="Times New Roman" w:eastAsiaTheme="minorHAnsi" w:hAnsi="Times New Roman"/>
                <w:sz w:val="24"/>
                <w:szCs w:val="24"/>
              </w:rPr>
              <w:t xml:space="preserve">Самомассаж пальцев и кистей рук, лица. </w:t>
            </w:r>
            <w:proofErr w:type="spellStart"/>
            <w:r w:rsidRPr="00F71F71">
              <w:rPr>
                <w:rFonts w:ascii="Times New Roman" w:eastAsiaTheme="minorHAnsi" w:hAnsi="Times New Roman"/>
                <w:sz w:val="24"/>
                <w:szCs w:val="24"/>
              </w:rPr>
              <w:t>Кинезиологическое</w:t>
            </w:r>
            <w:proofErr w:type="spellEnd"/>
            <w:r w:rsidRPr="00F71F71">
              <w:rPr>
                <w:rFonts w:ascii="Times New Roman" w:eastAsiaTheme="minorHAnsi" w:hAnsi="Times New Roman"/>
                <w:sz w:val="24"/>
                <w:szCs w:val="24"/>
              </w:rPr>
              <w:t xml:space="preserve"> упражнение «Ухо - нос». Упражнение для профилактики и коррекции зрения. Рисование бордюров по наглядному образцу. Дидактическая игра «Повтори узор», «Росчерк». Графический диктант </w:t>
            </w:r>
            <w:proofErr w:type="gramStart"/>
            <w:r w:rsidRPr="00F71F71">
              <w:rPr>
                <w:rFonts w:ascii="Times New Roman" w:eastAsiaTheme="minorHAnsi" w:hAnsi="Times New Roman"/>
                <w:sz w:val="24"/>
                <w:szCs w:val="24"/>
              </w:rPr>
              <w:t>с</w:t>
            </w:r>
            <w:proofErr w:type="gramEnd"/>
            <w:r w:rsidRPr="00F71F71">
              <w:rPr>
                <w:rFonts w:ascii="Times New Roman" w:eastAsiaTheme="minorHAnsi" w:hAnsi="Times New Roman"/>
                <w:sz w:val="24"/>
                <w:szCs w:val="24"/>
              </w:rPr>
              <w:t xml:space="preserve"> зрительной опорой.</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47</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Упражнения для профилактики и коррекции зрения</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bCs/>
                <w:sz w:val="24"/>
                <w:szCs w:val="24"/>
              </w:rPr>
              <w:t>«</w:t>
            </w:r>
            <w:r w:rsidRPr="00F71F71">
              <w:rPr>
                <w:rFonts w:ascii="Times New Roman" w:eastAsiaTheme="minorHAnsi" w:hAnsi="Times New Roman"/>
                <w:color w:val="000000"/>
                <w:sz w:val="24"/>
                <w:szCs w:val="24"/>
              </w:rPr>
              <w:t>Дровосек</w:t>
            </w:r>
            <w:r w:rsidRPr="00F71F71">
              <w:rPr>
                <w:rFonts w:ascii="Times New Roman" w:eastAsiaTheme="minorHAnsi" w:hAnsi="Times New Roman"/>
                <w:bCs/>
                <w:sz w:val="24"/>
                <w:szCs w:val="24"/>
              </w:rPr>
              <w:t xml:space="preserve">». </w:t>
            </w:r>
            <w:r w:rsidRPr="00F71F71">
              <w:rPr>
                <w:rFonts w:ascii="Times New Roman" w:eastAsiaTheme="minorHAnsi" w:hAnsi="Times New Roman"/>
                <w:sz w:val="24"/>
                <w:szCs w:val="24"/>
              </w:rPr>
              <w:t xml:space="preserve">Самомассаж пальцев и кистей рук, лица. </w:t>
            </w:r>
            <w:proofErr w:type="spellStart"/>
            <w:r w:rsidRPr="00F71F71">
              <w:rPr>
                <w:rFonts w:ascii="Times New Roman" w:eastAsiaTheme="minorHAnsi" w:hAnsi="Times New Roman"/>
                <w:sz w:val="24"/>
                <w:szCs w:val="24"/>
              </w:rPr>
              <w:t>Кинезиологическое</w:t>
            </w:r>
            <w:proofErr w:type="spellEnd"/>
            <w:r w:rsidRPr="00F71F71">
              <w:rPr>
                <w:rFonts w:ascii="Times New Roman" w:eastAsiaTheme="minorHAnsi" w:hAnsi="Times New Roman"/>
                <w:sz w:val="24"/>
                <w:szCs w:val="24"/>
              </w:rPr>
              <w:t xml:space="preserve"> упражнение «Ухо - нос». Упражнение для профилактики и коррекции зрения: гимнастика для глаз «Сад – огород», «Жук», работа с </w:t>
            </w:r>
            <w:proofErr w:type="spellStart"/>
            <w:r w:rsidRPr="00F71F71">
              <w:rPr>
                <w:rFonts w:ascii="Times New Roman" w:eastAsiaTheme="minorHAnsi" w:hAnsi="Times New Roman"/>
                <w:sz w:val="24"/>
                <w:szCs w:val="24"/>
              </w:rPr>
              <w:t>мульт</w:t>
            </w:r>
            <w:proofErr w:type="spellEnd"/>
            <w:r w:rsidRPr="00F71F71">
              <w:rPr>
                <w:rFonts w:ascii="Times New Roman" w:eastAsiaTheme="minorHAnsi" w:hAnsi="Times New Roman"/>
                <w:sz w:val="24"/>
                <w:szCs w:val="24"/>
              </w:rPr>
              <w:t xml:space="preserve">. презентацией «Упр. </w:t>
            </w:r>
            <w:r w:rsidRPr="00F71F71">
              <w:rPr>
                <w:rFonts w:ascii="Times New Roman" w:eastAsiaTheme="minorHAnsi" w:hAnsi="Times New Roman"/>
                <w:sz w:val="24"/>
                <w:szCs w:val="24"/>
              </w:rPr>
              <w:lastRenderedPageBreak/>
              <w:t>для глаз».</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2E7DDC" w:rsidRPr="00F71F71" w:rsidRDefault="002E7DDC" w:rsidP="002E7DDC">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7. </w:t>
            </w:r>
            <w:r w:rsidRPr="00F71F71">
              <w:rPr>
                <w:rFonts w:ascii="Times New Roman" w:eastAsiaTheme="minorHAnsi" w:hAnsi="Times New Roman"/>
                <w:b/>
                <w:bCs/>
                <w:sz w:val="24"/>
                <w:szCs w:val="24"/>
              </w:rPr>
              <w:t>Восприятие пространства</w:t>
            </w:r>
            <w:r>
              <w:rPr>
                <w:rFonts w:ascii="Times New Roman" w:eastAsiaTheme="minorHAnsi" w:hAnsi="Times New Roman"/>
                <w:b/>
                <w:bCs/>
                <w:sz w:val="24"/>
                <w:szCs w:val="24"/>
              </w:rPr>
              <w:t xml:space="preserve"> - 7ч</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48</w:t>
            </w:r>
          </w:p>
        </w:tc>
        <w:tc>
          <w:tcPr>
            <w:tcW w:w="5585" w:type="dxa"/>
          </w:tcPr>
          <w:p w:rsidR="002E7DDC" w:rsidRPr="00F71F71" w:rsidRDefault="002E7DDC" w:rsidP="002E7DDC">
            <w:pPr>
              <w:spacing w:after="0" w:line="240" w:lineRule="auto"/>
              <w:rPr>
                <w:rFonts w:ascii="Times New Roman" w:eastAsiaTheme="minorHAnsi" w:hAnsi="Times New Roman"/>
                <w:spacing w:val="6"/>
                <w:sz w:val="24"/>
                <w:szCs w:val="24"/>
              </w:rPr>
            </w:pPr>
            <w:r w:rsidRPr="00F71F71">
              <w:rPr>
                <w:rFonts w:ascii="Times New Roman" w:eastAsiaTheme="minorHAnsi" w:hAnsi="Times New Roman"/>
                <w:sz w:val="24"/>
                <w:szCs w:val="24"/>
              </w:rPr>
              <w:t>Ориентировка в пространстве, вербализация пространственных отношений с использованием предлогов</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Упражнения на ритмическую организацию движений, переключаемость  «Кольцо — зайчик». Формирование </w:t>
            </w:r>
            <w:proofErr w:type="spellStart"/>
            <w:r w:rsidRPr="00F71F71">
              <w:rPr>
                <w:rFonts w:ascii="Times New Roman" w:eastAsiaTheme="minorHAnsi" w:hAnsi="Times New Roman"/>
                <w:sz w:val="24"/>
                <w:szCs w:val="24"/>
              </w:rPr>
              <w:t>квазипространственных</w:t>
            </w:r>
            <w:proofErr w:type="spellEnd"/>
            <w:r w:rsidRPr="00F71F71">
              <w:rPr>
                <w:rFonts w:ascii="Times New Roman" w:eastAsiaTheme="minorHAnsi" w:hAnsi="Times New Roman"/>
                <w:sz w:val="24"/>
                <w:szCs w:val="24"/>
              </w:rPr>
              <w:t xml:space="preserve"> представлений (определение месторасположения предметов относительно друг друга: на столе, под столом, в шкафу, около окна, за дверью и т. д.) и их вербализация в виде ответов на отдельные вопросы. Упр. «Где что лежит?»,  «Составь предложение», игра «Откуда и чей голос?».</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49</w:t>
            </w:r>
          </w:p>
        </w:tc>
        <w:tc>
          <w:tcPr>
            <w:tcW w:w="5585" w:type="dxa"/>
          </w:tcPr>
          <w:p w:rsidR="002E7DDC" w:rsidRPr="00F71F71" w:rsidRDefault="002E7DDC" w:rsidP="002E7DDC">
            <w:pPr>
              <w:spacing w:after="0" w:line="240" w:lineRule="auto"/>
              <w:rPr>
                <w:rFonts w:ascii="Times New Roman" w:eastAsiaTheme="minorHAnsi" w:hAnsi="Times New Roman"/>
                <w:spacing w:val="6"/>
                <w:sz w:val="24"/>
                <w:szCs w:val="24"/>
              </w:rPr>
            </w:pPr>
            <w:r w:rsidRPr="00F71F71">
              <w:rPr>
                <w:rFonts w:ascii="Times New Roman" w:eastAsiaTheme="minorHAnsi" w:hAnsi="Times New Roman"/>
                <w:sz w:val="24"/>
                <w:szCs w:val="24"/>
              </w:rPr>
              <w:t xml:space="preserve">Развитие пространственного </w:t>
            </w:r>
            <w:proofErr w:type="spellStart"/>
            <w:r w:rsidRPr="00F71F71">
              <w:rPr>
                <w:rFonts w:ascii="Times New Roman" w:eastAsiaTheme="minorHAnsi" w:hAnsi="Times New Roman"/>
                <w:sz w:val="24"/>
                <w:szCs w:val="24"/>
              </w:rPr>
              <w:t>праксиса</w:t>
            </w:r>
            <w:proofErr w:type="spellEnd"/>
            <w:r w:rsidRPr="00F71F71">
              <w:rPr>
                <w:rFonts w:ascii="Times New Roman" w:eastAsiaTheme="minorHAnsi" w:hAnsi="Times New Roman"/>
                <w:sz w:val="24"/>
                <w:szCs w:val="24"/>
              </w:rPr>
              <w:t>, словесный отчет о выполнении задания</w:t>
            </w:r>
          </w:p>
        </w:tc>
        <w:tc>
          <w:tcPr>
            <w:tcW w:w="9538"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Упражнения на ритмическую организацию движений, переключаемость  «Кольцо — зайчик». Дидактическая игра «Куда пойдешь, то и найдешь». Вербализации деятельности «Твой путь в школу», «Фигуры высшего пилотажа», «Выполни задание», «Игра в парах».</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50</w:t>
            </w:r>
          </w:p>
        </w:tc>
        <w:tc>
          <w:tcPr>
            <w:tcW w:w="5585" w:type="dxa"/>
          </w:tcPr>
          <w:p w:rsidR="002E7DDC" w:rsidRPr="00F71F71" w:rsidRDefault="002E7DDC" w:rsidP="002E7DDC">
            <w:pPr>
              <w:spacing w:after="0" w:line="240" w:lineRule="auto"/>
              <w:rPr>
                <w:rFonts w:ascii="Times New Roman" w:eastAsiaTheme="minorHAnsi" w:hAnsi="Times New Roman"/>
                <w:spacing w:val="6"/>
                <w:sz w:val="24"/>
                <w:szCs w:val="24"/>
              </w:rPr>
            </w:pPr>
            <w:r w:rsidRPr="00F71F71">
              <w:rPr>
                <w:rFonts w:ascii="Times New Roman" w:eastAsiaTheme="minorHAnsi" w:hAnsi="Times New Roman"/>
                <w:sz w:val="24"/>
                <w:szCs w:val="24"/>
              </w:rPr>
              <w:t>Моделирование пространственного расположения мебели в комнате</w:t>
            </w:r>
          </w:p>
        </w:tc>
        <w:tc>
          <w:tcPr>
            <w:tcW w:w="9538"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Упражнения на ритмическую организацию движений, переключаемость  «Кольцо — зайчик». Дидактическая игра «Определи положение предмета», «Выполни задание», «Где что лежит?»,  «Обставим комнату».</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51</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Деление листа на глаз, на две и четыре равные части</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Упражнения на ритмическую организацию движений, переключаемость  «Кольцо — зайчик». Упр. «4 части», обозначение  и маркировка их на листе бумаги. Упр. «Внимательно слушай и рисуй». Графический диктант.</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52</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Расположение предметов в вертикальном и горизонтальном полях листа</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Упражнения на ритмическую организацию движений, переключаемость  «Кольцо — зайчик». Дидактическая игра «Расположи верно». Графический диктант. «Игра в парах»</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53</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Ориентировка на листе бумаги разного размера, прикрепленном к доске</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w:t>
            </w:r>
            <w:r w:rsidRPr="00F71F71">
              <w:rPr>
                <w:rFonts w:ascii="Times New Roman" w:eastAsiaTheme="minorHAnsi" w:hAnsi="Times New Roman"/>
                <w:sz w:val="24"/>
                <w:szCs w:val="24"/>
              </w:rPr>
              <w:lastRenderedPageBreak/>
              <w:t xml:space="preserve">терапия. Упражнения на ритмическую организацию движений, переключаемость  «Кольцо — зайчик». </w:t>
            </w:r>
            <w:proofErr w:type="spellStart"/>
            <w:proofErr w:type="gramStart"/>
            <w:r w:rsidRPr="00F71F71">
              <w:rPr>
                <w:rFonts w:ascii="Times New Roman" w:eastAsiaTheme="minorHAnsi" w:hAnsi="Times New Roman"/>
                <w:sz w:val="24"/>
                <w:szCs w:val="24"/>
              </w:rPr>
              <w:t>Психогимнастика</w:t>
            </w:r>
            <w:proofErr w:type="spellEnd"/>
            <w:r w:rsidRPr="00F71F71">
              <w:rPr>
                <w:rFonts w:ascii="Times New Roman" w:eastAsiaTheme="minorHAnsi" w:hAnsi="Times New Roman"/>
                <w:sz w:val="24"/>
                <w:szCs w:val="24"/>
              </w:rPr>
              <w:t xml:space="preserve"> поднять правую руку вверх, опустить, повернуться направо; поднять левую руку вверх, опустить, повернуться налево; вытянуть руки вперед, сделать шаг вперед; спрятать руки назад, за спину, сделать шаг назад и т. д., «Игра в парах».</w:t>
            </w:r>
            <w:proofErr w:type="gramEnd"/>
            <w:r w:rsidRPr="00F71F71">
              <w:rPr>
                <w:rFonts w:ascii="Times New Roman" w:eastAsiaTheme="minorHAnsi" w:hAnsi="Times New Roman"/>
                <w:sz w:val="24"/>
                <w:szCs w:val="24"/>
              </w:rPr>
              <w:t xml:space="preserve"> Упр. «Сторона, угол, часть листа». Упр. «Нарисуй домик </w:t>
            </w:r>
            <w:proofErr w:type="gramStart"/>
            <w:r w:rsidRPr="00F71F71">
              <w:rPr>
                <w:rFonts w:ascii="Times New Roman" w:eastAsiaTheme="minorHAnsi" w:hAnsi="Times New Roman"/>
                <w:sz w:val="24"/>
                <w:szCs w:val="24"/>
              </w:rPr>
              <w:t>по середине</w:t>
            </w:r>
            <w:proofErr w:type="gramEnd"/>
            <w:r w:rsidRPr="00F71F71">
              <w:rPr>
                <w:rFonts w:ascii="Times New Roman" w:eastAsiaTheme="minorHAnsi" w:hAnsi="Times New Roman"/>
                <w:sz w:val="24"/>
                <w:szCs w:val="24"/>
              </w:rPr>
              <w:t>…», «Что где находится?». Графический диктант.</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54</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Расположение предметов и их перемещение на поверхности парты</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sz w:val="24"/>
                <w:szCs w:val="24"/>
              </w:rPr>
              <w:t xml:space="preserve">Упр. «Приветствие»,  «Календарь природы», настрой на занятие «Прозвенел звонок …». Дыхательная гимнастика «Надуй шарик». Пальчиковая гимнастика «Замок», Су </w:t>
            </w:r>
            <w:proofErr w:type="spellStart"/>
            <w:r w:rsidRPr="00F71F71">
              <w:rPr>
                <w:rFonts w:ascii="Times New Roman" w:eastAsiaTheme="minorHAnsi" w:hAnsi="Times New Roman"/>
                <w:sz w:val="24"/>
                <w:szCs w:val="24"/>
              </w:rPr>
              <w:t>Джок</w:t>
            </w:r>
            <w:proofErr w:type="spellEnd"/>
            <w:r w:rsidRPr="00F71F71">
              <w:rPr>
                <w:rFonts w:ascii="Times New Roman" w:eastAsiaTheme="minorHAnsi" w:hAnsi="Times New Roman"/>
                <w:sz w:val="24"/>
                <w:szCs w:val="24"/>
              </w:rPr>
              <w:t xml:space="preserve"> терапия. Упражнения на ритмическую организацию движений, переключаемость  «Кольцо — зайчик». </w:t>
            </w:r>
            <w:proofErr w:type="spellStart"/>
            <w:proofErr w:type="gramStart"/>
            <w:r w:rsidRPr="00F71F71">
              <w:rPr>
                <w:rFonts w:ascii="Times New Roman" w:eastAsiaTheme="minorHAnsi" w:hAnsi="Times New Roman"/>
                <w:sz w:val="24"/>
                <w:szCs w:val="24"/>
              </w:rPr>
              <w:t>Психогимнастика</w:t>
            </w:r>
            <w:proofErr w:type="spellEnd"/>
            <w:r w:rsidRPr="00F71F71">
              <w:rPr>
                <w:rFonts w:ascii="Times New Roman" w:eastAsiaTheme="minorHAnsi" w:hAnsi="Times New Roman"/>
                <w:sz w:val="24"/>
                <w:szCs w:val="24"/>
              </w:rPr>
              <w:t xml:space="preserve"> поднять правую руку вверх, опустить, повернуться направо; поднять левую руку вверх, опустить, повернуться налево; вытянуть руки вперед, сделать шаг вперед; спрятать руки назад, за спину, сделать шаг назад и т. д., «Игра в парах».</w:t>
            </w:r>
            <w:proofErr w:type="gramEnd"/>
            <w:r w:rsidRPr="00F71F71">
              <w:rPr>
                <w:rFonts w:ascii="Times New Roman" w:eastAsiaTheme="minorHAnsi" w:hAnsi="Times New Roman"/>
                <w:sz w:val="24"/>
                <w:szCs w:val="24"/>
              </w:rPr>
              <w:t xml:space="preserve"> Упр. «Сторона, угол, часть поверхности парты», «Сосед слева, справа», «Расположение учебных принадлежностей на парте», «Что где находится?».</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2E7DDC" w:rsidRPr="00F71F71" w:rsidRDefault="002E7DDC" w:rsidP="002E7DDC">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8. </w:t>
            </w:r>
            <w:r w:rsidRPr="00F71F71">
              <w:rPr>
                <w:rFonts w:ascii="Times New Roman" w:eastAsiaTheme="minorHAnsi" w:hAnsi="Times New Roman"/>
                <w:b/>
                <w:bCs/>
                <w:sz w:val="24"/>
                <w:szCs w:val="24"/>
              </w:rPr>
              <w:t>Восприятие времени</w:t>
            </w:r>
            <w:r>
              <w:rPr>
                <w:rFonts w:ascii="Times New Roman" w:eastAsiaTheme="minorHAnsi" w:hAnsi="Times New Roman"/>
                <w:b/>
                <w:bCs/>
                <w:sz w:val="24"/>
                <w:szCs w:val="24"/>
              </w:rPr>
              <w:t xml:space="preserve"> - 7ч</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55</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Определение времени по электронным часам</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Пальчиковая гимнастика «Мыши», «Мы во двор пошли гулять». Загадки, стихотворение – шутка «Говорят часы стоят…».</w:t>
            </w:r>
            <w:r w:rsidRPr="00F71F71">
              <w:rPr>
                <w:rFonts w:ascii="Times New Roman" w:eastAsiaTheme="minorHAnsi" w:hAnsi="Times New Roman"/>
                <w:sz w:val="24"/>
                <w:szCs w:val="24"/>
              </w:rPr>
              <w:t xml:space="preserve">  Упр. «Счёт 1…60». Определение времени по электронным часам с точностью до часа. </w:t>
            </w:r>
            <w:proofErr w:type="gramStart"/>
            <w:r w:rsidRPr="00F71F71">
              <w:rPr>
                <w:rFonts w:ascii="Times New Roman" w:eastAsiaTheme="minorHAnsi" w:hAnsi="Times New Roman"/>
                <w:sz w:val="24"/>
                <w:szCs w:val="24"/>
              </w:rPr>
              <w:t>Практическое</w:t>
            </w:r>
            <w:proofErr w:type="gramEnd"/>
            <w:r w:rsidRPr="00F71F71">
              <w:rPr>
                <w:rFonts w:ascii="Times New Roman" w:eastAsiaTheme="minorHAnsi" w:hAnsi="Times New Roman"/>
                <w:sz w:val="24"/>
                <w:szCs w:val="24"/>
              </w:rPr>
              <w:t xml:space="preserve"> упр. «Час. Половина часа».</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56</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Определение времени по часам (циферблат)</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 xml:space="preserve">Пальчиковая гимнастика «Мыши», «Мы во двор пошли гулять». </w:t>
            </w:r>
            <w:r w:rsidRPr="00F71F71">
              <w:rPr>
                <w:rFonts w:ascii="Times New Roman" w:eastAsiaTheme="minorHAnsi" w:hAnsi="Times New Roman"/>
                <w:sz w:val="24"/>
                <w:szCs w:val="24"/>
              </w:rPr>
              <w:t>Переживание – чувствование детьми длительности временных интервалов практические задания «Минута», «Секунда», «Час».  Работа с моделью часов: прочти показания часов на демонстрационной модели; поставь такое же время и определи его; прочти показания часов на плакате с изображением циферблатов; расположи стрелки часов так, чтобы они показывали 7 часов; 11 часов 30 минут и др.</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57</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Длительность временных интервалов (1 с, 1 мин, 5 мин, 1 ч)</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 xml:space="preserve">Пальчиковая гимнастика «Мыши», «Мы во двор пошли гулять». </w:t>
            </w:r>
            <w:r w:rsidRPr="00F71F71">
              <w:rPr>
                <w:rFonts w:ascii="Times New Roman" w:eastAsiaTheme="minorHAnsi" w:hAnsi="Times New Roman"/>
                <w:sz w:val="24"/>
                <w:szCs w:val="24"/>
              </w:rPr>
              <w:t xml:space="preserve">Переживание – чувствование детьми длительности временных интервалов практические задания «Минута», «Секунда», «Час».   </w:t>
            </w:r>
            <w:proofErr w:type="gramStart"/>
            <w:r w:rsidRPr="00F71F71">
              <w:rPr>
                <w:rFonts w:ascii="Times New Roman" w:eastAsiaTheme="minorHAnsi" w:hAnsi="Times New Roman"/>
                <w:sz w:val="24"/>
                <w:szCs w:val="24"/>
              </w:rPr>
              <w:t xml:space="preserve">Работа с песочными часами, секундомером : три раза перевернуть одноминутные песочные часы; проследить на </w:t>
            </w:r>
            <w:r w:rsidRPr="00F71F71">
              <w:rPr>
                <w:rFonts w:ascii="Times New Roman" w:eastAsiaTheme="minorHAnsi" w:hAnsi="Times New Roman"/>
                <w:sz w:val="24"/>
                <w:szCs w:val="24"/>
              </w:rPr>
              <w:lastRenderedPageBreak/>
              <w:t>секундомере, сколько кругов сделает стрелка; рисовать на листе в клетку круги в течение 3 мин; сосчитать, сколько кругов успел нарисовать за 3 мин,; сколько вещей можно успеть снять с куклы за 3 мин; выполнить предыдущие задания, но без часов;</w:t>
            </w:r>
            <w:proofErr w:type="gramEnd"/>
            <w:r w:rsidRPr="00F71F71">
              <w:rPr>
                <w:rFonts w:ascii="Times New Roman" w:eastAsiaTheme="minorHAnsi" w:hAnsi="Times New Roman"/>
                <w:sz w:val="24"/>
                <w:szCs w:val="24"/>
              </w:rPr>
              <w:t xml:space="preserve"> прекратить выполнение задания, когда покажется, что 3 мин закончились; посидеть 3 мин; когда покажется, что 3 мин прошли, поднять руку. Упр.  </w:t>
            </w:r>
            <w:r w:rsidRPr="00F71F71">
              <w:rPr>
                <w:rFonts w:ascii="Times New Roman" w:eastAsiaTheme="minorHAnsi" w:hAnsi="Times New Roman"/>
                <w:bCs/>
                <w:sz w:val="24"/>
                <w:szCs w:val="24"/>
              </w:rPr>
              <w:t>«Что длится короче»</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lastRenderedPageBreak/>
              <w:t>58</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Дидактическая игра «Успей за 1, 2, 5 мин»</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 xml:space="preserve">Пальчиковая гимнастика «Мыши», «Мы во двор пошли гулять». </w:t>
            </w:r>
            <w:r w:rsidRPr="00F71F71">
              <w:rPr>
                <w:rFonts w:ascii="Times New Roman" w:eastAsiaTheme="minorHAnsi" w:hAnsi="Times New Roman"/>
                <w:sz w:val="24"/>
                <w:szCs w:val="24"/>
              </w:rPr>
              <w:t>Переживание – чувствование детьми длительности временных интервалов практические задания дидактическая игра «Успей за 1, 2, 5 мин».</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59</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Объемность времени (сутки, неделя)</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 xml:space="preserve">Пальчиковая гимнастика «Мыши», «Мы во двор пошли гулять». Упр. «Не ошибись», «Продолжи фразу». </w:t>
            </w:r>
            <w:proofErr w:type="gramStart"/>
            <w:r w:rsidRPr="00F71F71">
              <w:rPr>
                <w:rFonts w:ascii="Times New Roman" w:eastAsiaTheme="minorHAnsi" w:hAnsi="Times New Roman"/>
                <w:bCs/>
                <w:sz w:val="24"/>
                <w:szCs w:val="24"/>
              </w:rPr>
              <w:t xml:space="preserve">Работа с моделью суток «Части чуток», «Когда это бывает?», работа по карточкам «Дни недели», загадки, </w:t>
            </w:r>
            <w:proofErr w:type="spellStart"/>
            <w:r w:rsidRPr="00F71F71">
              <w:rPr>
                <w:rFonts w:ascii="Times New Roman" w:eastAsiaTheme="minorHAnsi" w:hAnsi="Times New Roman"/>
                <w:bCs/>
                <w:sz w:val="24"/>
                <w:szCs w:val="24"/>
              </w:rPr>
              <w:t>дид</w:t>
            </w:r>
            <w:proofErr w:type="spellEnd"/>
            <w:r w:rsidRPr="00F71F71">
              <w:rPr>
                <w:rFonts w:ascii="Times New Roman" w:eastAsiaTheme="minorHAnsi" w:hAnsi="Times New Roman"/>
                <w:bCs/>
                <w:sz w:val="24"/>
                <w:szCs w:val="24"/>
              </w:rPr>
              <w:t>. игра «Неделька»,</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«Молчанка».</w:t>
            </w:r>
            <w:proofErr w:type="gramEnd"/>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60</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Объемность времени (месяц, год)</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 xml:space="preserve">Пальчиковая гимнастика «Мыши», «Мы во двор пошли гулять». </w:t>
            </w:r>
            <w:r w:rsidRPr="00F71F71">
              <w:rPr>
                <w:rFonts w:ascii="Times New Roman" w:eastAsiaTheme="minorHAnsi" w:hAnsi="Times New Roman"/>
                <w:sz w:val="24"/>
                <w:szCs w:val="24"/>
              </w:rPr>
              <w:t>Дидактическая игра «Что сначала, что потом?». Упр. «Назови соседей», «Чей год быстрее соберётся», «Праздники и месяцы», загадки, поговорки и пословицы.</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61</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Времена года, их закономерная смена.</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sz w:val="24"/>
                <w:szCs w:val="24"/>
              </w:rPr>
              <w:t xml:space="preserve">«Жук». </w:t>
            </w:r>
            <w:r w:rsidRPr="00F71F71">
              <w:rPr>
                <w:rFonts w:ascii="Times New Roman" w:eastAsiaTheme="minorHAnsi" w:hAnsi="Times New Roman"/>
                <w:bCs/>
                <w:sz w:val="24"/>
                <w:szCs w:val="24"/>
              </w:rPr>
              <w:t>Пальчиковая гимнастика «Мыши», «Мы во двор пошли гулять».</w:t>
            </w:r>
            <w:r w:rsidRPr="00F71F71">
              <w:rPr>
                <w:rFonts w:ascii="Times New Roman" w:eastAsiaTheme="minorHAnsi" w:hAnsi="Times New Roman"/>
                <w:sz w:val="24"/>
                <w:szCs w:val="24"/>
              </w:rPr>
              <w:t xml:space="preserve"> Стихи о времени года. Работа с графической моделью «Времена года». «Послушай и скажи когда это бывает:…»</w:t>
            </w:r>
            <w:proofErr w:type="gramStart"/>
            <w:r w:rsidRPr="00F71F71">
              <w:rPr>
                <w:rFonts w:ascii="Times New Roman" w:eastAsiaTheme="minorHAnsi" w:hAnsi="Times New Roman"/>
                <w:sz w:val="24"/>
                <w:szCs w:val="24"/>
              </w:rPr>
              <w:t xml:space="preserve">, </w:t>
            </w:r>
            <w:r w:rsidRPr="00F71F71">
              <w:rPr>
                <w:rFonts w:ascii="Times New Roman" w:eastAsiaTheme="minorHAnsi" w:hAnsi="Times New Roman"/>
                <w:bCs/>
                <w:sz w:val="24"/>
                <w:szCs w:val="24"/>
              </w:rPr>
              <w:t>«</w:t>
            </w:r>
            <w:proofErr w:type="gramEnd"/>
            <w:r w:rsidRPr="00F71F71">
              <w:rPr>
                <w:rFonts w:ascii="Times New Roman" w:eastAsiaTheme="minorHAnsi" w:hAnsi="Times New Roman"/>
                <w:bCs/>
                <w:sz w:val="24"/>
                <w:szCs w:val="24"/>
              </w:rPr>
              <w:t>Когда деревья надевают этот наряд?»</w:t>
            </w:r>
            <w:r w:rsidRPr="00F71F71">
              <w:rPr>
                <w:rFonts w:ascii="Times New Roman" w:eastAsiaTheme="minorHAnsi" w:hAnsi="Times New Roman"/>
                <w:sz w:val="24"/>
                <w:szCs w:val="24"/>
              </w:rPr>
              <w:t>, «Подскажи словечко».</w:t>
            </w:r>
          </w:p>
        </w:tc>
      </w:tr>
      <w:tr w:rsidR="002E7DDC" w:rsidRPr="00F71F71" w:rsidTr="002E7DDC">
        <w:trPr>
          <w:trHeight w:val="39"/>
          <w:jc w:val="center"/>
        </w:trPr>
        <w:tc>
          <w:tcPr>
            <w:tcW w:w="600"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color w:val="FF0000"/>
                <w:sz w:val="24"/>
                <w:szCs w:val="24"/>
              </w:rPr>
            </w:pPr>
          </w:p>
        </w:tc>
        <w:tc>
          <w:tcPr>
            <w:tcW w:w="15118" w:type="dxa"/>
            <w:gridSpan w:val="2"/>
            <w:tcBorders>
              <w:right w:val="single" w:sz="4" w:space="0" w:color="auto"/>
            </w:tcBorders>
          </w:tcPr>
          <w:p w:rsidR="002E7DDC" w:rsidRPr="00F71F71" w:rsidRDefault="002E7DDC" w:rsidP="002E7DDC">
            <w:pPr>
              <w:spacing w:after="0" w:line="240" w:lineRule="auto"/>
              <w:rPr>
                <w:rFonts w:ascii="Times New Roman" w:eastAsiaTheme="minorHAnsi" w:hAnsi="Times New Roman"/>
                <w:color w:val="FF0000"/>
                <w:sz w:val="24"/>
                <w:szCs w:val="24"/>
              </w:rPr>
            </w:pPr>
            <w:r>
              <w:rPr>
                <w:rFonts w:ascii="Times New Roman" w:eastAsiaTheme="minorHAnsi" w:hAnsi="Times New Roman"/>
                <w:b/>
                <w:bCs/>
                <w:sz w:val="24"/>
                <w:szCs w:val="24"/>
              </w:rPr>
              <w:t xml:space="preserve">9. </w:t>
            </w:r>
            <w:r w:rsidRPr="00F71F71">
              <w:rPr>
                <w:rFonts w:ascii="Times New Roman" w:eastAsiaTheme="minorHAnsi" w:hAnsi="Times New Roman"/>
                <w:b/>
                <w:bCs/>
                <w:sz w:val="24"/>
                <w:szCs w:val="24"/>
              </w:rPr>
              <w:t>Восприятие особых свой</w:t>
            </w:r>
            <w:proofErr w:type="gramStart"/>
            <w:r w:rsidRPr="00F71F71">
              <w:rPr>
                <w:rFonts w:ascii="Times New Roman" w:eastAsiaTheme="minorHAnsi" w:hAnsi="Times New Roman"/>
                <w:b/>
                <w:bCs/>
                <w:sz w:val="24"/>
                <w:szCs w:val="24"/>
              </w:rPr>
              <w:t>ств пр</w:t>
            </w:r>
            <w:proofErr w:type="gramEnd"/>
            <w:r w:rsidRPr="00F71F71">
              <w:rPr>
                <w:rFonts w:ascii="Times New Roman" w:eastAsiaTheme="minorHAnsi" w:hAnsi="Times New Roman"/>
                <w:b/>
                <w:bCs/>
                <w:sz w:val="24"/>
                <w:szCs w:val="24"/>
              </w:rPr>
              <w:t>едметов</w:t>
            </w:r>
            <w:r>
              <w:rPr>
                <w:rFonts w:ascii="Times New Roman" w:eastAsiaTheme="minorHAnsi" w:hAnsi="Times New Roman"/>
                <w:b/>
                <w:bCs/>
                <w:sz w:val="24"/>
                <w:szCs w:val="24"/>
              </w:rPr>
              <w:t xml:space="preserve"> - 2ч </w:t>
            </w:r>
          </w:p>
        </w:tc>
      </w:tr>
      <w:tr w:rsidR="002E7DDC" w:rsidRPr="00F71F71" w:rsidTr="002E7DDC">
        <w:trPr>
          <w:trHeight w:val="39"/>
          <w:jc w:val="center"/>
        </w:trPr>
        <w:tc>
          <w:tcPr>
            <w:tcW w:w="595" w:type="dxa"/>
            <w:tcBorders>
              <w:right w:val="single" w:sz="4" w:space="0" w:color="auto"/>
            </w:tcBorders>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62</w:t>
            </w:r>
          </w:p>
        </w:tc>
        <w:tc>
          <w:tcPr>
            <w:tcW w:w="5585" w:type="dxa"/>
            <w:tcBorders>
              <w:left w:val="single" w:sz="4" w:space="0" w:color="auto"/>
            </w:tcBorders>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Развитие осязания (теплее — холоднее), словесное обозначение.</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«Вырасти большой». Гимнастика </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для глаз «Сад – огород».</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Пальчиковая гимнастика «Швейная машина», «</w:t>
            </w:r>
            <w:proofErr w:type="spellStart"/>
            <w:r w:rsidRPr="00F71F71">
              <w:rPr>
                <w:rFonts w:ascii="Times New Roman" w:eastAsiaTheme="minorHAnsi" w:hAnsi="Times New Roman"/>
                <w:bCs/>
                <w:sz w:val="24"/>
                <w:szCs w:val="24"/>
              </w:rPr>
              <w:t>Пальцеход</w:t>
            </w:r>
            <w:proofErr w:type="spellEnd"/>
            <w:r w:rsidRPr="00F71F71">
              <w:rPr>
                <w:rFonts w:ascii="Times New Roman" w:eastAsiaTheme="minorHAnsi" w:hAnsi="Times New Roman"/>
                <w:bCs/>
                <w:sz w:val="24"/>
                <w:szCs w:val="24"/>
              </w:rPr>
              <w:t>».</w:t>
            </w:r>
            <w:r w:rsidRPr="00F71F71">
              <w:rPr>
                <w:rFonts w:ascii="Times New Roman" w:eastAsiaTheme="minorHAnsi" w:hAnsi="Times New Roman"/>
                <w:sz w:val="24"/>
                <w:szCs w:val="24"/>
              </w:rPr>
              <w:t xml:space="preserve"> Упр. « 4 времени года», Развитие осязания «Угадай какой это предмет», практическое упр. «3стакана». Релаксация «Жарко – холодно».</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63</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Определение контрастных температур предметов</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w:t>
            </w:r>
            <w:r w:rsidRPr="00F71F71">
              <w:rPr>
                <w:rFonts w:ascii="Times New Roman" w:eastAsiaTheme="minorHAnsi" w:hAnsi="Times New Roman"/>
                <w:bCs/>
                <w:color w:val="000000"/>
                <w:sz w:val="24"/>
                <w:szCs w:val="24"/>
              </w:rPr>
              <w:t xml:space="preserve">«Вырасти большой». Гимнастика </w:t>
            </w:r>
            <w:r w:rsidRPr="00F71F71">
              <w:rPr>
                <w:rFonts w:ascii="Times New Roman" w:eastAsiaTheme="minorHAnsi" w:hAnsi="Times New Roman"/>
                <w:b/>
                <w:bCs/>
                <w:color w:val="000000"/>
                <w:sz w:val="24"/>
                <w:szCs w:val="24"/>
              </w:rPr>
              <w:t xml:space="preserve"> </w:t>
            </w:r>
            <w:r w:rsidRPr="00F71F71">
              <w:rPr>
                <w:rFonts w:ascii="Times New Roman" w:eastAsiaTheme="minorHAnsi" w:hAnsi="Times New Roman"/>
                <w:bCs/>
                <w:color w:val="000000"/>
                <w:sz w:val="24"/>
                <w:szCs w:val="24"/>
              </w:rPr>
              <w:t>для глаз «Сад – огород».</w:t>
            </w:r>
            <w:r w:rsidRPr="00F71F71">
              <w:rPr>
                <w:rFonts w:ascii="Times New Roman" w:eastAsiaTheme="minorHAnsi" w:hAnsi="Times New Roman"/>
                <w:b/>
                <w:bCs/>
                <w:color w:val="000000"/>
                <w:sz w:val="24"/>
                <w:szCs w:val="24"/>
              </w:rPr>
              <w:t xml:space="preserve"> </w:t>
            </w:r>
            <w:r w:rsidRPr="00F71F71">
              <w:rPr>
                <w:rFonts w:ascii="Times New Roman" w:eastAsiaTheme="minorHAnsi" w:hAnsi="Times New Roman"/>
                <w:bCs/>
                <w:sz w:val="24"/>
                <w:szCs w:val="24"/>
              </w:rPr>
              <w:t>Пальчиковая гимнастика «Швейная машина», «</w:t>
            </w:r>
            <w:proofErr w:type="spellStart"/>
            <w:r w:rsidRPr="00F71F71">
              <w:rPr>
                <w:rFonts w:ascii="Times New Roman" w:eastAsiaTheme="minorHAnsi" w:hAnsi="Times New Roman"/>
                <w:bCs/>
                <w:sz w:val="24"/>
                <w:szCs w:val="24"/>
              </w:rPr>
              <w:t>Пальцеход</w:t>
            </w:r>
            <w:proofErr w:type="spellEnd"/>
            <w:r w:rsidRPr="00F71F71">
              <w:rPr>
                <w:rFonts w:ascii="Times New Roman" w:eastAsiaTheme="minorHAnsi" w:hAnsi="Times New Roman"/>
                <w:bCs/>
                <w:sz w:val="24"/>
                <w:szCs w:val="24"/>
              </w:rPr>
              <w:t xml:space="preserve">». </w:t>
            </w:r>
            <w:proofErr w:type="gramStart"/>
            <w:r w:rsidRPr="00F71F71">
              <w:rPr>
                <w:rFonts w:ascii="Times New Roman" w:eastAsiaTheme="minorHAnsi" w:hAnsi="Times New Roman"/>
                <w:sz w:val="24"/>
                <w:szCs w:val="24"/>
              </w:rPr>
              <w:t xml:space="preserve">Определение контрастных </w:t>
            </w:r>
            <w:r w:rsidRPr="00F71F71">
              <w:rPr>
                <w:rFonts w:ascii="Times New Roman" w:eastAsiaTheme="minorHAnsi" w:hAnsi="Times New Roman"/>
                <w:sz w:val="24"/>
                <w:szCs w:val="24"/>
              </w:rPr>
              <w:lastRenderedPageBreak/>
              <w:t>температур предметов (грелка, утюг, чайник) «Холодный, тёплый, горячий», «Противоположности».</w:t>
            </w:r>
            <w:proofErr w:type="gramEnd"/>
            <w:r w:rsidRPr="00F71F71">
              <w:rPr>
                <w:rFonts w:ascii="Times New Roman" w:eastAsiaTheme="minorHAnsi" w:hAnsi="Times New Roman"/>
                <w:sz w:val="24"/>
                <w:szCs w:val="24"/>
              </w:rPr>
              <w:t xml:space="preserve"> Релаксация «Поймай киску».</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2E7DDC" w:rsidRPr="00F71F71" w:rsidRDefault="002E7DDC" w:rsidP="002E7DDC">
            <w:pPr>
              <w:spacing w:after="0" w:line="240" w:lineRule="auto"/>
              <w:contextualSpacing/>
              <w:rPr>
                <w:rFonts w:ascii="Times New Roman" w:eastAsiaTheme="minorHAnsi" w:hAnsi="Times New Roman"/>
                <w:sz w:val="24"/>
                <w:szCs w:val="24"/>
              </w:rPr>
            </w:pPr>
            <w:r>
              <w:rPr>
                <w:rFonts w:ascii="Times New Roman" w:eastAsiaTheme="minorHAnsi" w:hAnsi="Times New Roman"/>
                <w:b/>
                <w:sz w:val="24"/>
                <w:szCs w:val="24"/>
              </w:rPr>
              <w:t xml:space="preserve">10. </w:t>
            </w:r>
            <w:r w:rsidRPr="00F71F71">
              <w:rPr>
                <w:rFonts w:ascii="Times New Roman" w:eastAsiaTheme="minorHAnsi" w:hAnsi="Times New Roman"/>
                <w:b/>
                <w:sz w:val="24"/>
                <w:szCs w:val="24"/>
              </w:rPr>
              <w:t>Диагностическое обследование</w:t>
            </w:r>
            <w:r>
              <w:rPr>
                <w:rFonts w:ascii="Times New Roman" w:eastAsiaTheme="minorHAnsi" w:hAnsi="Times New Roman"/>
                <w:b/>
                <w:sz w:val="24"/>
                <w:szCs w:val="24"/>
              </w:rPr>
              <w:t xml:space="preserve"> - 2ч</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64</w:t>
            </w:r>
          </w:p>
        </w:tc>
        <w:tc>
          <w:tcPr>
            <w:tcW w:w="5585" w:type="dxa"/>
          </w:tcPr>
          <w:p w:rsidR="002E7DDC" w:rsidRPr="00712C22" w:rsidRDefault="002E7DDC" w:rsidP="002E7DDC">
            <w:pPr>
              <w:spacing w:after="0" w:line="240" w:lineRule="auto"/>
              <w:rPr>
                <w:rFonts w:ascii="Times New Roman" w:eastAsiaTheme="minorHAnsi" w:hAnsi="Times New Roman"/>
                <w:sz w:val="24"/>
                <w:szCs w:val="24"/>
              </w:rPr>
            </w:pPr>
            <w:r w:rsidRPr="00712C22">
              <w:rPr>
                <w:rFonts w:ascii="Times New Roman" w:eastAsiaTheme="minorHAnsi" w:hAnsi="Times New Roman"/>
                <w:bCs/>
                <w:sz w:val="24"/>
                <w:szCs w:val="24"/>
              </w:rPr>
              <w:t>Обследование уровня сформированности моторных процессов</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Оценка состояния общей моторики</w:t>
            </w:r>
            <w:r w:rsidRPr="00F71F71">
              <w:rPr>
                <w:rFonts w:ascii="Times New Roman" w:eastAsiaTheme="minorHAnsi" w:hAnsi="Times New Roman"/>
                <w:bCs/>
                <w:iCs/>
                <w:sz w:val="24"/>
                <w:szCs w:val="24"/>
              </w:rPr>
              <w:t xml:space="preserve"> (статического динамического равновесия),</w:t>
            </w:r>
            <w:r w:rsidRPr="00F71F71">
              <w:rPr>
                <w:rFonts w:ascii="Times New Roman" w:eastAsiaTheme="minorHAnsi" w:hAnsi="Times New Roman"/>
                <w:bCs/>
                <w:sz w:val="24"/>
                <w:szCs w:val="24"/>
              </w:rPr>
              <w:t xml:space="preserve"> оценка ручной моторики, </w:t>
            </w:r>
            <w:r w:rsidRPr="00F71F71">
              <w:rPr>
                <w:rFonts w:ascii="Times New Roman" w:eastAsiaTheme="minorHAnsi" w:hAnsi="Times New Roman"/>
                <w:bCs/>
                <w:iCs/>
                <w:sz w:val="24"/>
                <w:szCs w:val="24"/>
              </w:rPr>
              <w:t>зрительно-моторной координации,</w:t>
            </w:r>
            <w:r w:rsidRPr="00F71F71">
              <w:rPr>
                <w:rFonts w:ascii="Times New Roman" w:eastAsiaTheme="minorHAnsi" w:hAnsi="Times New Roman"/>
                <w:bCs/>
                <w:sz w:val="24"/>
                <w:szCs w:val="24"/>
              </w:rPr>
              <w:t xml:space="preserve"> тактильных ощущений.</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65</w:t>
            </w:r>
          </w:p>
        </w:tc>
        <w:tc>
          <w:tcPr>
            <w:tcW w:w="5585" w:type="dxa"/>
          </w:tcPr>
          <w:p w:rsidR="002E7DDC" w:rsidRPr="00712C22" w:rsidRDefault="002E7DDC" w:rsidP="002E7DDC">
            <w:pPr>
              <w:spacing w:after="0" w:line="240" w:lineRule="auto"/>
              <w:rPr>
                <w:rFonts w:ascii="Times New Roman" w:eastAsiaTheme="minorHAnsi" w:hAnsi="Times New Roman"/>
                <w:sz w:val="24"/>
                <w:szCs w:val="24"/>
              </w:rPr>
            </w:pPr>
            <w:r w:rsidRPr="00712C22">
              <w:rPr>
                <w:rFonts w:ascii="Times New Roman" w:eastAsiaTheme="minorHAnsi" w:hAnsi="Times New Roman"/>
                <w:bCs/>
                <w:sz w:val="24"/>
                <w:szCs w:val="24"/>
              </w:rPr>
              <w:t>Обследование уровня сформированности сенсорных процессов</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Оценка владения сенсорными эталонами (</w:t>
            </w:r>
            <w:r w:rsidRPr="00F71F71">
              <w:rPr>
                <w:rFonts w:ascii="Times New Roman" w:eastAsiaTheme="minorHAnsi" w:hAnsi="Times New Roman"/>
                <w:bCs/>
                <w:iCs/>
                <w:sz w:val="24"/>
                <w:szCs w:val="24"/>
              </w:rPr>
              <w:t xml:space="preserve">цветоразличения, различение формы, восприятие величины), </w:t>
            </w:r>
            <w:r w:rsidRPr="00F71F71">
              <w:rPr>
                <w:rFonts w:ascii="Times New Roman" w:eastAsiaTheme="minorHAnsi" w:hAnsi="Times New Roman"/>
                <w:bCs/>
                <w:sz w:val="24"/>
                <w:szCs w:val="24"/>
              </w:rPr>
              <w:t>оценка зрительного, слухового, пространственного восприятия, восприятия времени.</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color w:val="FF0000"/>
                <w:sz w:val="24"/>
                <w:szCs w:val="24"/>
              </w:rPr>
            </w:pPr>
          </w:p>
        </w:tc>
        <w:tc>
          <w:tcPr>
            <w:tcW w:w="15123" w:type="dxa"/>
            <w:gridSpan w:val="2"/>
            <w:tcBorders>
              <w:right w:val="single" w:sz="4" w:space="0" w:color="auto"/>
            </w:tcBorders>
          </w:tcPr>
          <w:p w:rsidR="002E7DDC" w:rsidRPr="00F71F71" w:rsidRDefault="002E7DDC" w:rsidP="002E7DDC">
            <w:pPr>
              <w:spacing w:after="0" w:line="240" w:lineRule="auto"/>
              <w:contextualSpacing/>
              <w:rPr>
                <w:rFonts w:ascii="Times New Roman" w:eastAsiaTheme="minorHAnsi" w:hAnsi="Times New Roman"/>
                <w:sz w:val="24"/>
                <w:szCs w:val="24"/>
              </w:rPr>
            </w:pPr>
            <w:r>
              <w:rPr>
                <w:rFonts w:ascii="Times New Roman" w:eastAsiaTheme="minorHAnsi" w:hAnsi="Times New Roman"/>
                <w:b/>
                <w:bCs/>
                <w:sz w:val="24"/>
                <w:szCs w:val="24"/>
              </w:rPr>
              <w:t xml:space="preserve">11. </w:t>
            </w:r>
            <w:r w:rsidRPr="00F71F71">
              <w:rPr>
                <w:rFonts w:ascii="Times New Roman" w:eastAsiaTheme="minorHAnsi" w:hAnsi="Times New Roman"/>
                <w:b/>
                <w:bCs/>
                <w:sz w:val="24"/>
                <w:szCs w:val="24"/>
              </w:rPr>
              <w:t>Восприятие особых свой</w:t>
            </w:r>
            <w:proofErr w:type="gramStart"/>
            <w:r w:rsidRPr="00F71F71">
              <w:rPr>
                <w:rFonts w:ascii="Times New Roman" w:eastAsiaTheme="minorHAnsi" w:hAnsi="Times New Roman"/>
                <w:b/>
                <w:bCs/>
                <w:sz w:val="24"/>
                <w:szCs w:val="24"/>
              </w:rPr>
              <w:t>ств пр</w:t>
            </w:r>
            <w:proofErr w:type="gramEnd"/>
            <w:r w:rsidRPr="00F71F71">
              <w:rPr>
                <w:rFonts w:ascii="Times New Roman" w:eastAsiaTheme="minorHAnsi" w:hAnsi="Times New Roman"/>
                <w:b/>
                <w:bCs/>
                <w:sz w:val="24"/>
                <w:szCs w:val="24"/>
              </w:rPr>
              <w:t>едметов</w:t>
            </w:r>
            <w:r>
              <w:rPr>
                <w:rFonts w:ascii="Times New Roman" w:eastAsiaTheme="minorHAnsi" w:hAnsi="Times New Roman"/>
                <w:b/>
                <w:bCs/>
                <w:sz w:val="24"/>
                <w:szCs w:val="24"/>
              </w:rPr>
              <w:t xml:space="preserve"> - 3ч</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66</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Различение пищевых запахов и вкусов, их словесное обозначение</w:t>
            </w:r>
          </w:p>
        </w:tc>
        <w:tc>
          <w:tcPr>
            <w:tcW w:w="9538" w:type="dxa"/>
            <w:tcBorders>
              <w:right w:val="single" w:sz="4" w:space="0" w:color="auto"/>
            </w:tcBorders>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«Вырасти большой». Гимнастика </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для глаз «Сад – огород».</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Пальчиковая гимнастика «Швейная машина», «</w:t>
            </w:r>
            <w:proofErr w:type="spellStart"/>
            <w:r w:rsidRPr="00F71F71">
              <w:rPr>
                <w:rFonts w:ascii="Times New Roman" w:eastAsiaTheme="minorHAnsi" w:hAnsi="Times New Roman"/>
                <w:bCs/>
                <w:sz w:val="24"/>
                <w:szCs w:val="24"/>
              </w:rPr>
              <w:t>Пальцеход</w:t>
            </w:r>
            <w:proofErr w:type="spellEnd"/>
            <w:r w:rsidRPr="00F71F71">
              <w:rPr>
                <w:rFonts w:ascii="Times New Roman" w:eastAsiaTheme="minorHAnsi" w:hAnsi="Times New Roman"/>
                <w:bCs/>
                <w:sz w:val="24"/>
                <w:szCs w:val="24"/>
              </w:rPr>
              <w:t xml:space="preserve">». Упр. «Мешочки с крупами».  Беседа «Орган </w:t>
            </w:r>
            <w:proofErr w:type="spellStart"/>
            <w:r w:rsidRPr="00F71F71">
              <w:rPr>
                <w:rFonts w:ascii="Times New Roman" w:eastAsiaTheme="minorHAnsi" w:hAnsi="Times New Roman"/>
                <w:bCs/>
                <w:sz w:val="24"/>
                <w:szCs w:val="24"/>
              </w:rPr>
              <w:t>чувст</w:t>
            </w:r>
            <w:proofErr w:type="spellEnd"/>
            <w:r w:rsidRPr="00F71F71">
              <w:rPr>
                <w:rFonts w:ascii="Times New Roman" w:eastAsiaTheme="minorHAnsi" w:hAnsi="Times New Roman"/>
                <w:bCs/>
                <w:sz w:val="24"/>
                <w:szCs w:val="24"/>
              </w:rPr>
              <w:t xml:space="preserve">». </w:t>
            </w:r>
            <w:r w:rsidRPr="00F71F71">
              <w:rPr>
                <w:rFonts w:ascii="Times New Roman" w:eastAsiaTheme="minorHAnsi" w:hAnsi="Times New Roman"/>
                <w:sz w:val="24"/>
                <w:szCs w:val="24"/>
              </w:rPr>
              <w:t>Различение пищевых запахов и вкусов «Определи на вкус», «Назови вкус продукта», «Ах как вкусно!». Беседа «Запахи: приятные и неприятные». Упр. «Определи запах», «Сравни запах», «Приятный и неприятный запах». Игра «</w:t>
            </w:r>
            <w:proofErr w:type="gramStart"/>
            <w:r w:rsidRPr="00F71F71">
              <w:rPr>
                <w:rFonts w:ascii="Times New Roman" w:eastAsiaTheme="minorHAnsi" w:hAnsi="Times New Roman"/>
                <w:sz w:val="24"/>
                <w:szCs w:val="24"/>
              </w:rPr>
              <w:t>Съедобное</w:t>
            </w:r>
            <w:proofErr w:type="gramEnd"/>
            <w:r w:rsidRPr="00F71F71">
              <w:rPr>
                <w:rFonts w:ascii="Times New Roman" w:eastAsiaTheme="minorHAnsi" w:hAnsi="Times New Roman"/>
                <w:sz w:val="24"/>
                <w:szCs w:val="24"/>
              </w:rPr>
              <w:t xml:space="preserve">, не съедобное». </w:t>
            </w:r>
            <w:proofErr w:type="spellStart"/>
            <w:r w:rsidRPr="00F71F71">
              <w:rPr>
                <w:rFonts w:ascii="Times New Roman" w:eastAsiaTheme="minorHAnsi" w:hAnsi="Times New Roman"/>
                <w:sz w:val="24"/>
                <w:szCs w:val="24"/>
              </w:rPr>
              <w:t>Психогимнастика</w:t>
            </w:r>
            <w:proofErr w:type="spellEnd"/>
            <w:r w:rsidRPr="00F71F71">
              <w:rPr>
                <w:rFonts w:ascii="Times New Roman" w:eastAsiaTheme="minorHAnsi" w:hAnsi="Times New Roman"/>
                <w:sz w:val="24"/>
                <w:szCs w:val="24"/>
              </w:rPr>
              <w:t xml:space="preserve"> «Вкус и мимика».</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67</w:t>
            </w:r>
          </w:p>
        </w:tc>
        <w:tc>
          <w:tcPr>
            <w:tcW w:w="5585" w:type="dxa"/>
          </w:tcPr>
          <w:p w:rsidR="002E7DDC" w:rsidRPr="00F71F71" w:rsidRDefault="002E7DDC" w:rsidP="002E7DDC">
            <w:pPr>
              <w:spacing w:after="0" w:line="240" w:lineRule="auto"/>
              <w:rPr>
                <w:rFonts w:ascii="Times New Roman" w:eastAsiaTheme="minorHAnsi" w:hAnsi="Times New Roman"/>
                <w:sz w:val="24"/>
                <w:szCs w:val="24"/>
              </w:rPr>
            </w:pPr>
            <w:r w:rsidRPr="00F71F71">
              <w:rPr>
                <w:rFonts w:ascii="Times New Roman" w:eastAsiaTheme="minorHAnsi" w:hAnsi="Times New Roman"/>
                <w:sz w:val="24"/>
                <w:szCs w:val="24"/>
              </w:rPr>
              <w:t>Определение различных свойств веществ (твердость, сыпучесть, вязкость, растворимость)</w:t>
            </w: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«Вырасти большой». Гимнастика </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для глаз «Сад – огород».</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Пальчиковая гимнастика «Сыпем песок. Соли суп. Сеем муку. Катаем пластилин, мнём тесто. Замешиваем тесто». Упр. «тактильные мешочки», «вещество и его свойство» «Сухой бассейн».</w:t>
            </w:r>
          </w:p>
        </w:tc>
      </w:tr>
      <w:tr w:rsidR="002E7DDC" w:rsidRPr="00F71F71" w:rsidTr="002E7DDC">
        <w:trPr>
          <w:trHeight w:val="39"/>
          <w:jc w:val="center"/>
        </w:trPr>
        <w:tc>
          <w:tcPr>
            <w:tcW w:w="595" w:type="dxa"/>
          </w:tcPr>
          <w:p w:rsidR="002E7DDC" w:rsidRPr="00F71F71" w:rsidRDefault="002E7DDC" w:rsidP="002E7DDC">
            <w:pPr>
              <w:spacing w:after="0" w:line="240" w:lineRule="auto"/>
              <w:jc w:val="center"/>
              <w:rPr>
                <w:rFonts w:ascii="Times New Roman" w:eastAsiaTheme="minorHAnsi" w:hAnsi="Times New Roman"/>
                <w:sz w:val="24"/>
                <w:szCs w:val="24"/>
              </w:rPr>
            </w:pPr>
            <w:r w:rsidRPr="00F71F71">
              <w:rPr>
                <w:rFonts w:ascii="Times New Roman" w:eastAsiaTheme="minorHAnsi" w:hAnsi="Times New Roman"/>
                <w:sz w:val="24"/>
                <w:szCs w:val="24"/>
              </w:rPr>
              <w:t>68</w:t>
            </w:r>
          </w:p>
        </w:tc>
        <w:tc>
          <w:tcPr>
            <w:tcW w:w="5585" w:type="dxa"/>
          </w:tcPr>
          <w:p w:rsidR="002E7DDC" w:rsidRPr="00F71F71" w:rsidRDefault="002E7DDC" w:rsidP="002E7DDC">
            <w:pPr>
              <w:spacing w:after="0" w:line="240" w:lineRule="auto"/>
              <w:jc w:val="both"/>
              <w:rPr>
                <w:rFonts w:ascii="Times New Roman" w:eastAsiaTheme="minorHAnsi" w:hAnsi="Times New Roman"/>
                <w:sz w:val="24"/>
                <w:szCs w:val="24"/>
              </w:rPr>
            </w:pPr>
            <w:r w:rsidRPr="00F71F71">
              <w:rPr>
                <w:rFonts w:ascii="Times New Roman" w:eastAsiaTheme="minorHAnsi" w:hAnsi="Times New Roman"/>
                <w:sz w:val="24"/>
                <w:szCs w:val="24"/>
              </w:rPr>
              <w:t xml:space="preserve">Развитие дифференцированных ощущений чувства тяжести (тяжелее — легче). </w:t>
            </w:r>
          </w:p>
          <w:p w:rsidR="002E7DDC" w:rsidRPr="00F71F71" w:rsidRDefault="002E7DDC" w:rsidP="002E7DDC">
            <w:pPr>
              <w:spacing w:after="0" w:line="240" w:lineRule="auto"/>
              <w:rPr>
                <w:rFonts w:ascii="Times New Roman" w:eastAsiaTheme="minorHAnsi" w:hAnsi="Times New Roman"/>
                <w:sz w:val="24"/>
                <w:szCs w:val="24"/>
              </w:rPr>
            </w:pPr>
          </w:p>
        </w:tc>
        <w:tc>
          <w:tcPr>
            <w:tcW w:w="9538" w:type="dxa"/>
          </w:tcPr>
          <w:p w:rsidR="002E7DDC" w:rsidRPr="00F71F71" w:rsidRDefault="002E7DDC" w:rsidP="002E7DDC">
            <w:pPr>
              <w:spacing w:after="0" w:line="240" w:lineRule="auto"/>
              <w:rPr>
                <w:rFonts w:ascii="Times New Roman" w:eastAsiaTheme="minorHAnsi" w:hAnsi="Times New Roman"/>
                <w:bCs/>
                <w:sz w:val="24"/>
                <w:szCs w:val="24"/>
              </w:rPr>
            </w:pPr>
            <w:r w:rsidRPr="00F71F71">
              <w:rPr>
                <w:rFonts w:ascii="Times New Roman" w:eastAsiaTheme="minorHAnsi" w:hAnsi="Times New Roman"/>
                <w:bCs/>
                <w:sz w:val="24"/>
                <w:szCs w:val="24"/>
              </w:rPr>
              <w:t xml:space="preserve">Упр. «Приветствие»,  «Календарь природы», настрой на занятие «Прозвенел звонок …». Дыхательная гимнастика «Вырасти большой». Гимнастика </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для глаз «Сад – огород».</w:t>
            </w:r>
            <w:r w:rsidRPr="00F71F71">
              <w:rPr>
                <w:rFonts w:ascii="Times New Roman" w:eastAsiaTheme="minorHAnsi" w:hAnsi="Times New Roman"/>
                <w:b/>
                <w:bCs/>
                <w:sz w:val="24"/>
                <w:szCs w:val="24"/>
              </w:rPr>
              <w:t xml:space="preserve"> </w:t>
            </w:r>
            <w:r w:rsidRPr="00F71F71">
              <w:rPr>
                <w:rFonts w:ascii="Times New Roman" w:eastAsiaTheme="minorHAnsi" w:hAnsi="Times New Roman"/>
                <w:bCs/>
                <w:sz w:val="24"/>
                <w:szCs w:val="24"/>
              </w:rPr>
              <w:t>Пальчиковая гимнастика «Швейная машина», «</w:t>
            </w:r>
            <w:proofErr w:type="spellStart"/>
            <w:r w:rsidRPr="00F71F71">
              <w:rPr>
                <w:rFonts w:ascii="Times New Roman" w:eastAsiaTheme="minorHAnsi" w:hAnsi="Times New Roman"/>
                <w:bCs/>
                <w:sz w:val="24"/>
                <w:szCs w:val="24"/>
              </w:rPr>
              <w:t>Пальцеход</w:t>
            </w:r>
            <w:proofErr w:type="spellEnd"/>
            <w:r w:rsidRPr="00F71F71">
              <w:rPr>
                <w:rFonts w:ascii="Times New Roman" w:eastAsiaTheme="minorHAnsi" w:hAnsi="Times New Roman"/>
                <w:bCs/>
                <w:sz w:val="24"/>
                <w:szCs w:val="24"/>
              </w:rPr>
              <w:t>». Упр. «Контрастные предметы», «Разложи по весу», «Лёгкий – тяжёлый».</w:t>
            </w:r>
          </w:p>
        </w:tc>
      </w:tr>
    </w:tbl>
    <w:p w:rsidR="002E7DDC" w:rsidRDefault="002E7DDC" w:rsidP="002E7DDC">
      <w:pPr>
        <w:spacing w:after="0" w:line="240" w:lineRule="auto"/>
        <w:rPr>
          <w:rFonts w:ascii="Times New Roman" w:hAnsi="Times New Roman"/>
          <w:b/>
          <w:bCs/>
          <w:color w:val="04070C"/>
          <w:sz w:val="28"/>
          <w:szCs w:val="28"/>
        </w:rPr>
      </w:pPr>
    </w:p>
    <w:sectPr w:rsidR="002E7DDC" w:rsidSect="0006602B">
      <w:pgSz w:w="16838" w:h="11906" w:orient="landscape"/>
      <w:pgMar w:top="1701"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D7" w:rsidRDefault="007615D7" w:rsidP="00612E97">
      <w:pPr>
        <w:spacing w:after="0" w:line="240" w:lineRule="auto"/>
      </w:pPr>
      <w:r>
        <w:separator/>
      </w:r>
    </w:p>
  </w:endnote>
  <w:endnote w:type="continuationSeparator" w:id="0">
    <w:p w:rsidR="007615D7" w:rsidRDefault="007615D7" w:rsidP="0061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151374"/>
      <w:docPartObj>
        <w:docPartGallery w:val="Page Numbers (Bottom of Page)"/>
        <w:docPartUnique/>
      </w:docPartObj>
    </w:sdtPr>
    <w:sdtEndPr/>
    <w:sdtContent>
      <w:p w:rsidR="002E7DDC" w:rsidRDefault="002E7DDC">
        <w:pPr>
          <w:pStyle w:val="ae"/>
          <w:jc w:val="right"/>
        </w:pPr>
        <w:r>
          <w:fldChar w:fldCharType="begin"/>
        </w:r>
        <w:r>
          <w:instrText>PAGE   \* MERGEFORMAT</w:instrText>
        </w:r>
        <w:r>
          <w:fldChar w:fldCharType="separate"/>
        </w:r>
        <w:r w:rsidR="00580D23">
          <w:rPr>
            <w:noProof/>
          </w:rPr>
          <w:t>2</w:t>
        </w:r>
        <w:r>
          <w:fldChar w:fldCharType="end"/>
        </w:r>
      </w:p>
    </w:sdtContent>
  </w:sdt>
  <w:p w:rsidR="002E7DDC" w:rsidRDefault="002E7DD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D7" w:rsidRDefault="007615D7" w:rsidP="00612E97">
      <w:pPr>
        <w:spacing w:after="0" w:line="240" w:lineRule="auto"/>
      </w:pPr>
      <w:r>
        <w:separator/>
      </w:r>
    </w:p>
  </w:footnote>
  <w:footnote w:type="continuationSeparator" w:id="0">
    <w:p w:rsidR="007615D7" w:rsidRDefault="007615D7" w:rsidP="00612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61E"/>
    <w:multiLevelType w:val="hybridMultilevel"/>
    <w:tmpl w:val="7EFACA22"/>
    <w:lvl w:ilvl="0" w:tplc="CC9E6E06">
      <w:start w:val="10"/>
      <w:numFmt w:val="upperRoman"/>
      <w:lvlText w:val="%1."/>
      <w:lvlJc w:val="left"/>
      <w:pPr>
        <w:ind w:left="3240" w:hanging="720"/>
      </w:pPr>
      <w:rPr>
        <w:rFonts w:hint="default"/>
        <w:b/>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
    <w:nsid w:val="0A58128D"/>
    <w:multiLevelType w:val="multilevel"/>
    <w:tmpl w:val="C192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377DB4"/>
    <w:multiLevelType w:val="multilevel"/>
    <w:tmpl w:val="7332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B455ED"/>
    <w:multiLevelType w:val="hybridMultilevel"/>
    <w:tmpl w:val="6878657A"/>
    <w:lvl w:ilvl="0" w:tplc="0419000F">
      <w:start w:val="1"/>
      <w:numFmt w:val="decimal"/>
      <w:lvlText w:val="%1."/>
      <w:lvlJc w:val="left"/>
      <w:pPr>
        <w:ind w:left="578" w:hanging="360"/>
      </w:pPr>
      <w:rPr>
        <w:rFont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379A5C92"/>
    <w:multiLevelType w:val="multilevel"/>
    <w:tmpl w:val="4042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B343F7"/>
    <w:multiLevelType w:val="multilevel"/>
    <w:tmpl w:val="4AC0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134BD2"/>
    <w:multiLevelType w:val="multilevel"/>
    <w:tmpl w:val="04466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3C5F25"/>
    <w:multiLevelType w:val="multilevel"/>
    <w:tmpl w:val="D71C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054F17"/>
    <w:multiLevelType w:val="multilevel"/>
    <w:tmpl w:val="B946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763C26"/>
    <w:multiLevelType w:val="hybridMultilevel"/>
    <w:tmpl w:val="A21A2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A33C40"/>
    <w:multiLevelType w:val="multilevel"/>
    <w:tmpl w:val="0C52EAE8"/>
    <w:lvl w:ilvl="0">
      <w:start w:val="1"/>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upperRoman"/>
      <w:lvlText w:val="%4."/>
      <w:lvlJc w:val="left"/>
      <w:pPr>
        <w:ind w:left="3240" w:hanging="720"/>
      </w:pPr>
      <w:rPr>
        <w:rFonts w:hint="default"/>
        <w:b/>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805B13"/>
    <w:multiLevelType w:val="multilevel"/>
    <w:tmpl w:val="3D84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B9042B6"/>
    <w:multiLevelType w:val="multilevel"/>
    <w:tmpl w:val="26AC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985163"/>
    <w:multiLevelType w:val="multilevel"/>
    <w:tmpl w:val="04466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FA5C43"/>
    <w:multiLevelType w:val="multilevel"/>
    <w:tmpl w:val="9CE6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B610045"/>
    <w:multiLevelType w:val="multilevel"/>
    <w:tmpl w:val="03E8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3"/>
  </w:num>
  <w:num w:numId="4">
    <w:abstractNumId w:val="8"/>
  </w:num>
  <w:num w:numId="5">
    <w:abstractNumId w:val="4"/>
  </w:num>
  <w:num w:numId="6">
    <w:abstractNumId w:val="15"/>
  </w:num>
  <w:num w:numId="7">
    <w:abstractNumId w:val="2"/>
  </w:num>
  <w:num w:numId="8">
    <w:abstractNumId w:val="14"/>
  </w:num>
  <w:num w:numId="9">
    <w:abstractNumId w:val="7"/>
  </w:num>
  <w:num w:numId="10">
    <w:abstractNumId w:val="1"/>
  </w:num>
  <w:num w:numId="11">
    <w:abstractNumId w:val="11"/>
  </w:num>
  <w:num w:numId="12">
    <w:abstractNumId w:val="12"/>
  </w:num>
  <w:num w:numId="13">
    <w:abstractNumId w:val="10"/>
  </w:num>
  <w:num w:numId="14">
    <w:abstractNumId w:val="0"/>
  </w:num>
  <w:num w:numId="15">
    <w:abstractNumId w:val="3"/>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3E18"/>
    <w:rsid w:val="00014001"/>
    <w:rsid w:val="000219A2"/>
    <w:rsid w:val="00025E22"/>
    <w:rsid w:val="00027DAD"/>
    <w:rsid w:val="00031131"/>
    <w:rsid w:val="00040BB3"/>
    <w:rsid w:val="0006602B"/>
    <w:rsid w:val="00073792"/>
    <w:rsid w:val="00080090"/>
    <w:rsid w:val="000804DE"/>
    <w:rsid w:val="00092747"/>
    <w:rsid w:val="000A42C5"/>
    <w:rsid w:val="000C4E58"/>
    <w:rsid w:val="000E5CAC"/>
    <w:rsid w:val="001216C4"/>
    <w:rsid w:val="00137D1C"/>
    <w:rsid w:val="00152C4E"/>
    <w:rsid w:val="00155E0F"/>
    <w:rsid w:val="001642B3"/>
    <w:rsid w:val="00186BA3"/>
    <w:rsid w:val="001A73B5"/>
    <w:rsid w:val="001B0791"/>
    <w:rsid w:val="001B4541"/>
    <w:rsid w:val="001B6EE4"/>
    <w:rsid w:val="001E0BC1"/>
    <w:rsid w:val="001E3336"/>
    <w:rsid w:val="001F7004"/>
    <w:rsid w:val="001F76A7"/>
    <w:rsid w:val="002006D3"/>
    <w:rsid w:val="00211720"/>
    <w:rsid w:val="00220B8E"/>
    <w:rsid w:val="00222F7B"/>
    <w:rsid w:val="0024502B"/>
    <w:rsid w:val="0025388D"/>
    <w:rsid w:val="002803D3"/>
    <w:rsid w:val="00292C5F"/>
    <w:rsid w:val="002B4DD5"/>
    <w:rsid w:val="002B7317"/>
    <w:rsid w:val="002C2FD2"/>
    <w:rsid w:val="002D7739"/>
    <w:rsid w:val="002E7DDC"/>
    <w:rsid w:val="00307247"/>
    <w:rsid w:val="003157D5"/>
    <w:rsid w:val="00316174"/>
    <w:rsid w:val="00382463"/>
    <w:rsid w:val="003846D9"/>
    <w:rsid w:val="003A279F"/>
    <w:rsid w:val="003B7AEE"/>
    <w:rsid w:val="003C37DF"/>
    <w:rsid w:val="003C5093"/>
    <w:rsid w:val="003E4C49"/>
    <w:rsid w:val="00405FF8"/>
    <w:rsid w:val="004233E0"/>
    <w:rsid w:val="00424A09"/>
    <w:rsid w:val="004350ED"/>
    <w:rsid w:val="00443C7E"/>
    <w:rsid w:val="0044582C"/>
    <w:rsid w:val="00493FDD"/>
    <w:rsid w:val="004C5453"/>
    <w:rsid w:val="004E1EEF"/>
    <w:rsid w:val="004E50AF"/>
    <w:rsid w:val="004F122B"/>
    <w:rsid w:val="004F53A8"/>
    <w:rsid w:val="00506E11"/>
    <w:rsid w:val="00511298"/>
    <w:rsid w:val="00544512"/>
    <w:rsid w:val="00570A20"/>
    <w:rsid w:val="00580D23"/>
    <w:rsid w:val="005820BB"/>
    <w:rsid w:val="005851EB"/>
    <w:rsid w:val="005973B9"/>
    <w:rsid w:val="005A4BA9"/>
    <w:rsid w:val="005D2B85"/>
    <w:rsid w:val="005E11F5"/>
    <w:rsid w:val="005F03F8"/>
    <w:rsid w:val="005F26B2"/>
    <w:rsid w:val="00612E97"/>
    <w:rsid w:val="006149B7"/>
    <w:rsid w:val="006177DC"/>
    <w:rsid w:val="00632737"/>
    <w:rsid w:val="0064540B"/>
    <w:rsid w:val="006631CD"/>
    <w:rsid w:val="00665226"/>
    <w:rsid w:val="006746BF"/>
    <w:rsid w:val="00690533"/>
    <w:rsid w:val="00693CBC"/>
    <w:rsid w:val="006C4D25"/>
    <w:rsid w:val="006F2E85"/>
    <w:rsid w:val="00710A3F"/>
    <w:rsid w:val="00714F4E"/>
    <w:rsid w:val="00722AD2"/>
    <w:rsid w:val="00726977"/>
    <w:rsid w:val="00745B1C"/>
    <w:rsid w:val="00755FC1"/>
    <w:rsid w:val="007615D7"/>
    <w:rsid w:val="0076577D"/>
    <w:rsid w:val="007674FD"/>
    <w:rsid w:val="00782792"/>
    <w:rsid w:val="00782C6D"/>
    <w:rsid w:val="00783800"/>
    <w:rsid w:val="007921CE"/>
    <w:rsid w:val="007A1187"/>
    <w:rsid w:val="007C16AD"/>
    <w:rsid w:val="007D2FD6"/>
    <w:rsid w:val="007D3700"/>
    <w:rsid w:val="007F32F9"/>
    <w:rsid w:val="007F6588"/>
    <w:rsid w:val="00816F7B"/>
    <w:rsid w:val="00835003"/>
    <w:rsid w:val="008405A8"/>
    <w:rsid w:val="00860617"/>
    <w:rsid w:val="00864D46"/>
    <w:rsid w:val="00870BC8"/>
    <w:rsid w:val="008734AA"/>
    <w:rsid w:val="00880D29"/>
    <w:rsid w:val="00897F1D"/>
    <w:rsid w:val="008A578B"/>
    <w:rsid w:val="008C3F5B"/>
    <w:rsid w:val="00901831"/>
    <w:rsid w:val="00902389"/>
    <w:rsid w:val="00906AF7"/>
    <w:rsid w:val="009111BD"/>
    <w:rsid w:val="0093431D"/>
    <w:rsid w:val="00941BA3"/>
    <w:rsid w:val="009439B2"/>
    <w:rsid w:val="00963682"/>
    <w:rsid w:val="00980E19"/>
    <w:rsid w:val="00984FE0"/>
    <w:rsid w:val="009A14B1"/>
    <w:rsid w:val="009A2233"/>
    <w:rsid w:val="009A4F5A"/>
    <w:rsid w:val="009A5B63"/>
    <w:rsid w:val="009B325B"/>
    <w:rsid w:val="009C0F93"/>
    <w:rsid w:val="009D0425"/>
    <w:rsid w:val="009D7FB3"/>
    <w:rsid w:val="009F7D92"/>
    <w:rsid w:val="00A2223C"/>
    <w:rsid w:val="00A245D3"/>
    <w:rsid w:val="00A35916"/>
    <w:rsid w:val="00A44F38"/>
    <w:rsid w:val="00A460DA"/>
    <w:rsid w:val="00A525D8"/>
    <w:rsid w:val="00A6196D"/>
    <w:rsid w:val="00A62E9E"/>
    <w:rsid w:val="00A73945"/>
    <w:rsid w:val="00A85578"/>
    <w:rsid w:val="00A87E9E"/>
    <w:rsid w:val="00A97A33"/>
    <w:rsid w:val="00AA6446"/>
    <w:rsid w:val="00AA74B8"/>
    <w:rsid w:val="00AC5776"/>
    <w:rsid w:val="00AE0BA3"/>
    <w:rsid w:val="00AE3D78"/>
    <w:rsid w:val="00AE589A"/>
    <w:rsid w:val="00B03C4C"/>
    <w:rsid w:val="00B07674"/>
    <w:rsid w:val="00B0781D"/>
    <w:rsid w:val="00B161E4"/>
    <w:rsid w:val="00B175A9"/>
    <w:rsid w:val="00B21C0C"/>
    <w:rsid w:val="00B730B0"/>
    <w:rsid w:val="00B8050C"/>
    <w:rsid w:val="00BA2D0A"/>
    <w:rsid w:val="00BC35B5"/>
    <w:rsid w:val="00C074C0"/>
    <w:rsid w:val="00C127D6"/>
    <w:rsid w:val="00C26292"/>
    <w:rsid w:val="00C54D8B"/>
    <w:rsid w:val="00C651D6"/>
    <w:rsid w:val="00C67686"/>
    <w:rsid w:val="00C778CA"/>
    <w:rsid w:val="00C9367F"/>
    <w:rsid w:val="00C9544E"/>
    <w:rsid w:val="00CB77C4"/>
    <w:rsid w:val="00D04F93"/>
    <w:rsid w:val="00D175B8"/>
    <w:rsid w:val="00D81BF0"/>
    <w:rsid w:val="00D928D3"/>
    <w:rsid w:val="00D9683D"/>
    <w:rsid w:val="00DA1CAB"/>
    <w:rsid w:val="00DB05EF"/>
    <w:rsid w:val="00DB41D3"/>
    <w:rsid w:val="00DC7370"/>
    <w:rsid w:val="00DE049E"/>
    <w:rsid w:val="00DE4ABB"/>
    <w:rsid w:val="00E008A3"/>
    <w:rsid w:val="00E054F3"/>
    <w:rsid w:val="00E24BD2"/>
    <w:rsid w:val="00E351F1"/>
    <w:rsid w:val="00E35FFA"/>
    <w:rsid w:val="00E40112"/>
    <w:rsid w:val="00E43774"/>
    <w:rsid w:val="00E7710D"/>
    <w:rsid w:val="00EB1A2C"/>
    <w:rsid w:val="00EC7C4C"/>
    <w:rsid w:val="00ED2CF2"/>
    <w:rsid w:val="00ED3E18"/>
    <w:rsid w:val="00EE3F28"/>
    <w:rsid w:val="00EF5F42"/>
    <w:rsid w:val="00EF7D6B"/>
    <w:rsid w:val="00F12084"/>
    <w:rsid w:val="00F30565"/>
    <w:rsid w:val="00F353F3"/>
    <w:rsid w:val="00F71F71"/>
    <w:rsid w:val="00F73CAA"/>
    <w:rsid w:val="00F93A66"/>
    <w:rsid w:val="00FB221A"/>
    <w:rsid w:val="00FB3C63"/>
    <w:rsid w:val="00FC180F"/>
    <w:rsid w:val="00FC2BB4"/>
    <w:rsid w:val="00FE3BC1"/>
    <w:rsid w:val="00FF7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E0"/>
    <w:pPr>
      <w:spacing w:after="200" w:line="276" w:lineRule="auto"/>
    </w:pPr>
    <w:rPr>
      <w:sz w:val="22"/>
      <w:szCs w:val="22"/>
    </w:rPr>
  </w:style>
  <w:style w:type="paragraph" w:styleId="2">
    <w:name w:val="heading 2"/>
    <w:basedOn w:val="a"/>
    <w:next w:val="a"/>
    <w:link w:val="20"/>
    <w:uiPriority w:val="9"/>
    <w:semiHidden/>
    <w:unhideWhenUsed/>
    <w:qFormat/>
    <w:rsid w:val="002D7739"/>
    <w:pPr>
      <w:keepNext/>
      <w:spacing w:after="0" w:line="240" w:lineRule="auto"/>
      <w:jc w:val="right"/>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E18"/>
    <w:pPr>
      <w:ind w:left="720"/>
      <w:contextualSpacing/>
    </w:pPr>
  </w:style>
  <w:style w:type="table" w:styleId="a4">
    <w:name w:val="Table Grid"/>
    <w:basedOn w:val="a1"/>
    <w:uiPriority w:val="59"/>
    <w:rsid w:val="007674FD"/>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uiPriority w:val="9"/>
    <w:semiHidden/>
    <w:rsid w:val="002D7739"/>
    <w:rPr>
      <w:rFonts w:ascii="Times New Roman" w:eastAsia="Times New Roman" w:hAnsi="Times New Roman" w:cs="Times New Roman"/>
      <w:sz w:val="28"/>
      <w:szCs w:val="24"/>
    </w:rPr>
  </w:style>
  <w:style w:type="paragraph" w:styleId="a5">
    <w:name w:val="Body Text"/>
    <w:basedOn w:val="a"/>
    <w:link w:val="a6"/>
    <w:uiPriority w:val="99"/>
    <w:unhideWhenUsed/>
    <w:rsid w:val="002D7739"/>
    <w:pPr>
      <w:spacing w:after="0" w:line="240" w:lineRule="auto"/>
    </w:pPr>
    <w:rPr>
      <w:rFonts w:ascii="Times New Roman" w:hAnsi="Times New Roman"/>
      <w:sz w:val="28"/>
      <w:szCs w:val="24"/>
    </w:rPr>
  </w:style>
  <w:style w:type="character" w:customStyle="1" w:styleId="a6">
    <w:name w:val="Основной текст Знак"/>
    <w:link w:val="a5"/>
    <w:uiPriority w:val="99"/>
    <w:rsid w:val="002D7739"/>
    <w:rPr>
      <w:rFonts w:ascii="Times New Roman" w:eastAsia="Times New Roman" w:hAnsi="Times New Roman" w:cs="Times New Roman"/>
      <w:sz w:val="28"/>
      <w:szCs w:val="24"/>
    </w:rPr>
  </w:style>
  <w:style w:type="paragraph" w:customStyle="1" w:styleId="Style6">
    <w:name w:val="Style6"/>
    <w:basedOn w:val="a"/>
    <w:rsid w:val="002D7739"/>
    <w:pPr>
      <w:widowControl w:val="0"/>
      <w:autoSpaceDE w:val="0"/>
      <w:autoSpaceDN w:val="0"/>
      <w:adjustRightInd w:val="0"/>
      <w:spacing w:after="0" w:line="336" w:lineRule="exact"/>
    </w:pPr>
    <w:rPr>
      <w:rFonts w:ascii="Times New Roman" w:hAnsi="Times New Roman"/>
      <w:sz w:val="24"/>
      <w:szCs w:val="24"/>
    </w:rPr>
  </w:style>
  <w:style w:type="character" w:customStyle="1" w:styleId="FontStyle14">
    <w:name w:val="Font Style14"/>
    <w:uiPriority w:val="99"/>
    <w:rsid w:val="002D7739"/>
    <w:rPr>
      <w:rFonts w:ascii="Times New Roman" w:hAnsi="Times New Roman" w:cs="Times New Roman" w:hint="default"/>
      <w:sz w:val="26"/>
      <w:szCs w:val="26"/>
    </w:rPr>
  </w:style>
  <w:style w:type="character" w:styleId="a7">
    <w:name w:val="Strong"/>
    <w:uiPriority w:val="22"/>
    <w:qFormat/>
    <w:rsid w:val="002D7739"/>
    <w:rPr>
      <w:b/>
      <w:bCs/>
    </w:rPr>
  </w:style>
  <w:style w:type="character" w:styleId="a8">
    <w:name w:val="Hyperlink"/>
    <w:uiPriority w:val="99"/>
    <w:rsid w:val="00A245D3"/>
    <w:rPr>
      <w:rFonts w:cs="Times New Roman"/>
      <w:color w:val="0000FF"/>
      <w:u w:val="single"/>
    </w:rPr>
  </w:style>
  <w:style w:type="paragraph" w:styleId="a9">
    <w:name w:val="No Spacing"/>
    <w:uiPriority w:val="1"/>
    <w:qFormat/>
    <w:rsid w:val="0076577D"/>
    <w:rPr>
      <w:sz w:val="22"/>
      <w:szCs w:val="22"/>
    </w:rPr>
  </w:style>
  <w:style w:type="paragraph" w:customStyle="1" w:styleId="Default">
    <w:name w:val="Default"/>
    <w:rsid w:val="009C0F93"/>
    <w:pPr>
      <w:autoSpaceDE w:val="0"/>
      <w:autoSpaceDN w:val="0"/>
      <w:adjustRightInd w:val="0"/>
    </w:pPr>
    <w:rPr>
      <w:rFonts w:ascii="Arial" w:eastAsia="Calibri" w:hAnsi="Arial" w:cs="Arial"/>
      <w:color w:val="000000"/>
      <w:sz w:val="24"/>
      <w:szCs w:val="24"/>
      <w:lang w:eastAsia="en-US"/>
    </w:rPr>
  </w:style>
  <w:style w:type="paragraph" w:styleId="aa">
    <w:name w:val="Normal (Web)"/>
    <w:basedOn w:val="a"/>
    <w:uiPriority w:val="99"/>
    <w:rsid w:val="00014001"/>
    <w:pPr>
      <w:spacing w:before="100" w:beforeAutospacing="1" w:after="100" w:afterAutospacing="1" w:line="240" w:lineRule="auto"/>
    </w:pPr>
    <w:rPr>
      <w:rFonts w:ascii="Times New Roman" w:hAnsi="Times New Roman"/>
      <w:sz w:val="24"/>
      <w:szCs w:val="24"/>
    </w:rPr>
  </w:style>
  <w:style w:type="character" w:customStyle="1" w:styleId="FontStyle13">
    <w:name w:val="Font Style13"/>
    <w:basedOn w:val="a0"/>
    <w:uiPriority w:val="99"/>
    <w:rsid w:val="00D9683D"/>
    <w:rPr>
      <w:rFonts w:ascii="Times New Roman" w:hAnsi="Times New Roman" w:cs="Times New Roman"/>
      <w:b/>
      <w:bCs/>
      <w:sz w:val="28"/>
      <w:szCs w:val="28"/>
    </w:rPr>
  </w:style>
  <w:style w:type="paragraph" w:customStyle="1" w:styleId="Style4">
    <w:name w:val="Style4"/>
    <w:basedOn w:val="a"/>
    <w:uiPriority w:val="99"/>
    <w:rsid w:val="00D9683D"/>
    <w:pPr>
      <w:widowControl w:val="0"/>
      <w:autoSpaceDE w:val="0"/>
      <w:autoSpaceDN w:val="0"/>
      <w:adjustRightInd w:val="0"/>
      <w:spacing w:after="0" w:line="323" w:lineRule="exact"/>
    </w:pPr>
    <w:rPr>
      <w:rFonts w:ascii="Times New Roman" w:hAnsi="Times New Roman"/>
      <w:sz w:val="24"/>
      <w:szCs w:val="24"/>
    </w:rPr>
  </w:style>
  <w:style w:type="paragraph" w:customStyle="1" w:styleId="c21">
    <w:name w:val="c21"/>
    <w:basedOn w:val="a"/>
    <w:rsid w:val="00D9683D"/>
    <w:pPr>
      <w:spacing w:before="100" w:beforeAutospacing="1" w:after="100" w:afterAutospacing="1" w:line="240" w:lineRule="auto"/>
    </w:pPr>
    <w:rPr>
      <w:rFonts w:ascii="Times New Roman" w:hAnsi="Times New Roman"/>
      <w:sz w:val="24"/>
      <w:szCs w:val="24"/>
    </w:rPr>
  </w:style>
  <w:style w:type="character" w:customStyle="1" w:styleId="c3">
    <w:name w:val="c3"/>
    <w:rsid w:val="00D9683D"/>
  </w:style>
  <w:style w:type="character" w:customStyle="1" w:styleId="c0">
    <w:name w:val="c0"/>
    <w:rsid w:val="00D9683D"/>
  </w:style>
  <w:style w:type="character" w:customStyle="1" w:styleId="c8">
    <w:name w:val="c8"/>
    <w:rsid w:val="00D9683D"/>
  </w:style>
  <w:style w:type="numbering" w:customStyle="1" w:styleId="1">
    <w:name w:val="Нет списка1"/>
    <w:next w:val="a2"/>
    <w:uiPriority w:val="99"/>
    <w:semiHidden/>
    <w:unhideWhenUsed/>
    <w:rsid w:val="00D9683D"/>
  </w:style>
  <w:style w:type="paragraph" w:customStyle="1" w:styleId="zag2copy">
    <w:name w:val="zag_2copy"/>
    <w:basedOn w:val="a"/>
    <w:rsid w:val="00D9683D"/>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D9683D"/>
  </w:style>
  <w:style w:type="character" w:customStyle="1" w:styleId="apple-converted-space">
    <w:name w:val="apple-converted-space"/>
    <w:basedOn w:val="a0"/>
    <w:rsid w:val="00D9683D"/>
  </w:style>
  <w:style w:type="paragraph" w:customStyle="1" w:styleId="western">
    <w:name w:val="western"/>
    <w:basedOn w:val="a"/>
    <w:rsid w:val="00D9683D"/>
    <w:pPr>
      <w:spacing w:before="100" w:beforeAutospacing="1" w:after="100" w:afterAutospacing="1" w:line="240" w:lineRule="auto"/>
    </w:pPr>
    <w:rPr>
      <w:rFonts w:ascii="Times New Roman" w:hAnsi="Times New Roman"/>
      <w:sz w:val="24"/>
      <w:szCs w:val="24"/>
    </w:rPr>
  </w:style>
  <w:style w:type="numbering" w:customStyle="1" w:styleId="21">
    <w:name w:val="Нет списка2"/>
    <w:next w:val="a2"/>
    <w:uiPriority w:val="99"/>
    <w:semiHidden/>
    <w:unhideWhenUsed/>
    <w:rsid w:val="00D9683D"/>
  </w:style>
  <w:style w:type="paragraph" w:customStyle="1" w:styleId="zag1">
    <w:name w:val="zag_1"/>
    <w:basedOn w:val="a"/>
    <w:rsid w:val="00D9683D"/>
    <w:pPr>
      <w:spacing w:before="100" w:beforeAutospacing="1" w:after="100" w:afterAutospacing="1" w:line="240" w:lineRule="auto"/>
    </w:pPr>
    <w:rPr>
      <w:rFonts w:ascii="Times New Roman" w:hAnsi="Times New Roman"/>
      <w:sz w:val="24"/>
      <w:szCs w:val="24"/>
    </w:rPr>
  </w:style>
  <w:style w:type="character" w:styleId="ab">
    <w:name w:val="Emphasis"/>
    <w:basedOn w:val="a0"/>
    <w:uiPriority w:val="20"/>
    <w:qFormat/>
    <w:rsid w:val="00D9683D"/>
    <w:rPr>
      <w:i/>
      <w:iCs/>
    </w:rPr>
  </w:style>
  <w:style w:type="character" w:customStyle="1" w:styleId="FontStyle12">
    <w:name w:val="Font Style12"/>
    <w:basedOn w:val="a0"/>
    <w:uiPriority w:val="99"/>
    <w:rsid w:val="00D9683D"/>
    <w:rPr>
      <w:rFonts w:ascii="Times New Roman" w:hAnsi="Times New Roman" w:cs="Times New Roman"/>
      <w:sz w:val="28"/>
      <w:szCs w:val="28"/>
    </w:rPr>
  </w:style>
  <w:style w:type="paragraph" w:styleId="22">
    <w:name w:val="Body Text Indent 2"/>
    <w:basedOn w:val="a"/>
    <w:link w:val="23"/>
    <w:rsid w:val="00D9683D"/>
    <w:pPr>
      <w:spacing w:after="0" w:line="240" w:lineRule="auto"/>
      <w:ind w:left="720"/>
      <w:jc w:val="both"/>
    </w:pPr>
    <w:rPr>
      <w:rFonts w:ascii="Times New Roman" w:hAnsi="Times New Roman"/>
      <w:sz w:val="24"/>
      <w:szCs w:val="24"/>
    </w:rPr>
  </w:style>
  <w:style w:type="character" w:customStyle="1" w:styleId="23">
    <w:name w:val="Основной текст с отступом 2 Знак"/>
    <w:basedOn w:val="a0"/>
    <w:link w:val="22"/>
    <w:rsid w:val="00D9683D"/>
    <w:rPr>
      <w:rFonts w:ascii="Times New Roman" w:hAnsi="Times New Roman"/>
      <w:sz w:val="24"/>
      <w:szCs w:val="24"/>
    </w:rPr>
  </w:style>
  <w:style w:type="paragraph" w:customStyle="1" w:styleId="Style3">
    <w:name w:val="Style3"/>
    <w:basedOn w:val="a"/>
    <w:uiPriority w:val="99"/>
    <w:rsid w:val="00D9683D"/>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5">
    <w:name w:val="Font Style15"/>
    <w:basedOn w:val="a0"/>
    <w:uiPriority w:val="99"/>
    <w:rsid w:val="00D9683D"/>
    <w:rPr>
      <w:rFonts w:ascii="Palatino Linotype" w:hAnsi="Palatino Linotype" w:cs="Palatino Linotype"/>
      <w:b/>
      <w:bCs/>
      <w:i/>
      <w:iCs/>
      <w:spacing w:val="-20"/>
      <w:sz w:val="20"/>
      <w:szCs w:val="20"/>
    </w:rPr>
  </w:style>
  <w:style w:type="numbering" w:customStyle="1" w:styleId="11">
    <w:name w:val="Нет списка11"/>
    <w:next w:val="a2"/>
    <w:uiPriority w:val="99"/>
    <w:semiHidden/>
    <w:unhideWhenUsed/>
    <w:rsid w:val="00D9683D"/>
  </w:style>
  <w:style w:type="paragraph" w:styleId="ac">
    <w:name w:val="header"/>
    <w:basedOn w:val="a"/>
    <w:link w:val="ad"/>
    <w:uiPriority w:val="99"/>
    <w:unhideWhenUsed/>
    <w:rsid w:val="00D9683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d">
    <w:name w:val="Верхний колонтитул Знак"/>
    <w:basedOn w:val="a0"/>
    <w:link w:val="ac"/>
    <w:uiPriority w:val="99"/>
    <w:rsid w:val="00D9683D"/>
    <w:rPr>
      <w:rFonts w:ascii="Times New Roman" w:hAnsi="Times New Roman"/>
    </w:rPr>
  </w:style>
  <w:style w:type="paragraph" w:styleId="ae">
    <w:name w:val="footer"/>
    <w:basedOn w:val="a"/>
    <w:link w:val="af"/>
    <w:uiPriority w:val="99"/>
    <w:unhideWhenUsed/>
    <w:rsid w:val="00D9683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
    <w:name w:val="Нижний колонтитул Знак"/>
    <w:basedOn w:val="a0"/>
    <w:link w:val="ae"/>
    <w:uiPriority w:val="99"/>
    <w:rsid w:val="00D9683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9151">
      <w:bodyDiv w:val="1"/>
      <w:marLeft w:val="0"/>
      <w:marRight w:val="0"/>
      <w:marTop w:val="0"/>
      <w:marBottom w:val="0"/>
      <w:divBdr>
        <w:top w:val="none" w:sz="0" w:space="0" w:color="auto"/>
        <w:left w:val="none" w:sz="0" w:space="0" w:color="auto"/>
        <w:bottom w:val="none" w:sz="0" w:space="0" w:color="auto"/>
        <w:right w:val="none" w:sz="0" w:space="0" w:color="auto"/>
      </w:divBdr>
    </w:div>
    <w:div w:id="182672551">
      <w:bodyDiv w:val="1"/>
      <w:marLeft w:val="0"/>
      <w:marRight w:val="0"/>
      <w:marTop w:val="0"/>
      <w:marBottom w:val="0"/>
      <w:divBdr>
        <w:top w:val="none" w:sz="0" w:space="0" w:color="auto"/>
        <w:left w:val="none" w:sz="0" w:space="0" w:color="auto"/>
        <w:bottom w:val="none" w:sz="0" w:space="0" w:color="auto"/>
        <w:right w:val="none" w:sz="0" w:space="0" w:color="auto"/>
      </w:divBdr>
    </w:div>
    <w:div w:id="469056973">
      <w:bodyDiv w:val="1"/>
      <w:marLeft w:val="0"/>
      <w:marRight w:val="0"/>
      <w:marTop w:val="0"/>
      <w:marBottom w:val="0"/>
      <w:divBdr>
        <w:top w:val="none" w:sz="0" w:space="0" w:color="auto"/>
        <w:left w:val="none" w:sz="0" w:space="0" w:color="auto"/>
        <w:bottom w:val="none" w:sz="0" w:space="0" w:color="auto"/>
        <w:right w:val="none" w:sz="0" w:space="0" w:color="auto"/>
      </w:divBdr>
    </w:div>
    <w:div w:id="472333242">
      <w:bodyDiv w:val="1"/>
      <w:marLeft w:val="0"/>
      <w:marRight w:val="0"/>
      <w:marTop w:val="0"/>
      <w:marBottom w:val="0"/>
      <w:divBdr>
        <w:top w:val="none" w:sz="0" w:space="0" w:color="auto"/>
        <w:left w:val="none" w:sz="0" w:space="0" w:color="auto"/>
        <w:bottom w:val="none" w:sz="0" w:space="0" w:color="auto"/>
        <w:right w:val="none" w:sz="0" w:space="0" w:color="auto"/>
      </w:divBdr>
    </w:div>
    <w:div w:id="1010253847">
      <w:bodyDiv w:val="1"/>
      <w:marLeft w:val="0"/>
      <w:marRight w:val="0"/>
      <w:marTop w:val="0"/>
      <w:marBottom w:val="0"/>
      <w:divBdr>
        <w:top w:val="none" w:sz="0" w:space="0" w:color="auto"/>
        <w:left w:val="none" w:sz="0" w:space="0" w:color="auto"/>
        <w:bottom w:val="none" w:sz="0" w:space="0" w:color="auto"/>
        <w:right w:val="none" w:sz="0" w:space="0" w:color="auto"/>
      </w:divBdr>
    </w:div>
    <w:div w:id="1185896753">
      <w:bodyDiv w:val="1"/>
      <w:marLeft w:val="0"/>
      <w:marRight w:val="0"/>
      <w:marTop w:val="0"/>
      <w:marBottom w:val="0"/>
      <w:divBdr>
        <w:top w:val="none" w:sz="0" w:space="0" w:color="auto"/>
        <w:left w:val="none" w:sz="0" w:space="0" w:color="auto"/>
        <w:bottom w:val="none" w:sz="0" w:space="0" w:color="auto"/>
        <w:right w:val="none" w:sz="0" w:space="0" w:color="auto"/>
      </w:divBdr>
    </w:div>
    <w:div w:id="1194806121">
      <w:bodyDiv w:val="1"/>
      <w:marLeft w:val="0"/>
      <w:marRight w:val="0"/>
      <w:marTop w:val="0"/>
      <w:marBottom w:val="0"/>
      <w:divBdr>
        <w:top w:val="none" w:sz="0" w:space="0" w:color="auto"/>
        <w:left w:val="none" w:sz="0" w:space="0" w:color="auto"/>
        <w:bottom w:val="none" w:sz="0" w:space="0" w:color="auto"/>
        <w:right w:val="none" w:sz="0" w:space="0" w:color="auto"/>
      </w:divBdr>
    </w:div>
    <w:div w:id="1239097279">
      <w:bodyDiv w:val="1"/>
      <w:marLeft w:val="0"/>
      <w:marRight w:val="0"/>
      <w:marTop w:val="0"/>
      <w:marBottom w:val="0"/>
      <w:divBdr>
        <w:top w:val="none" w:sz="0" w:space="0" w:color="auto"/>
        <w:left w:val="none" w:sz="0" w:space="0" w:color="auto"/>
        <w:bottom w:val="none" w:sz="0" w:space="0" w:color="auto"/>
        <w:right w:val="none" w:sz="0" w:space="0" w:color="auto"/>
      </w:divBdr>
    </w:div>
    <w:div w:id="1383554618">
      <w:bodyDiv w:val="1"/>
      <w:marLeft w:val="0"/>
      <w:marRight w:val="0"/>
      <w:marTop w:val="0"/>
      <w:marBottom w:val="0"/>
      <w:divBdr>
        <w:top w:val="none" w:sz="0" w:space="0" w:color="auto"/>
        <w:left w:val="none" w:sz="0" w:space="0" w:color="auto"/>
        <w:bottom w:val="none" w:sz="0" w:space="0" w:color="auto"/>
        <w:right w:val="none" w:sz="0" w:space="0" w:color="auto"/>
      </w:divBdr>
    </w:div>
    <w:div w:id="1393624958">
      <w:bodyDiv w:val="1"/>
      <w:marLeft w:val="0"/>
      <w:marRight w:val="0"/>
      <w:marTop w:val="0"/>
      <w:marBottom w:val="0"/>
      <w:divBdr>
        <w:top w:val="none" w:sz="0" w:space="0" w:color="auto"/>
        <w:left w:val="none" w:sz="0" w:space="0" w:color="auto"/>
        <w:bottom w:val="none" w:sz="0" w:space="0" w:color="auto"/>
        <w:right w:val="none" w:sz="0" w:space="0" w:color="auto"/>
      </w:divBdr>
      <w:divsChild>
        <w:div w:id="281807709">
          <w:marLeft w:val="547"/>
          <w:marRight w:val="0"/>
          <w:marTop w:val="115"/>
          <w:marBottom w:val="0"/>
          <w:divBdr>
            <w:top w:val="none" w:sz="0" w:space="0" w:color="auto"/>
            <w:left w:val="none" w:sz="0" w:space="0" w:color="auto"/>
            <w:bottom w:val="none" w:sz="0" w:space="0" w:color="auto"/>
            <w:right w:val="none" w:sz="0" w:space="0" w:color="auto"/>
          </w:divBdr>
        </w:div>
        <w:div w:id="471407714">
          <w:marLeft w:val="547"/>
          <w:marRight w:val="0"/>
          <w:marTop w:val="115"/>
          <w:marBottom w:val="0"/>
          <w:divBdr>
            <w:top w:val="none" w:sz="0" w:space="0" w:color="auto"/>
            <w:left w:val="none" w:sz="0" w:space="0" w:color="auto"/>
            <w:bottom w:val="none" w:sz="0" w:space="0" w:color="auto"/>
            <w:right w:val="none" w:sz="0" w:space="0" w:color="auto"/>
          </w:divBdr>
        </w:div>
        <w:div w:id="844511690">
          <w:marLeft w:val="547"/>
          <w:marRight w:val="0"/>
          <w:marTop w:val="115"/>
          <w:marBottom w:val="0"/>
          <w:divBdr>
            <w:top w:val="none" w:sz="0" w:space="0" w:color="auto"/>
            <w:left w:val="none" w:sz="0" w:space="0" w:color="auto"/>
            <w:bottom w:val="none" w:sz="0" w:space="0" w:color="auto"/>
            <w:right w:val="none" w:sz="0" w:space="0" w:color="auto"/>
          </w:divBdr>
        </w:div>
        <w:div w:id="1067993696">
          <w:marLeft w:val="547"/>
          <w:marRight w:val="0"/>
          <w:marTop w:val="115"/>
          <w:marBottom w:val="0"/>
          <w:divBdr>
            <w:top w:val="none" w:sz="0" w:space="0" w:color="auto"/>
            <w:left w:val="none" w:sz="0" w:space="0" w:color="auto"/>
            <w:bottom w:val="none" w:sz="0" w:space="0" w:color="auto"/>
            <w:right w:val="none" w:sz="0" w:space="0" w:color="auto"/>
          </w:divBdr>
        </w:div>
        <w:div w:id="1285311534">
          <w:marLeft w:val="547"/>
          <w:marRight w:val="0"/>
          <w:marTop w:val="115"/>
          <w:marBottom w:val="0"/>
          <w:divBdr>
            <w:top w:val="none" w:sz="0" w:space="0" w:color="auto"/>
            <w:left w:val="none" w:sz="0" w:space="0" w:color="auto"/>
            <w:bottom w:val="none" w:sz="0" w:space="0" w:color="auto"/>
            <w:right w:val="none" w:sz="0" w:space="0" w:color="auto"/>
          </w:divBdr>
        </w:div>
        <w:div w:id="1731997838">
          <w:marLeft w:val="547"/>
          <w:marRight w:val="0"/>
          <w:marTop w:val="115"/>
          <w:marBottom w:val="0"/>
          <w:divBdr>
            <w:top w:val="none" w:sz="0" w:space="0" w:color="auto"/>
            <w:left w:val="none" w:sz="0" w:space="0" w:color="auto"/>
            <w:bottom w:val="none" w:sz="0" w:space="0" w:color="auto"/>
            <w:right w:val="none" w:sz="0" w:space="0" w:color="auto"/>
          </w:divBdr>
        </w:div>
        <w:div w:id="1790321081">
          <w:marLeft w:val="547"/>
          <w:marRight w:val="0"/>
          <w:marTop w:val="115"/>
          <w:marBottom w:val="0"/>
          <w:divBdr>
            <w:top w:val="none" w:sz="0" w:space="0" w:color="auto"/>
            <w:left w:val="none" w:sz="0" w:space="0" w:color="auto"/>
            <w:bottom w:val="none" w:sz="0" w:space="0" w:color="auto"/>
            <w:right w:val="none" w:sz="0" w:space="0" w:color="auto"/>
          </w:divBdr>
        </w:div>
        <w:div w:id="2095514201">
          <w:marLeft w:val="547"/>
          <w:marRight w:val="0"/>
          <w:marTop w:val="115"/>
          <w:marBottom w:val="0"/>
          <w:divBdr>
            <w:top w:val="none" w:sz="0" w:space="0" w:color="auto"/>
            <w:left w:val="none" w:sz="0" w:space="0" w:color="auto"/>
            <w:bottom w:val="none" w:sz="0" w:space="0" w:color="auto"/>
            <w:right w:val="none" w:sz="0" w:space="0" w:color="auto"/>
          </w:divBdr>
        </w:div>
      </w:divsChild>
    </w:div>
    <w:div w:id="1403142404">
      <w:bodyDiv w:val="1"/>
      <w:marLeft w:val="0"/>
      <w:marRight w:val="0"/>
      <w:marTop w:val="0"/>
      <w:marBottom w:val="0"/>
      <w:divBdr>
        <w:top w:val="none" w:sz="0" w:space="0" w:color="auto"/>
        <w:left w:val="none" w:sz="0" w:space="0" w:color="auto"/>
        <w:bottom w:val="none" w:sz="0" w:space="0" w:color="auto"/>
        <w:right w:val="none" w:sz="0" w:space="0" w:color="auto"/>
      </w:divBdr>
    </w:div>
    <w:div w:id="1413815345">
      <w:bodyDiv w:val="1"/>
      <w:marLeft w:val="0"/>
      <w:marRight w:val="0"/>
      <w:marTop w:val="0"/>
      <w:marBottom w:val="0"/>
      <w:divBdr>
        <w:top w:val="none" w:sz="0" w:space="0" w:color="auto"/>
        <w:left w:val="none" w:sz="0" w:space="0" w:color="auto"/>
        <w:bottom w:val="none" w:sz="0" w:space="0" w:color="auto"/>
        <w:right w:val="none" w:sz="0" w:space="0" w:color="auto"/>
      </w:divBdr>
      <w:divsChild>
        <w:div w:id="1672757413">
          <w:marLeft w:val="75"/>
          <w:marRight w:val="75"/>
          <w:marTop w:val="0"/>
          <w:marBottom w:val="0"/>
          <w:divBdr>
            <w:top w:val="none" w:sz="0" w:space="0" w:color="auto"/>
            <w:left w:val="none" w:sz="0" w:space="0" w:color="auto"/>
            <w:bottom w:val="none" w:sz="0" w:space="0" w:color="auto"/>
            <w:right w:val="none" w:sz="0" w:space="0" w:color="auto"/>
          </w:divBdr>
          <w:divsChild>
            <w:div w:id="20639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0826">
      <w:bodyDiv w:val="1"/>
      <w:marLeft w:val="0"/>
      <w:marRight w:val="0"/>
      <w:marTop w:val="0"/>
      <w:marBottom w:val="0"/>
      <w:divBdr>
        <w:top w:val="none" w:sz="0" w:space="0" w:color="auto"/>
        <w:left w:val="none" w:sz="0" w:space="0" w:color="auto"/>
        <w:bottom w:val="none" w:sz="0" w:space="0" w:color="auto"/>
        <w:right w:val="none" w:sz="0" w:space="0" w:color="auto"/>
      </w:divBdr>
    </w:div>
    <w:div w:id="1485732211">
      <w:bodyDiv w:val="1"/>
      <w:marLeft w:val="0"/>
      <w:marRight w:val="0"/>
      <w:marTop w:val="0"/>
      <w:marBottom w:val="0"/>
      <w:divBdr>
        <w:top w:val="none" w:sz="0" w:space="0" w:color="auto"/>
        <w:left w:val="none" w:sz="0" w:space="0" w:color="auto"/>
        <w:bottom w:val="none" w:sz="0" w:space="0" w:color="auto"/>
        <w:right w:val="none" w:sz="0" w:space="0" w:color="auto"/>
      </w:divBdr>
    </w:div>
    <w:div w:id="1551847222">
      <w:bodyDiv w:val="1"/>
      <w:marLeft w:val="0"/>
      <w:marRight w:val="0"/>
      <w:marTop w:val="0"/>
      <w:marBottom w:val="0"/>
      <w:divBdr>
        <w:top w:val="none" w:sz="0" w:space="0" w:color="auto"/>
        <w:left w:val="none" w:sz="0" w:space="0" w:color="auto"/>
        <w:bottom w:val="none" w:sz="0" w:space="0" w:color="auto"/>
        <w:right w:val="none" w:sz="0" w:space="0" w:color="auto"/>
      </w:divBdr>
    </w:div>
    <w:div w:id="1563442843">
      <w:bodyDiv w:val="1"/>
      <w:marLeft w:val="0"/>
      <w:marRight w:val="0"/>
      <w:marTop w:val="0"/>
      <w:marBottom w:val="0"/>
      <w:divBdr>
        <w:top w:val="none" w:sz="0" w:space="0" w:color="auto"/>
        <w:left w:val="none" w:sz="0" w:space="0" w:color="auto"/>
        <w:bottom w:val="none" w:sz="0" w:space="0" w:color="auto"/>
        <w:right w:val="none" w:sz="0" w:space="0" w:color="auto"/>
      </w:divBdr>
    </w:div>
    <w:div w:id="1564752087">
      <w:bodyDiv w:val="1"/>
      <w:marLeft w:val="0"/>
      <w:marRight w:val="0"/>
      <w:marTop w:val="0"/>
      <w:marBottom w:val="0"/>
      <w:divBdr>
        <w:top w:val="none" w:sz="0" w:space="0" w:color="auto"/>
        <w:left w:val="none" w:sz="0" w:space="0" w:color="auto"/>
        <w:bottom w:val="none" w:sz="0" w:space="0" w:color="auto"/>
        <w:right w:val="none" w:sz="0" w:space="0" w:color="auto"/>
      </w:divBdr>
    </w:div>
    <w:div w:id="20394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2E5B-46A9-4109-9610-CC2A16DA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47</Pages>
  <Words>16691</Words>
  <Characters>95140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111608</CharactersWithSpaces>
  <SharedDoc>false</SharedDoc>
  <HLinks>
    <vt:vector size="6" baseType="variant">
      <vt:variant>
        <vt:i4>7929885</vt:i4>
      </vt:variant>
      <vt:variant>
        <vt:i4>0</vt:i4>
      </vt:variant>
      <vt:variant>
        <vt:i4>0</vt:i4>
      </vt:variant>
      <vt:variant>
        <vt:i4>5</vt:i4>
      </vt:variant>
      <vt:variant>
        <vt:lpwstr>http://www.prosv.ru/ebooks/Metieva_Razvitie_sensornoi_sferi/index.html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6</cp:revision>
  <cp:lastPrinted>2013-04-26T07:11:00Z</cp:lastPrinted>
  <dcterms:created xsi:type="dcterms:W3CDTF">2019-11-08T08:10:00Z</dcterms:created>
  <dcterms:modified xsi:type="dcterms:W3CDTF">2021-03-07T15:28:00Z</dcterms:modified>
</cp:coreProperties>
</file>