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F" w:rsidRDefault="008B158F" w:rsidP="008B158F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8B158F" w:rsidRDefault="008B158F" w:rsidP="008B158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Войскоровская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8B158F" w:rsidRDefault="008B158F" w:rsidP="008B158F">
      <w:pPr>
        <w:jc w:val="center"/>
        <w:rPr>
          <w:b/>
        </w:rPr>
      </w:pP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</w:t>
      </w:r>
    </w:p>
    <w:p w:rsidR="008B158F" w:rsidRDefault="008B158F" w:rsidP="008B158F"/>
    <w:p w:rsidR="008B158F" w:rsidRDefault="008B158F" w:rsidP="008B158F">
      <w:pPr>
        <w:jc w:val="center"/>
      </w:pPr>
    </w:p>
    <w:tbl>
      <w:tblPr>
        <w:tblW w:w="0" w:type="auto"/>
        <w:tblInd w:w="250" w:type="dxa"/>
        <w:tblLook w:val="01E0"/>
      </w:tblPr>
      <w:tblGrid>
        <w:gridCol w:w="4625"/>
        <w:gridCol w:w="4614"/>
      </w:tblGrid>
      <w:tr w:rsidR="008B158F" w:rsidTr="008B158F">
        <w:tc>
          <w:tcPr>
            <w:tcW w:w="4625" w:type="dxa"/>
          </w:tcPr>
          <w:p w:rsidR="008B158F" w:rsidRDefault="008B158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614" w:type="dxa"/>
            <w:hideMark/>
          </w:tcPr>
          <w:p w:rsidR="008B158F" w:rsidRDefault="008B158F">
            <w:pPr>
              <w:spacing w:after="200" w:line="276" w:lineRule="auto"/>
              <w:rPr>
                <w:lang w:eastAsia="en-US"/>
              </w:rPr>
            </w:pPr>
            <w:r>
              <w:t xml:space="preserve">Приложение  к адаптированной  основной общеобразовательной  программе начального  общего 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 (интеллектуальными нарушениями), утверждённой приказом от 20.07.2017№97 </w:t>
            </w:r>
          </w:p>
        </w:tc>
      </w:tr>
    </w:tbl>
    <w:p w:rsidR="008B158F" w:rsidRDefault="008B158F" w:rsidP="008B158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B158F" w:rsidRDefault="008B158F" w:rsidP="008B158F"/>
    <w:p w:rsidR="008B158F" w:rsidRDefault="008B158F" w:rsidP="008B158F"/>
    <w:p w:rsidR="008B158F" w:rsidRDefault="008B158F" w:rsidP="008B158F"/>
    <w:p w:rsidR="008B158F" w:rsidRDefault="008B158F" w:rsidP="008B158F"/>
    <w:p w:rsidR="008B158F" w:rsidRDefault="008B158F" w:rsidP="008B158F"/>
    <w:p w:rsidR="008B158F" w:rsidRDefault="008B158F" w:rsidP="008B158F">
      <w:pPr>
        <w:spacing w:line="276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8B158F" w:rsidRDefault="008B158F" w:rsidP="008B158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образования 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8B158F" w:rsidRDefault="008B158F" w:rsidP="008B158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умственной отсталостью (интеллектуальными нарушениями)</w:t>
      </w:r>
    </w:p>
    <w:p w:rsidR="008B158F" w:rsidRDefault="008B158F" w:rsidP="008B158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«Мир природы и человека»</w:t>
      </w:r>
    </w:p>
    <w:p w:rsidR="008B158F" w:rsidRDefault="008B158F" w:rsidP="008B158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 классы</w:t>
      </w:r>
    </w:p>
    <w:p w:rsidR="008B158F" w:rsidRDefault="008B158F" w:rsidP="008B158F">
      <w:pPr>
        <w:spacing w:line="276" w:lineRule="auto"/>
        <w:jc w:val="center"/>
        <w:rPr>
          <w:b/>
          <w:sz w:val="32"/>
          <w:szCs w:val="32"/>
        </w:rPr>
      </w:pPr>
    </w:p>
    <w:p w:rsidR="008B158F" w:rsidRDefault="008B158F" w:rsidP="008B158F">
      <w:pPr>
        <w:spacing w:line="276" w:lineRule="auto"/>
        <w:jc w:val="center"/>
        <w:rPr>
          <w:b/>
        </w:rPr>
      </w:pPr>
    </w:p>
    <w:p w:rsidR="008B158F" w:rsidRDefault="008B158F" w:rsidP="008B158F">
      <w:pPr>
        <w:jc w:val="center"/>
        <w:rPr>
          <w:b/>
          <w:sz w:val="22"/>
          <w:szCs w:val="22"/>
        </w:rPr>
      </w:pPr>
    </w:p>
    <w:p w:rsidR="008B158F" w:rsidRDefault="008B158F" w:rsidP="008B158F">
      <w:pPr>
        <w:jc w:val="center"/>
        <w:rPr>
          <w:b/>
        </w:rPr>
      </w:pPr>
    </w:p>
    <w:p w:rsidR="008B158F" w:rsidRDefault="008B158F" w:rsidP="008B158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8B158F" w:rsidRDefault="008B158F" w:rsidP="008B158F">
      <w:pPr>
        <w:rPr>
          <w:b/>
        </w:rPr>
      </w:pPr>
      <w:r>
        <w:rPr>
          <w:b/>
        </w:rPr>
        <w:t xml:space="preserve">                                       </w:t>
      </w: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tabs>
          <w:tab w:val="left" w:pos="5718"/>
        </w:tabs>
        <w:rPr>
          <w:b/>
        </w:rPr>
      </w:pPr>
    </w:p>
    <w:p w:rsidR="008B158F" w:rsidRDefault="008B158F" w:rsidP="008B1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ойскорово</w:t>
      </w:r>
      <w:proofErr w:type="spellEnd"/>
    </w:p>
    <w:p w:rsidR="008B158F" w:rsidRDefault="008B158F" w:rsidP="008B158F">
      <w:pPr>
        <w:rPr>
          <w:b/>
          <w:sz w:val="28"/>
          <w:szCs w:val="28"/>
        </w:rPr>
      </w:pPr>
    </w:p>
    <w:p w:rsidR="00432FB9" w:rsidRDefault="008B1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2017</w:t>
      </w:r>
    </w:p>
    <w:p w:rsidR="008B158F" w:rsidRPr="008B158F" w:rsidRDefault="008B158F">
      <w:pPr>
        <w:rPr>
          <w:b/>
          <w:sz w:val="28"/>
          <w:szCs w:val="28"/>
        </w:rPr>
      </w:pPr>
    </w:p>
    <w:p w:rsidR="008B158F" w:rsidRDefault="008B158F" w:rsidP="00F93F47">
      <w:pPr>
        <w:rPr>
          <w:b/>
        </w:rPr>
      </w:pPr>
    </w:p>
    <w:p w:rsidR="008B158F" w:rsidRDefault="008B158F" w:rsidP="00F93F47">
      <w:pPr>
        <w:rPr>
          <w:b/>
        </w:rPr>
      </w:pPr>
    </w:p>
    <w:p w:rsidR="00432FB9" w:rsidRPr="002D1E5E" w:rsidRDefault="00432FB9" w:rsidP="00F93F47">
      <w:pPr>
        <w:rPr>
          <w:b/>
        </w:rPr>
      </w:pPr>
      <w:r w:rsidRPr="002D1E5E">
        <w:rPr>
          <w:b/>
        </w:rPr>
        <w:t>1</w:t>
      </w:r>
      <w:r w:rsidRPr="00F93F47">
        <w:rPr>
          <w:b/>
          <w:sz w:val="28"/>
          <w:szCs w:val="28"/>
        </w:rPr>
        <w:t xml:space="preserve">. </w:t>
      </w:r>
      <w:r w:rsidR="00F93F47" w:rsidRPr="00F93F47">
        <w:rPr>
          <w:b/>
          <w:sz w:val="28"/>
          <w:szCs w:val="28"/>
        </w:rPr>
        <w:t>Планируемые резу</w:t>
      </w:r>
      <w:r w:rsidR="00BC5F83">
        <w:rPr>
          <w:b/>
          <w:sz w:val="28"/>
          <w:szCs w:val="28"/>
        </w:rPr>
        <w:t>льтаты освоения</w:t>
      </w:r>
      <w:r w:rsidR="00F93F47">
        <w:rPr>
          <w:b/>
          <w:sz w:val="28"/>
          <w:szCs w:val="28"/>
        </w:rPr>
        <w:t xml:space="preserve"> учебного предмет</w:t>
      </w:r>
      <w:r w:rsidR="00F93F47" w:rsidRPr="00F93F47">
        <w:rPr>
          <w:b/>
          <w:sz w:val="28"/>
          <w:szCs w:val="28"/>
        </w:rPr>
        <w:t>а</w:t>
      </w:r>
      <w:r w:rsidR="00F93F47">
        <w:rPr>
          <w:b/>
        </w:rPr>
        <w:t>.</w:t>
      </w:r>
    </w:p>
    <w:p w:rsidR="00432FB9" w:rsidRPr="002D1E5E" w:rsidRDefault="00432FB9" w:rsidP="00432FB9">
      <w:pPr>
        <w:ind w:firstLine="567"/>
        <w:jc w:val="both"/>
      </w:pPr>
      <w:r w:rsidRPr="002D1E5E">
        <w:t>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432FB9" w:rsidRPr="002D1E5E" w:rsidRDefault="00432FB9" w:rsidP="00432FB9">
      <w:pPr>
        <w:pStyle w:val="a3"/>
        <w:ind w:firstLine="567"/>
        <w:jc w:val="both"/>
        <w:rPr>
          <w:b/>
          <w:u w:val="single"/>
        </w:rPr>
      </w:pPr>
      <w:r w:rsidRPr="002D1E5E">
        <w:rPr>
          <w:b/>
          <w:u w:val="single"/>
        </w:rPr>
        <w:t>Цели и задачи обучения:</w:t>
      </w:r>
    </w:p>
    <w:p w:rsidR="00432FB9" w:rsidRPr="002D1E5E" w:rsidRDefault="00432FB9" w:rsidP="00432FB9">
      <w:pPr>
        <w:jc w:val="both"/>
      </w:pPr>
      <w:r w:rsidRPr="002D1E5E">
        <w:rPr>
          <w:b/>
          <w:bCs/>
        </w:rPr>
        <w:t>Целью</w:t>
      </w:r>
      <w:r w:rsidRPr="002D1E5E">
        <w:t xml:space="preserve"> уроков  развития  устной речи на основе изучения предметов и явлений окружающей действительности в  специальной (коррекционной) школе </w:t>
      </w:r>
      <w:r w:rsidRPr="002D1E5E">
        <w:rPr>
          <w:lang w:val="en-US"/>
        </w:rPr>
        <w:t>VIII</w:t>
      </w:r>
      <w:r w:rsidRPr="002D1E5E">
        <w:t xml:space="preserve"> вида является:</w:t>
      </w:r>
    </w:p>
    <w:p w:rsidR="00432FB9" w:rsidRPr="002D1E5E" w:rsidRDefault="00432FB9" w:rsidP="00432F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73737"/>
        </w:rPr>
      </w:pPr>
      <w:r w:rsidRPr="002D1E5E">
        <w:rPr>
          <w:color w:val="000000"/>
        </w:rPr>
        <w:t>- направленное исправление дефектов общего и речевого развития детей, их познавательной деятельности.</w:t>
      </w:r>
    </w:p>
    <w:p w:rsidR="00432FB9" w:rsidRPr="002D1E5E" w:rsidRDefault="00432FB9" w:rsidP="00432FB9">
      <w:pPr>
        <w:shd w:val="clear" w:color="auto" w:fill="FFFFFF"/>
        <w:jc w:val="both"/>
        <w:rPr>
          <w:rFonts w:eastAsia="Calibri"/>
          <w:b/>
          <w:bCs/>
        </w:rPr>
      </w:pPr>
      <w:r w:rsidRPr="002D1E5E">
        <w:rPr>
          <w:rFonts w:eastAsia="Calibri"/>
          <w:b/>
          <w:bCs/>
        </w:rPr>
        <w:t>Задачи:</w:t>
      </w:r>
    </w:p>
    <w:p w:rsidR="00432FB9" w:rsidRPr="00BC63DF" w:rsidRDefault="00432FB9" w:rsidP="00432FB9">
      <w:pPr>
        <w:shd w:val="clear" w:color="auto" w:fill="FFFFFF"/>
        <w:rPr>
          <w:b/>
          <w:bCs/>
          <w:i/>
          <w:iCs/>
        </w:rPr>
      </w:pPr>
      <w:r w:rsidRPr="00BC63DF">
        <w:rPr>
          <w:b/>
          <w:bCs/>
          <w:i/>
          <w:iCs/>
        </w:rPr>
        <w:t>Основные задачи программы:</w:t>
      </w:r>
    </w:p>
    <w:p w:rsidR="00432FB9" w:rsidRPr="00F36B64" w:rsidRDefault="00432FB9" w:rsidP="00432FB9">
      <w:pPr>
        <w:numPr>
          <w:ilvl w:val="0"/>
          <w:numId w:val="2"/>
        </w:numPr>
        <w:tabs>
          <w:tab w:val="clear" w:pos="1287"/>
          <w:tab w:val="num" w:pos="284"/>
        </w:tabs>
        <w:ind w:left="0" w:firstLine="0"/>
        <w:jc w:val="both"/>
      </w:pPr>
      <w:r w:rsidRPr="00F36B64">
        <w:t>учить учащихся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</w:t>
      </w:r>
    </w:p>
    <w:p w:rsidR="00432FB9" w:rsidRPr="00F36B64" w:rsidRDefault="00432FB9" w:rsidP="00432FB9">
      <w:pPr>
        <w:numPr>
          <w:ilvl w:val="0"/>
          <w:numId w:val="2"/>
        </w:numPr>
        <w:tabs>
          <w:tab w:val="clear" w:pos="1287"/>
          <w:tab w:val="num" w:pos="284"/>
        </w:tabs>
        <w:ind w:left="0" w:firstLine="0"/>
        <w:jc w:val="both"/>
      </w:pPr>
      <w:r w:rsidRPr="00F36B64">
        <w:t>использовать процесс обучения природоведения для повышения уровня общего развития учащихся с нарушением интеллекта;</w:t>
      </w:r>
    </w:p>
    <w:p w:rsidR="00432FB9" w:rsidRPr="00F36B64" w:rsidRDefault="00432FB9" w:rsidP="00432FB9">
      <w:pPr>
        <w:numPr>
          <w:ilvl w:val="0"/>
          <w:numId w:val="2"/>
        </w:numPr>
        <w:tabs>
          <w:tab w:val="clear" w:pos="1287"/>
          <w:tab w:val="num" w:pos="284"/>
        </w:tabs>
        <w:ind w:left="0" w:firstLine="0"/>
        <w:jc w:val="both"/>
      </w:pPr>
      <w:r w:rsidRPr="00F36B64">
        <w:t>корригировать недостатки психофизического развития умственно отсталых школьников, их познавательных  возможностей и интересов;</w:t>
      </w:r>
    </w:p>
    <w:p w:rsidR="00432FB9" w:rsidRPr="00F36B64" w:rsidRDefault="00432FB9" w:rsidP="00432FB9">
      <w:pPr>
        <w:numPr>
          <w:ilvl w:val="0"/>
          <w:numId w:val="2"/>
        </w:numPr>
        <w:tabs>
          <w:tab w:val="clear" w:pos="1287"/>
          <w:tab w:val="num" w:pos="284"/>
        </w:tabs>
        <w:ind w:left="0" w:firstLine="0"/>
        <w:jc w:val="both"/>
      </w:pPr>
      <w:r w:rsidRPr="00F36B64">
        <w:t>учить понимать отношение человека к природе, эстетически воспринимать и любить ее, по возможности уметь беречь и стремиться охранять;</w:t>
      </w:r>
    </w:p>
    <w:p w:rsidR="00432FB9" w:rsidRPr="00F36B64" w:rsidRDefault="00432FB9" w:rsidP="00432FB9">
      <w:pPr>
        <w:numPr>
          <w:ilvl w:val="0"/>
          <w:numId w:val="2"/>
        </w:numPr>
        <w:tabs>
          <w:tab w:val="clear" w:pos="1287"/>
          <w:tab w:val="num" w:pos="284"/>
        </w:tabs>
        <w:ind w:left="0" w:firstLine="0"/>
        <w:jc w:val="both"/>
      </w:pPr>
      <w:r w:rsidRPr="00F36B64">
        <w:t>развивать речь учащихся, обогащать её природоведческой терминологией;</w:t>
      </w:r>
    </w:p>
    <w:p w:rsidR="00432FB9" w:rsidRPr="00F36B64" w:rsidRDefault="00432FB9" w:rsidP="00432FB9">
      <w:pPr>
        <w:numPr>
          <w:ilvl w:val="0"/>
          <w:numId w:val="2"/>
        </w:numPr>
        <w:tabs>
          <w:tab w:val="clear" w:pos="1287"/>
          <w:tab w:val="num" w:pos="284"/>
        </w:tabs>
        <w:ind w:left="0" w:firstLine="0"/>
        <w:jc w:val="both"/>
      </w:pPr>
      <w:r w:rsidRPr="00F36B64"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 умение планировать работу и доводить начатое дело до завершения.</w:t>
      </w:r>
    </w:p>
    <w:p w:rsidR="00432FB9" w:rsidRPr="000C1051" w:rsidRDefault="00432FB9" w:rsidP="00432FB9">
      <w:pPr>
        <w:pStyle w:val="a5"/>
        <w:ind w:firstLine="567"/>
        <w:jc w:val="both"/>
        <w:rPr>
          <w:b w:val="0"/>
          <w:bCs w:val="0"/>
          <w:sz w:val="8"/>
          <w:szCs w:val="8"/>
        </w:rPr>
      </w:pPr>
    </w:p>
    <w:p w:rsidR="00432FB9" w:rsidRPr="00BC63DF" w:rsidRDefault="00432FB9" w:rsidP="00432FB9">
      <w:pPr>
        <w:pStyle w:val="a5"/>
        <w:ind w:firstLine="567"/>
        <w:jc w:val="both"/>
        <w:rPr>
          <w:b w:val="0"/>
          <w:bCs w:val="0"/>
          <w:szCs w:val="24"/>
        </w:rPr>
      </w:pPr>
      <w:r w:rsidRPr="00BC63DF">
        <w:rPr>
          <w:b w:val="0"/>
          <w:bCs w:val="0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432FB9" w:rsidRPr="00BC63DF" w:rsidRDefault="00432FB9" w:rsidP="00432FB9">
      <w:pPr>
        <w:pStyle w:val="a5"/>
        <w:jc w:val="both"/>
        <w:rPr>
          <w:bCs w:val="0"/>
          <w:szCs w:val="24"/>
        </w:rPr>
      </w:pPr>
      <w:r w:rsidRPr="00BC63DF">
        <w:rPr>
          <w:bCs w:val="0"/>
          <w:szCs w:val="24"/>
        </w:rPr>
        <w:t>Основные направления коррекционной работы:</w:t>
      </w:r>
    </w:p>
    <w:p w:rsidR="00432FB9" w:rsidRPr="00F36B64" w:rsidRDefault="00432FB9" w:rsidP="00432FB9">
      <w:pPr>
        <w:numPr>
          <w:ilvl w:val="0"/>
          <w:numId w:val="1"/>
        </w:numPr>
        <w:tabs>
          <w:tab w:val="clear" w:pos="1620"/>
          <w:tab w:val="num" w:pos="284"/>
        </w:tabs>
        <w:ind w:left="0" w:firstLine="0"/>
        <w:rPr>
          <w:color w:val="000000"/>
        </w:rPr>
      </w:pPr>
      <w:r w:rsidRPr="00F36B64">
        <w:rPr>
          <w:color w:val="000000"/>
        </w:rPr>
        <w:t>Расширять представления об окружающем мире и обогащение словаря.</w:t>
      </w:r>
    </w:p>
    <w:p w:rsidR="00432FB9" w:rsidRPr="00F36B64" w:rsidRDefault="00432FB9" w:rsidP="00432FB9">
      <w:pPr>
        <w:numPr>
          <w:ilvl w:val="0"/>
          <w:numId w:val="1"/>
        </w:numPr>
        <w:tabs>
          <w:tab w:val="clear" w:pos="1620"/>
          <w:tab w:val="num" w:pos="284"/>
        </w:tabs>
        <w:ind w:left="0" w:firstLine="0"/>
        <w:rPr>
          <w:color w:val="000000"/>
        </w:rPr>
      </w:pPr>
      <w:r w:rsidRPr="00F36B64">
        <w:rPr>
          <w:color w:val="000000"/>
        </w:rPr>
        <w:t>Корр</w:t>
      </w:r>
      <w:r>
        <w:rPr>
          <w:color w:val="000000"/>
        </w:rPr>
        <w:t>иг</w:t>
      </w:r>
      <w:r w:rsidRPr="00F36B64">
        <w:rPr>
          <w:color w:val="000000"/>
        </w:rPr>
        <w:t>ировать познавательную и речевую деятельность учащихся.</w:t>
      </w:r>
    </w:p>
    <w:p w:rsidR="00432FB9" w:rsidRPr="00F36B64" w:rsidRDefault="00432FB9" w:rsidP="00432FB9">
      <w:pPr>
        <w:numPr>
          <w:ilvl w:val="0"/>
          <w:numId w:val="1"/>
        </w:numPr>
        <w:tabs>
          <w:tab w:val="clear" w:pos="1620"/>
          <w:tab w:val="num" w:pos="284"/>
        </w:tabs>
        <w:ind w:left="0" w:firstLine="0"/>
        <w:rPr>
          <w:color w:val="000000"/>
        </w:rPr>
      </w:pPr>
      <w:r w:rsidRPr="00F36B64">
        <w:rPr>
          <w:color w:val="000000"/>
        </w:rPr>
        <w:t>Формировать умение работать по словесной инструкции, алгоритму.</w:t>
      </w:r>
    </w:p>
    <w:p w:rsidR="00432FB9" w:rsidRPr="00F36B64" w:rsidRDefault="00432FB9" w:rsidP="00432FB9">
      <w:pPr>
        <w:numPr>
          <w:ilvl w:val="0"/>
          <w:numId w:val="1"/>
        </w:numPr>
        <w:tabs>
          <w:tab w:val="clear" w:pos="1620"/>
          <w:tab w:val="num" w:pos="284"/>
        </w:tabs>
        <w:ind w:left="0" w:firstLine="0"/>
      </w:pPr>
      <w:r w:rsidRPr="00F36B64">
        <w:t>Коррекция мышц мелкой моторики.</w:t>
      </w:r>
    </w:p>
    <w:p w:rsidR="00432FB9" w:rsidRPr="00F36B64" w:rsidRDefault="00432FB9" w:rsidP="00432FB9">
      <w:pPr>
        <w:numPr>
          <w:ilvl w:val="0"/>
          <w:numId w:val="1"/>
        </w:numPr>
        <w:tabs>
          <w:tab w:val="clear" w:pos="1620"/>
          <w:tab w:val="num" w:pos="284"/>
        </w:tabs>
        <w:ind w:left="0" w:firstLine="0"/>
      </w:pPr>
      <w:r w:rsidRPr="00F36B64">
        <w:t>Развитие самостоятельности, аккуратности.</w:t>
      </w:r>
    </w:p>
    <w:p w:rsidR="00A25CCC" w:rsidRDefault="00A25CCC"/>
    <w:p w:rsidR="00A25CCC" w:rsidRPr="00A25CCC" w:rsidRDefault="00A25CCC" w:rsidP="00A25CC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25CCC">
        <w:t>В</w:t>
      </w:r>
      <w:r w:rsidR="00432FB9" w:rsidRPr="00A25CCC">
        <w:t xml:space="preserve"> </w:t>
      </w:r>
      <w:r w:rsidRPr="00A25CCC">
        <w:rPr>
          <w:color w:val="000000"/>
        </w:rPr>
        <w:t> структуре планируемых результатов ведущее место принадлежи</w:t>
      </w:r>
      <w:r w:rsidR="004F20EB">
        <w:rPr>
          <w:color w:val="000000"/>
        </w:rPr>
        <w:t>т</w:t>
      </w:r>
      <w:r w:rsidRPr="00A25CCC">
        <w:rPr>
          <w:color w:val="000000"/>
        </w:rPr>
        <w:t xml:space="preserve"> </w:t>
      </w:r>
      <w:r w:rsidRPr="00A25CCC">
        <w:rPr>
          <w:b/>
          <w:bCs/>
          <w:i/>
          <w:iCs/>
          <w:color w:val="000000"/>
        </w:rPr>
        <w:t>личностным </w:t>
      </w:r>
      <w:r w:rsidRPr="00A25CCC">
        <w:rPr>
          <w:color w:val="000000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</w:t>
      </w:r>
      <w:proofErr w:type="spellStart"/>
      <w:r w:rsidRPr="00A25CCC">
        <w:rPr>
          <w:color w:val="000000"/>
        </w:rPr>
        <w:t>социо-культурным</w:t>
      </w:r>
      <w:proofErr w:type="spellEnd"/>
      <w:r w:rsidRPr="00A25CCC">
        <w:rPr>
          <w:color w:val="000000"/>
        </w:rPr>
        <w:t xml:space="preserve"> опытом.</w:t>
      </w:r>
    </w:p>
    <w:p w:rsidR="00A25CCC" w:rsidRPr="00A25CCC" w:rsidRDefault="00A25CCC" w:rsidP="00A25CC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4F20EB">
        <w:rPr>
          <w:b/>
          <w:color w:val="000000"/>
        </w:rPr>
        <w:t>Личностные результаты</w:t>
      </w:r>
      <w:r w:rsidRPr="00A25CCC">
        <w:rPr>
          <w:color w:val="000000"/>
        </w:rPr>
        <w:t xml:space="preserve"> должны отражать:</w:t>
      </w:r>
    </w:p>
    <w:p w:rsidR="00A25CCC" w:rsidRPr="00A25CCC" w:rsidRDefault="00115937" w:rsidP="006F2C09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A25CCC" w:rsidRPr="00A25CCC">
        <w:rPr>
          <w:color w:val="000000"/>
        </w:rPr>
        <w:t>осознание себя как ученика, формирование интереса (мотивации) к учению, как одноклассника, друга;</w:t>
      </w:r>
    </w:p>
    <w:p w:rsidR="00A25CCC" w:rsidRPr="00A25CCC" w:rsidRDefault="00115937" w:rsidP="0011593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A25CCC" w:rsidRPr="00A25CCC">
        <w:rPr>
          <w:color w:val="000000"/>
        </w:rPr>
        <w:t>формирование положительного отношения к мнению учителя, сверстников</w:t>
      </w:r>
      <w:r w:rsidR="00A25CCC" w:rsidRPr="00A25CCC">
        <w:rPr>
          <w:color w:val="000000"/>
          <w:shd w:val="clear" w:color="auto" w:fill="FFFFFF"/>
        </w:rPr>
        <w:t>;</w:t>
      </w:r>
    </w:p>
    <w:p w:rsidR="00A25CCC" w:rsidRPr="004F20EB" w:rsidRDefault="00115937" w:rsidP="00115937">
      <w:pPr>
        <w:pStyle w:val="a4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color w:val="000000"/>
          <w:shd w:val="clear" w:color="auto" w:fill="FFFFFF"/>
        </w:rPr>
        <w:t>-</w:t>
      </w:r>
      <w:r w:rsidR="00A25CCC" w:rsidRPr="00A25CCC">
        <w:rPr>
          <w:color w:val="000000"/>
          <w:shd w:val="clear" w:color="auto" w:fill="FFFFFF"/>
        </w:rPr>
        <w:t xml:space="preserve">развитие способности оценивать результаты своей деятельности с помощью педагога и </w:t>
      </w:r>
      <w:r w:rsidR="00A25CCC" w:rsidRPr="004F20EB">
        <w:rPr>
          <w:i/>
          <w:color w:val="000000"/>
          <w:shd w:val="clear" w:color="auto" w:fill="FFFFFF"/>
        </w:rPr>
        <w:t>самостоятельно;</w:t>
      </w:r>
    </w:p>
    <w:p w:rsidR="00A25CCC" w:rsidRPr="00A25CCC" w:rsidRDefault="00115937" w:rsidP="0011593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A25CCC" w:rsidRPr="00A25CCC">
        <w:rPr>
          <w:color w:val="000000"/>
        </w:rPr>
        <w:t xml:space="preserve">развитие навыков сотрудничества </w:t>
      </w:r>
      <w:proofErr w:type="gramStart"/>
      <w:r w:rsidR="00A25CCC" w:rsidRPr="00A25CCC">
        <w:rPr>
          <w:color w:val="000000"/>
        </w:rPr>
        <w:t>со</w:t>
      </w:r>
      <w:proofErr w:type="gramEnd"/>
      <w:r w:rsidR="00A25CCC" w:rsidRPr="00A25CCC">
        <w:rPr>
          <w:color w:val="000000"/>
        </w:rPr>
        <w:t xml:space="preserve"> взрослыми и сверстниками в процессе выполнения задания, поручения;</w:t>
      </w:r>
    </w:p>
    <w:p w:rsidR="00A25CCC" w:rsidRPr="00A25CCC" w:rsidRDefault="00115937" w:rsidP="0011593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</w:t>
      </w:r>
      <w:r w:rsidR="00A25CCC" w:rsidRPr="00A25CCC">
        <w:rPr>
          <w:color w:val="000000"/>
        </w:rPr>
        <w:t>формирование элементарных эстетических потребностей, ценностей и чувств путем наблюдения за природой родного края;</w:t>
      </w:r>
    </w:p>
    <w:p w:rsidR="00A25CCC" w:rsidRPr="00A25CCC" w:rsidRDefault="00115937" w:rsidP="0011593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A25CCC" w:rsidRPr="00A25CCC">
        <w:rPr>
          <w:color w:val="000000"/>
        </w:rPr>
        <w:t>формирование первоначальных представлений о базовых ценностях: «добро», «терпение», «природа», «родной край», «семья»;</w:t>
      </w:r>
    </w:p>
    <w:p w:rsidR="00A25CCC" w:rsidRDefault="00115937" w:rsidP="006F2C09">
      <w:pPr>
        <w:pStyle w:val="a4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-</w:t>
      </w:r>
      <w:r w:rsidR="00A25CCC" w:rsidRPr="00A25CCC">
        <w:rPr>
          <w:color w:val="000000"/>
        </w:rPr>
        <w:t xml:space="preserve">формирование первоначальных знаний о безопасности и здоровом образе жизни, элементарных гигиенически навыков (охранительные режимные моменты (пальчиковая гимнастика, гимнастика для глаз, </w:t>
      </w:r>
      <w:proofErr w:type="spellStart"/>
      <w:r w:rsidR="00A25CCC" w:rsidRPr="00A25CCC">
        <w:rPr>
          <w:color w:val="000000"/>
        </w:rPr>
        <w:t>физминутка</w:t>
      </w:r>
      <w:proofErr w:type="spellEnd"/>
      <w:r w:rsidR="00A25CCC" w:rsidRPr="00A25CCC">
        <w:rPr>
          <w:color w:val="000000"/>
        </w:rPr>
        <w:t>).</w:t>
      </w:r>
      <w:proofErr w:type="gramEnd"/>
    </w:p>
    <w:p w:rsidR="0073204F" w:rsidRPr="00A25CCC" w:rsidRDefault="0073204F" w:rsidP="00115937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73204F" w:rsidRPr="0073204F" w:rsidRDefault="0073204F" w:rsidP="0073204F">
      <w:pPr>
        <w:rPr>
          <w:b/>
          <w:bCs/>
          <w:i/>
          <w:iCs/>
          <w:color w:val="000000"/>
          <w:shd w:val="clear" w:color="auto" w:fill="F7F7F6"/>
        </w:rPr>
      </w:pPr>
      <w:r w:rsidRPr="0073204F">
        <w:rPr>
          <w:b/>
          <w:bCs/>
          <w:i/>
          <w:iCs/>
          <w:color w:val="000000"/>
          <w:shd w:val="clear" w:color="auto" w:fill="F7F7F6"/>
        </w:rPr>
        <w:t>Предметные резу</w:t>
      </w:r>
      <w:r>
        <w:rPr>
          <w:b/>
          <w:bCs/>
          <w:i/>
          <w:iCs/>
          <w:color w:val="000000"/>
          <w:shd w:val="clear" w:color="auto" w:fill="F7F7F6"/>
        </w:rPr>
        <w:t>льтаты:</w:t>
      </w:r>
    </w:p>
    <w:p w:rsidR="0073204F" w:rsidRDefault="0073204F" w:rsidP="0073204F">
      <w:pPr>
        <w:pStyle w:val="Standard"/>
        <w:shd w:val="clear" w:color="auto" w:fill="FFFFFF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>
        <w:rPr>
          <w:rFonts w:eastAsia="Times New Roman" w:cs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3204F" w:rsidRDefault="0073204F" w:rsidP="0073204F">
      <w:pPr>
        <w:pStyle w:val="Standard"/>
        <w:shd w:val="clear" w:color="auto" w:fill="FFFFFF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eastAsia="Times New Roman" w:cs="Times New Roman"/>
        </w:rPr>
        <w:t>сформированность</w:t>
      </w:r>
      <w:proofErr w:type="spellEnd"/>
      <w:r>
        <w:rPr>
          <w:rFonts w:eastAsia="Times New Roman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3204F" w:rsidRDefault="0073204F" w:rsidP="0073204F">
      <w:pPr>
        <w:pStyle w:val="Standard"/>
        <w:shd w:val="clear" w:color="auto" w:fill="FFFFFF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>
        <w:rPr>
          <w:rFonts w:eastAsia="Times New Roman" w:cs="Times New Roman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eastAsia="Times New Roman" w:cs="Times New Roman"/>
        </w:rPr>
        <w:t>здоровьесберегающего</w:t>
      </w:r>
      <w:proofErr w:type="spellEnd"/>
      <w:r>
        <w:rPr>
          <w:rFonts w:eastAsia="Times New Roman" w:cs="Times New Roman"/>
        </w:rPr>
        <w:t xml:space="preserve"> поведения в природной и социальной среде;</w:t>
      </w:r>
    </w:p>
    <w:p w:rsidR="0073204F" w:rsidRDefault="0073204F" w:rsidP="0073204F">
      <w:pPr>
        <w:pStyle w:val="Standard"/>
        <w:shd w:val="clear" w:color="auto" w:fill="FFFFFF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>
        <w:rPr>
          <w:rFonts w:eastAsia="Times New Roman" w:cs="Times New Roman"/>
        </w:rPr>
        <w:t>освоение доступных способов изучения природы и общества (наблюдение, запись, измерение, опыт, сравнение, клас</w:t>
      </w:r>
      <w:r>
        <w:rPr>
          <w:rFonts w:eastAsia="Times New Roman" w:cs="Times New Roman"/>
        </w:rPr>
        <w:softHyphen/>
        <w:t>сификация и др. с получением информации из семейных ар</w:t>
      </w:r>
      <w:r>
        <w:rPr>
          <w:rFonts w:eastAsia="Times New Roman" w:cs="Times New Roman"/>
        </w:rPr>
        <w:softHyphen/>
        <w:t>хивов, от окружающих людей, в открытом информационном пространстве);</w:t>
      </w:r>
    </w:p>
    <w:p w:rsidR="0073204F" w:rsidRDefault="0073204F" w:rsidP="0073204F">
      <w:pPr>
        <w:pStyle w:val="Standard"/>
        <w:shd w:val="clear" w:color="auto" w:fill="FFFFFF"/>
        <w:overflowPunct w:val="0"/>
        <w:autoSpaceDE w:val="0"/>
        <w:jc w:val="both"/>
        <w:rPr>
          <w:rFonts w:eastAsia="SimSun" w:cs="Times New Roman"/>
          <w:bCs/>
        </w:rPr>
      </w:pPr>
      <w:r>
        <w:rPr>
          <w:rFonts w:eastAsia="SimSun" w:cs="Times New Roman"/>
          <w:bCs/>
        </w:rPr>
        <w:t xml:space="preserve">5) </w:t>
      </w:r>
      <w:r>
        <w:rPr>
          <w:rFonts w:eastAsia="Times New Roman" w:cs="Times New Roman"/>
          <w:bCs/>
        </w:rPr>
        <w:t>развитие навыков устанавливать и выявлять причинно-следственные связи в окружающем мире.</w:t>
      </w:r>
    </w:p>
    <w:p w:rsidR="0073204F" w:rsidRDefault="0073204F">
      <w:r>
        <w:t xml:space="preserve"> </w:t>
      </w:r>
    </w:p>
    <w:p w:rsidR="004F20EB" w:rsidRPr="004A35F0" w:rsidRDefault="004F20EB" w:rsidP="004F20EB">
      <w:pPr>
        <w:jc w:val="center"/>
        <w:rPr>
          <w:b/>
        </w:rPr>
      </w:pPr>
      <w:r>
        <w:rPr>
          <w:b/>
        </w:rPr>
        <w:t>2</w:t>
      </w:r>
      <w:r w:rsidRPr="004A35F0">
        <w:rPr>
          <w:b/>
        </w:rPr>
        <w:t xml:space="preserve"> класс</w:t>
      </w:r>
    </w:p>
    <w:p w:rsidR="004F20EB" w:rsidRDefault="004F20EB" w:rsidP="004F20EB">
      <w:pPr>
        <w:jc w:val="both"/>
      </w:pPr>
      <w:r w:rsidRPr="00066915">
        <w:t xml:space="preserve">Учащиеся должны </w:t>
      </w:r>
      <w:r w:rsidRPr="00066915">
        <w:rPr>
          <w:b/>
          <w:bCs/>
        </w:rPr>
        <w:t>знать</w:t>
      </w:r>
      <w:r>
        <w:t>: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названия и свойства и</w:t>
      </w:r>
      <w:r w:rsidR="004F20EB">
        <w:t>зученных предметов и их частей;</w:t>
      </w:r>
    </w:p>
    <w:p w:rsidR="00BC5D94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обобщающие наз</w:t>
      </w:r>
      <w:r>
        <w:t>вания изученных групп предметов</w:t>
      </w:r>
      <w:r w:rsidR="00BC5D94">
        <w:t>;</w:t>
      </w:r>
    </w:p>
    <w:p w:rsidR="00291E24" w:rsidRPr="00066915" w:rsidRDefault="00BC5D94" w:rsidP="00BC5D94">
      <w:pPr>
        <w:tabs>
          <w:tab w:val="left" w:pos="284"/>
        </w:tabs>
      </w:pPr>
      <w:r w:rsidRPr="00BC5D94">
        <w:t xml:space="preserve"> </w:t>
      </w:r>
      <w:r>
        <w:t>- основные правила личной гигиены.</w:t>
      </w:r>
    </w:p>
    <w:p w:rsidR="00291E24" w:rsidRDefault="004F20EB" w:rsidP="004F20EB">
      <w:pPr>
        <w:jc w:val="both"/>
        <w:rPr>
          <w:b/>
          <w:bCs/>
        </w:rPr>
      </w:pPr>
      <w:r w:rsidRPr="00066915">
        <w:t xml:space="preserve">Учащиеся должны </w:t>
      </w:r>
      <w:r w:rsidR="00291E24">
        <w:rPr>
          <w:b/>
          <w:bCs/>
        </w:rPr>
        <w:t>уметь:</w:t>
      </w:r>
    </w:p>
    <w:p w:rsidR="00291E24" w:rsidRPr="00291E24" w:rsidRDefault="00291E24" w:rsidP="004F20EB">
      <w:pPr>
        <w:jc w:val="both"/>
        <w:rPr>
          <w:b/>
          <w:bCs/>
        </w:rPr>
      </w:pPr>
      <w:r>
        <w:rPr>
          <w:b/>
          <w:bCs/>
        </w:rPr>
        <w:t xml:space="preserve">-  </w:t>
      </w:r>
      <w:r w:rsidRPr="00291E24">
        <w:rPr>
          <w:bCs/>
        </w:rPr>
        <w:t>узна</w:t>
      </w:r>
      <w:r>
        <w:rPr>
          <w:bCs/>
        </w:rPr>
        <w:t>ва</w:t>
      </w:r>
      <w:r w:rsidRPr="00291E24">
        <w:rPr>
          <w:bCs/>
        </w:rPr>
        <w:t xml:space="preserve">ть </w:t>
      </w:r>
      <w:r>
        <w:rPr>
          <w:bCs/>
        </w:rPr>
        <w:t>и называть изучен</w:t>
      </w:r>
      <w:r w:rsidR="00BC5D94">
        <w:rPr>
          <w:bCs/>
        </w:rPr>
        <w:t>ные объекты на иллюстрациях, фо</w:t>
      </w:r>
      <w:r>
        <w:rPr>
          <w:bCs/>
        </w:rPr>
        <w:t>тографиях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называть и характеризовать предметы, сравнивать два предмета,</w:t>
      </w:r>
      <w:r w:rsidR="004F20EB">
        <w:t xml:space="preserve"> делать элементарные обобщения;</w:t>
      </w:r>
    </w:p>
    <w:p w:rsidR="00BC5D94" w:rsidRDefault="00291E24" w:rsidP="00BC5D94">
      <w:pPr>
        <w:tabs>
          <w:tab w:val="left" w:pos="284"/>
        </w:tabs>
        <w:jc w:val="both"/>
      </w:pPr>
      <w:r>
        <w:t xml:space="preserve">- </w:t>
      </w:r>
      <w:r w:rsidR="004F20EB" w:rsidRPr="00066915">
        <w:t>участвовать в беседе, полно и правильно о</w:t>
      </w:r>
      <w:r w:rsidR="004F20EB">
        <w:t>твечать на поставленный вопрос;</w:t>
      </w:r>
      <w:r w:rsidR="00BC5D94" w:rsidRPr="00BC5D94">
        <w:t xml:space="preserve"> </w:t>
      </w:r>
    </w:p>
    <w:p w:rsidR="00BC5D94" w:rsidRDefault="00BC5D94" w:rsidP="00291E24">
      <w:pPr>
        <w:tabs>
          <w:tab w:val="left" w:pos="284"/>
        </w:tabs>
        <w:jc w:val="both"/>
      </w:pPr>
      <w:r>
        <w:t xml:space="preserve">- </w:t>
      </w:r>
      <w:r w:rsidRPr="00066915">
        <w:t>со</w:t>
      </w:r>
      <w:r>
        <w:t>блюдать правила личной гигиены;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составлять простые распространенные предложения, правильно употребляя формы знакомых слов; использоват</w:t>
      </w:r>
      <w:r w:rsidR="004F20EB">
        <w:t>ь предлоги и некоторые наречия.</w:t>
      </w:r>
    </w:p>
    <w:p w:rsidR="004F20EB" w:rsidRPr="004A35F0" w:rsidRDefault="004F20EB" w:rsidP="004F20EB">
      <w:pPr>
        <w:jc w:val="center"/>
        <w:rPr>
          <w:b/>
        </w:rPr>
      </w:pPr>
      <w:r>
        <w:rPr>
          <w:b/>
        </w:rPr>
        <w:t>3</w:t>
      </w:r>
      <w:r w:rsidRPr="004A35F0">
        <w:rPr>
          <w:b/>
        </w:rPr>
        <w:t xml:space="preserve"> класс</w:t>
      </w:r>
    </w:p>
    <w:p w:rsidR="004F20EB" w:rsidRDefault="004F20EB" w:rsidP="004F20EB">
      <w:r w:rsidRPr="00066915">
        <w:t xml:space="preserve">Учащиеся должны </w:t>
      </w:r>
      <w:r w:rsidRPr="00066915">
        <w:rPr>
          <w:b/>
          <w:bCs/>
        </w:rPr>
        <w:t>знать</w:t>
      </w:r>
      <w:r w:rsidRPr="00066915">
        <w:t>:</w:t>
      </w:r>
    </w:p>
    <w:p w:rsidR="004F20EB" w:rsidRDefault="00291E24" w:rsidP="00291E24">
      <w:pPr>
        <w:tabs>
          <w:tab w:val="left" w:pos="284"/>
        </w:tabs>
      </w:pPr>
      <w:r>
        <w:t xml:space="preserve">- </w:t>
      </w:r>
      <w:r w:rsidR="004F20EB" w:rsidRPr="00066915">
        <w:t>названия и свойства изученных предметов;</w:t>
      </w:r>
    </w:p>
    <w:p w:rsidR="00291E24" w:rsidRDefault="00291E24" w:rsidP="00291E24">
      <w:pPr>
        <w:tabs>
          <w:tab w:val="left" w:pos="284"/>
        </w:tabs>
      </w:pPr>
      <w:r>
        <w:t>- требования к режиму дня школьника и понимать необходимость его выполнения;</w:t>
      </w:r>
    </w:p>
    <w:p w:rsidR="00291E24" w:rsidRDefault="00291E24" w:rsidP="00291E24">
      <w:pPr>
        <w:tabs>
          <w:tab w:val="left" w:pos="284"/>
        </w:tabs>
      </w:pPr>
      <w:r>
        <w:t xml:space="preserve">- основные </w:t>
      </w:r>
      <w:r w:rsidR="00BC5D94">
        <w:t>правила личной гигиены</w:t>
      </w:r>
      <w:r>
        <w:t>;</w:t>
      </w:r>
    </w:p>
    <w:p w:rsidR="004F20EB" w:rsidRPr="00066915" w:rsidRDefault="00291E24" w:rsidP="00291E24">
      <w:pPr>
        <w:tabs>
          <w:tab w:val="left" w:pos="284"/>
        </w:tabs>
      </w:pPr>
      <w:r>
        <w:t xml:space="preserve">- </w:t>
      </w:r>
      <w:r w:rsidR="004F20EB" w:rsidRPr="00066915">
        <w:t>выученные правила дорожного движения.</w:t>
      </w:r>
    </w:p>
    <w:p w:rsidR="004F20EB" w:rsidRDefault="004F20EB" w:rsidP="004F20EB">
      <w:r w:rsidRPr="00066915">
        <w:t xml:space="preserve">Учащиеся должны </w:t>
      </w:r>
      <w:r w:rsidRPr="00066915">
        <w:rPr>
          <w:b/>
          <w:bCs/>
        </w:rPr>
        <w:t>уметь</w:t>
      </w:r>
      <w:r w:rsidRPr="00066915">
        <w:t>: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 xml:space="preserve">называть и характеризовать предметы и явления, сравнивать и классифицировать, устанавливать </w:t>
      </w:r>
      <w:r w:rsidR="004F20EB">
        <w:t>общие и отличительные свойства;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участвовать в беседе, отвечать на вопросы, до</w:t>
      </w:r>
      <w:r w:rsidR="004F20EB">
        <w:t>полнять высказывания товарищей;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связно высказываться по плану, употребляя простые распространенные предложения, правильно</w:t>
      </w:r>
      <w:r w:rsidR="004F20EB">
        <w:t xml:space="preserve"> используя формы знакомых слов;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>
        <w:t>ухаживать за одеждой и обувью;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поддерживать пор</w:t>
      </w:r>
      <w:r>
        <w:t>ядок в классе,</w:t>
      </w:r>
      <w:r w:rsidR="004F20EB">
        <w:t xml:space="preserve"> дома;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со</w:t>
      </w:r>
      <w:r w:rsidR="004F20EB">
        <w:t>блюдать правила личной гигиены;</w:t>
      </w:r>
    </w:p>
    <w:p w:rsidR="004F20EB" w:rsidRDefault="00291E24" w:rsidP="00291E24">
      <w:pPr>
        <w:tabs>
          <w:tab w:val="left" w:pos="284"/>
        </w:tabs>
        <w:jc w:val="both"/>
      </w:pPr>
      <w:r>
        <w:t xml:space="preserve">- </w:t>
      </w:r>
      <w:r w:rsidR="004F20EB" w:rsidRPr="00066915">
        <w:t>соблюдать правила уличног</w:t>
      </w:r>
      <w:r w:rsidR="004F20EB">
        <w:t>о движения.</w:t>
      </w:r>
    </w:p>
    <w:p w:rsidR="004F20EB" w:rsidRDefault="004F20EB"/>
    <w:p w:rsidR="00D65223" w:rsidRPr="00F93F47" w:rsidRDefault="00F93F47" w:rsidP="00F93F47">
      <w:pPr>
        <w:rPr>
          <w:b/>
          <w:sz w:val="28"/>
          <w:szCs w:val="28"/>
        </w:rPr>
      </w:pPr>
      <w:r w:rsidRPr="00F93F47">
        <w:rPr>
          <w:b/>
          <w:sz w:val="28"/>
          <w:szCs w:val="28"/>
        </w:rPr>
        <w:lastRenderedPageBreak/>
        <w:t xml:space="preserve">2. </w:t>
      </w:r>
      <w:proofErr w:type="spellStart"/>
      <w:r w:rsidRPr="00F93F47">
        <w:rPr>
          <w:b/>
          <w:sz w:val="28"/>
          <w:szCs w:val="28"/>
        </w:rPr>
        <w:t>Содержние</w:t>
      </w:r>
      <w:proofErr w:type="spellEnd"/>
      <w:r w:rsidRPr="00F93F47">
        <w:rPr>
          <w:b/>
          <w:sz w:val="28"/>
          <w:szCs w:val="28"/>
        </w:rPr>
        <w:t xml:space="preserve"> учебного предмета.</w:t>
      </w:r>
    </w:p>
    <w:p w:rsidR="00D65223" w:rsidRDefault="00D65223" w:rsidP="00D65223">
      <w:r w:rsidRPr="001A6154">
        <w:t>На изучение предмета «</w:t>
      </w:r>
      <w:r>
        <w:t>Мир природы и человека</w:t>
      </w:r>
      <w:r w:rsidRPr="001A6154">
        <w:t xml:space="preserve">»  в </w:t>
      </w:r>
      <w:r>
        <w:t>начальной школе отводится:  2 класс- 68 часов</w:t>
      </w:r>
      <w:r w:rsidRPr="001A6154">
        <w:t xml:space="preserve">, 3 класс- </w:t>
      </w:r>
      <w:r>
        <w:t>68</w:t>
      </w:r>
      <w:r w:rsidRPr="001A6154">
        <w:t xml:space="preserve"> час</w:t>
      </w:r>
      <w:r>
        <w:t>ов.</w:t>
      </w:r>
    </w:p>
    <w:p w:rsidR="00D65223" w:rsidRPr="00BC63DF" w:rsidRDefault="00D65223" w:rsidP="00D65223">
      <w:pPr>
        <w:jc w:val="center"/>
      </w:pPr>
      <w:r w:rsidRPr="00BC63DF">
        <w:rPr>
          <w:b/>
        </w:rPr>
        <w:t xml:space="preserve">2 </w:t>
      </w:r>
      <w:r w:rsidRPr="00C77939">
        <w:rPr>
          <w:b/>
        </w:rPr>
        <w:t>класс</w:t>
      </w:r>
    </w:p>
    <w:p w:rsidR="00D65223" w:rsidRPr="00596759" w:rsidRDefault="00D65223" w:rsidP="00D65223">
      <w:pPr>
        <w:ind w:firstLine="284"/>
        <w:jc w:val="both"/>
        <w:rPr>
          <w:spacing w:val="-2"/>
        </w:rPr>
      </w:pPr>
      <w:r w:rsidRPr="00596759">
        <w:rPr>
          <w:b/>
          <w:spacing w:val="-2"/>
        </w:rPr>
        <w:t>Основные задачи.</w:t>
      </w:r>
      <w:r w:rsidRPr="00596759">
        <w:rPr>
          <w:spacing w:val="-2"/>
        </w:rPr>
        <w:t xml:space="preserve"> Обогащение и уточнение словаря. Название предметов, характеристика их по цвету, форме, размеру, вкусу, запаху. Сравнение двух предметов, нахождение сходных и отличительных признаков. Классификация предметов. Обозначение групп предметов обобщающим словом. Участие в беседе. Правильные полные ответы на вопросы.</w:t>
      </w:r>
    </w:p>
    <w:p w:rsidR="00D65223" w:rsidRPr="00E6310C" w:rsidRDefault="00D65223" w:rsidP="00D6522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E6310C">
        <w:rPr>
          <w:b/>
        </w:rPr>
        <w:t>Коррекционные задачи:</w:t>
      </w:r>
    </w:p>
    <w:p w:rsidR="00D65223" w:rsidRPr="006D7280" w:rsidRDefault="00D65223" w:rsidP="00D65223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6D7280">
        <w:t>Коррекция недостатков общего и речевого развития учащихся. Пополнять и активизировать словарь школьника.</w:t>
      </w:r>
    </w:p>
    <w:p w:rsidR="00D65223" w:rsidRPr="006D7280" w:rsidRDefault="00D65223" w:rsidP="00D65223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6D7280">
        <w:t>Формировать умение использовать в речи вновь усвоенных слов, выражение пространственных и временных отношений между конкретными объектами</w:t>
      </w:r>
      <w:r>
        <w:t xml:space="preserve"> посредством предлогов</w:t>
      </w:r>
      <w:r w:rsidRPr="006D7280">
        <w:t>.</w:t>
      </w:r>
    </w:p>
    <w:p w:rsidR="00D65223" w:rsidRDefault="00D65223" w:rsidP="00D65223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6D7280">
        <w:t>Совершенствовать умение называть предметы и явления. Характеризовать их по основным свойствам.</w:t>
      </w:r>
    </w:p>
    <w:p w:rsidR="00D65223" w:rsidRDefault="00D65223" w:rsidP="00D65223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Р</w:t>
      </w:r>
      <w:r w:rsidRPr="00B34B4E">
        <w:t>азвитие слу</w:t>
      </w:r>
      <w:r>
        <w:t>хового и зрительного восприятия.</w:t>
      </w:r>
    </w:p>
    <w:p w:rsidR="00D65223" w:rsidRPr="006D7280" w:rsidRDefault="00D65223" w:rsidP="00D65223">
      <w:pPr>
        <w:pStyle w:val="a7"/>
        <w:numPr>
          <w:ilvl w:val="0"/>
          <w:numId w:val="9"/>
        </w:numPr>
        <w:tabs>
          <w:tab w:val="left" w:pos="352"/>
        </w:tabs>
        <w:ind w:left="0" w:firstLine="0"/>
        <w:jc w:val="both"/>
      </w:pPr>
      <w:r w:rsidRPr="006D7280">
        <w:t xml:space="preserve">Развитие </w:t>
      </w:r>
      <w:r>
        <w:t xml:space="preserve">восприятия, памяти, </w:t>
      </w:r>
      <w:r w:rsidRPr="006D7280">
        <w:t>узнавания, воспроизведения; внимания, мышления.</w:t>
      </w:r>
    </w:p>
    <w:p w:rsidR="00D65223" w:rsidRPr="006D7280" w:rsidRDefault="00D65223" w:rsidP="00D65223">
      <w:pPr>
        <w:pStyle w:val="a7"/>
        <w:numPr>
          <w:ilvl w:val="0"/>
          <w:numId w:val="9"/>
        </w:numPr>
        <w:tabs>
          <w:tab w:val="left" w:pos="352"/>
        </w:tabs>
        <w:ind w:left="0" w:firstLine="0"/>
        <w:jc w:val="both"/>
      </w:pPr>
      <w:r w:rsidRPr="006D7280">
        <w:t>Развитие способностей учащихся, формирование у них умения самостоятельно оперировать информацией.</w:t>
      </w:r>
    </w:p>
    <w:p w:rsidR="00D65223" w:rsidRPr="006D7280" w:rsidRDefault="00D65223" w:rsidP="00D65223">
      <w:pPr>
        <w:pStyle w:val="a7"/>
        <w:numPr>
          <w:ilvl w:val="0"/>
          <w:numId w:val="9"/>
        </w:numPr>
        <w:tabs>
          <w:tab w:val="left" w:pos="352"/>
        </w:tabs>
        <w:ind w:left="0" w:firstLine="0"/>
        <w:jc w:val="both"/>
      </w:pPr>
      <w:r w:rsidRPr="006D7280">
        <w:t>Коррекция познавательной деятельности</w:t>
      </w:r>
      <w:r>
        <w:t>.</w:t>
      </w:r>
    </w:p>
    <w:p w:rsidR="00D65223" w:rsidRPr="002633A4" w:rsidRDefault="00D65223" w:rsidP="00D65223">
      <w:pPr>
        <w:jc w:val="both"/>
        <w:rPr>
          <w:sz w:val="8"/>
          <w:szCs w:val="8"/>
        </w:rPr>
      </w:pPr>
    </w:p>
    <w:p w:rsidR="00D65223" w:rsidRPr="00066915" w:rsidRDefault="00D65223" w:rsidP="00D65223">
      <w:pPr>
        <w:jc w:val="both"/>
      </w:pPr>
      <w:r w:rsidRPr="00FE6B25">
        <w:rPr>
          <w:b/>
          <w:color w:val="04070C"/>
        </w:rPr>
        <w:t>Основные содержательные линии курса</w:t>
      </w:r>
      <w:r>
        <w:rPr>
          <w:b/>
          <w:color w:val="04070C"/>
        </w:rPr>
        <w:t>.</w:t>
      </w:r>
    </w:p>
    <w:p w:rsidR="00D65223" w:rsidRDefault="00D65223" w:rsidP="00D65223">
      <w:pPr>
        <w:jc w:val="both"/>
      </w:pPr>
      <w:r w:rsidRPr="00066915">
        <w:rPr>
          <w:i/>
          <w:iCs/>
        </w:rPr>
        <w:t xml:space="preserve">Сезонные изменения в природе. </w:t>
      </w:r>
      <w:r w:rsidRPr="00066915">
        <w:t xml:space="preserve">Погода (ясно, пасмурно, дождь, снег). Погода каждый день. </w:t>
      </w:r>
      <w:proofErr w:type="gramStart"/>
      <w:r w:rsidRPr="00066915">
        <w:t>Изменения в природе, жизни растений и животных в осенние месяцы: похолодание, листопад, увядание трав, цветов, появление семян, плодов, отлет птиц; в зимние месяцы: холод, снег, гололедица, мороз; в весенние месяцы: потепление, сосульки, таяние снега, прилет птиц, распускание почек, первые цветы, цветение фруктовых деревьев.</w:t>
      </w:r>
      <w:proofErr w:type="gramEnd"/>
    </w:p>
    <w:p w:rsidR="00D65223" w:rsidRDefault="00D65223" w:rsidP="00D65223">
      <w:pPr>
        <w:jc w:val="both"/>
        <w:rPr>
          <w:iCs/>
          <w:spacing w:val="-6"/>
        </w:rPr>
      </w:pPr>
      <w:r>
        <w:rPr>
          <w:i/>
          <w:iCs/>
          <w:spacing w:val="-6"/>
        </w:rPr>
        <w:t>Времена года. Влияние солнца на смену времён года</w:t>
      </w:r>
      <w:proofErr w:type="gramStart"/>
      <w:r>
        <w:rPr>
          <w:i/>
          <w:iCs/>
          <w:spacing w:val="-6"/>
        </w:rPr>
        <w:t>..</w:t>
      </w:r>
      <w:proofErr w:type="gramEnd"/>
      <w:r>
        <w:rPr>
          <w:iCs/>
          <w:spacing w:val="-6"/>
        </w:rPr>
        <w:t>Долгота дня летом, зимой.</w:t>
      </w:r>
    </w:p>
    <w:p w:rsidR="00D65223" w:rsidRDefault="00D65223" w:rsidP="00D65223">
      <w:pPr>
        <w:jc w:val="both"/>
        <w:rPr>
          <w:iCs/>
          <w:spacing w:val="-6"/>
        </w:rPr>
      </w:pPr>
      <w:r>
        <w:rPr>
          <w:iCs/>
          <w:spacing w:val="-6"/>
        </w:rPr>
        <w:t xml:space="preserve">Осень. Растения осенью. Животные осенью. Занятия людей </w:t>
      </w:r>
      <w:proofErr w:type="spellStart"/>
      <w:r>
        <w:rPr>
          <w:iCs/>
          <w:spacing w:val="-6"/>
        </w:rPr>
        <w:t>осенью</w:t>
      </w:r>
      <w:proofErr w:type="gramStart"/>
      <w:r>
        <w:rPr>
          <w:iCs/>
          <w:spacing w:val="-6"/>
        </w:rPr>
        <w:t>.С</w:t>
      </w:r>
      <w:proofErr w:type="gramEnd"/>
      <w:r>
        <w:rPr>
          <w:iCs/>
          <w:spacing w:val="-6"/>
        </w:rPr>
        <w:t>бор</w:t>
      </w:r>
      <w:proofErr w:type="spellEnd"/>
      <w:r>
        <w:rPr>
          <w:iCs/>
          <w:spacing w:val="-6"/>
        </w:rPr>
        <w:t xml:space="preserve"> урожая.</w:t>
      </w:r>
    </w:p>
    <w:p w:rsidR="00D65223" w:rsidRDefault="00D65223" w:rsidP="00D65223">
      <w:pPr>
        <w:jc w:val="both"/>
        <w:rPr>
          <w:iCs/>
        </w:rPr>
      </w:pPr>
      <w:r>
        <w:rPr>
          <w:iCs/>
          <w:spacing w:val="-6"/>
        </w:rPr>
        <w:t>Зима. Зимние месяцы. Новогодний праздник.</w:t>
      </w:r>
      <w:r w:rsidRPr="00066915">
        <w:rPr>
          <w:i/>
          <w:iCs/>
        </w:rPr>
        <w:t xml:space="preserve"> </w:t>
      </w:r>
      <w:r>
        <w:rPr>
          <w:iCs/>
        </w:rPr>
        <w:t>Растения зимой. Животные зимой. Занятия людей зимой.</w:t>
      </w:r>
      <w:r w:rsidR="006B5556">
        <w:rPr>
          <w:iCs/>
        </w:rPr>
        <w:t xml:space="preserve"> </w:t>
      </w:r>
      <w:r>
        <w:rPr>
          <w:iCs/>
        </w:rPr>
        <w:t>Забота о птицах зимой.</w:t>
      </w:r>
    </w:p>
    <w:p w:rsidR="00710CC5" w:rsidRDefault="00710CC5" w:rsidP="00D65223">
      <w:pPr>
        <w:jc w:val="both"/>
        <w:rPr>
          <w:iCs/>
        </w:rPr>
      </w:pPr>
      <w:r>
        <w:rPr>
          <w:iCs/>
        </w:rPr>
        <w:t>Весна. Весенние месяцы. Растения весной. Животные весной. Занятия людей весной.</w:t>
      </w:r>
      <w:r w:rsidR="006B5556">
        <w:rPr>
          <w:iCs/>
        </w:rPr>
        <w:t xml:space="preserve"> </w:t>
      </w:r>
      <w:r>
        <w:rPr>
          <w:iCs/>
        </w:rPr>
        <w:t>Работа на участке.</w:t>
      </w:r>
    </w:p>
    <w:p w:rsidR="00710CC5" w:rsidRDefault="00710CC5" w:rsidP="00D65223">
      <w:pPr>
        <w:jc w:val="both"/>
        <w:rPr>
          <w:iCs/>
        </w:rPr>
      </w:pPr>
      <w:r>
        <w:rPr>
          <w:iCs/>
        </w:rPr>
        <w:t>Лето. Летние месяцы. Растения летом. Животные летом. Занятия людей летом.</w:t>
      </w:r>
    </w:p>
    <w:p w:rsidR="00710CC5" w:rsidRDefault="00710CC5" w:rsidP="00D65223">
      <w:pPr>
        <w:jc w:val="both"/>
        <w:rPr>
          <w:iCs/>
        </w:rPr>
      </w:pPr>
      <w:r>
        <w:rPr>
          <w:iCs/>
        </w:rPr>
        <w:t xml:space="preserve">Правила поведения на водоёме. Вода. Свойства </w:t>
      </w:r>
      <w:proofErr w:type="spellStart"/>
      <w:r>
        <w:rPr>
          <w:iCs/>
        </w:rPr>
        <w:t>воды</w:t>
      </w:r>
      <w:proofErr w:type="gramStart"/>
      <w:r>
        <w:rPr>
          <w:iCs/>
        </w:rPr>
        <w:t>.В</w:t>
      </w:r>
      <w:proofErr w:type="gramEnd"/>
      <w:r>
        <w:rPr>
          <w:iCs/>
        </w:rPr>
        <w:t>ода</w:t>
      </w:r>
      <w:proofErr w:type="spellEnd"/>
      <w:r>
        <w:rPr>
          <w:iCs/>
        </w:rPr>
        <w:t xml:space="preserve"> горячая и холодная. Температура воды. Вода в природе. Значение воды.</w:t>
      </w:r>
    </w:p>
    <w:p w:rsidR="00710CC5" w:rsidRDefault="00710CC5" w:rsidP="00D65223">
      <w:pPr>
        <w:jc w:val="both"/>
        <w:rPr>
          <w:iCs/>
        </w:rPr>
      </w:pPr>
      <w:r>
        <w:rPr>
          <w:iCs/>
        </w:rPr>
        <w:t>Растения. Части растений. Комнатные растения. Уход за комнатными растениями.</w:t>
      </w:r>
    </w:p>
    <w:p w:rsidR="00710CC5" w:rsidRDefault="00710CC5" w:rsidP="00D65223">
      <w:pPr>
        <w:jc w:val="both"/>
        <w:rPr>
          <w:iCs/>
        </w:rPr>
      </w:pPr>
      <w:r>
        <w:rPr>
          <w:iCs/>
        </w:rPr>
        <w:t>Жизнь растений. Растения влаголюбивые и засухоустойчивые, светолюбивые и теневыносливые.</w:t>
      </w:r>
    </w:p>
    <w:p w:rsidR="00710CC5" w:rsidRPr="00596759" w:rsidRDefault="00710CC5" w:rsidP="00710CC5">
      <w:pPr>
        <w:jc w:val="both"/>
        <w:rPr>
          <w:spacing w:val="-4"/>
        </w:rPr>
      </w:pPr>
      <w:r>
        <w:rPr>
          <w:iCs/>
        </w:rPr>
        <w:t>Овощи.</w:t>
      </w:r>
      <w:r w:rsidRPr="00710CC5">
        <w:rPr>
          <w:spacing w:val="-4"/>
        </w:rPr>
        <w:t xml:space="preserve"> </w:t>
      </w:r>
      <w:r w:rsidRPr="00596759">
        <w:rPr>
          <w:spacing w:val="-4"/>
        </w:rPr>
        <w:t>Морковь, репа, лук. Цвет, форма, вкус, запах. Употребление в пищу. Выращивание лука.</w:t>
      </w:r>
    </w:p>
    <w:p w:rsidR="00710CC5" w:rsidRDefault="00710CC5" w:rsidP="00D65223">
      <w:pPr>
        <w:jc w:val="both"/>
        <w:rPr>
          <w:iCs/>
        </w:rPr>
      </w:pPr>
      <w:r>
        <w:rPr>
          <w:iCs/>
        </w:rPr>
        <w:t xml:space="preserve"> Огород. Работа в огороде. Овощи в питании человека.</w:t>
      </w:r>
    </w:p>
    <w:p w:rsidR="00710CC5" w:rsidRDefault="00710CC5" w:rsidP="00D65223">
      <w:pPr>
        <w:jc w:val="both"/>
        <w:rPr>
          <w:iCs/>
        </w:rPr>
      </w:pPr>
      <w:r>
        <w:rPr>
          <w:iCs/>
        </w:rPr>
        <w:t>Сад. Фрукты. Фрукты в питании человека.</w:t>
      </w:r>
      <w:r w:rsidR="006B5556">
        <w:rPr>
          <w:iCs/>
        </w:rPr>
        <w:t xml:space="preserve"> Уход за растениями сада и огорода.</w:t>
      </w:r>
    </w:p>
    <w:p w:rsidR="006B5556" w:rsidRDefault="006B5556" w:rsidP="00D65223">
      <w:pPr>
        <w:jc w:val="both"/>
        <w:rPr>
          <w:iCs/>
        </w:rPr>
      </w:pPr>
      <w:proofErr w:type="spellStart"/>
      <w:r>
        <w:rPr>
          <w:iCs/>
        </w:rPr>
        <w:t>Животне</w:t>
      </w:r>
      <w:proofErr w:type="spellEnd"/>
      <w:r>
        <w:rPr>
          <w:iCs/>
        </w:rPr>
        <w:t xml:space="preserve"> дикие. Животные домашние.</w:t>
      </w:r>
    </w:p>
    <w:p w:rsidR="006B5556" w:rsidRDefault="006B5556" w:rsidP="00D65223">
      <w:pPr>
        <w:jc w:val="both"/>
        <w:rPr>
          <w:iCs/>
        </w:rPr>
      </w:pPr>
      <w:r>
        <w:rPr>
          <w:iCs/>
        </w:rPr>
        <w:t xml:space="preserve">Кошка и рысь. Породы кошек. Уход </w:t>
      </w:r>
      <w:proofErr w:type="gramStart"/>
      <w:r>
        <w:rPr>
          <w:iCs/>
        </w:rPr>
        <w:t>за</w:t>
      </w:r>
      <w:proofErr w:type="gramEnd"/>
      <w:r>
        <w:rPr>
          <w:iCs/>
        </w:rPr>
        <w:t xml:space="preserve"> домашней </w:t>
      </w:r>
      <w:proofErr w:type="spellStart"/>
      <w:r>
        <w:rPr>
          <w:iCs/>
        </w:rPr>
        <w:t>кощкой</w:t>
      </w:r>
      <w:proofErr w:type="spellEnd"/>
      <w:r>
        <w:rPr>
          <w:iCs/>
        </w:rPr>
        <w:t>.</w:t>
      </w:r>
    </w:p>
    <w:p w:rsidR="006B5556" w:rsidRDefault="006B5556" w:rsidP="00D65223">
      <w:pPr>
        <w:jc w:val="both"/>
        <w:rPr>
          <w:iCs/>
        </w:rPr>
      </w:pPr>
      <w:r>
        <w:rPr>
          <w:iCs/>
        </w:rPr>
        <w:t>Собака и волк. Породы собак. Составление рассказа: «Собака – друг человека».</w:t>
      </w:r>
    </w:p>
    <w:p w:rsidR="006B5556" w:rsidRDefault="006B5556" w:rsidP="00D65223">
      <w:pPr>
        <w:jc w:val="both"/>
        <w:rPr>
          <w:iCs/>
        </w:rPr>
      </w:pPr>
      <w:r>
        <w:rPr>
          <w:iCs/>
        </w:rPr>
        <w:t>Рыбы. Внешний вид. Среда обитания.</w:t>
      </w:r>
    </w:p>
    <w:p w:rsidR="006B5556" w:rsidRDefault="006B5556" w:rsidP="00D65223">
      <w:pPr>
        <w:jc w:val="both"/>
        <w:rPr>
          <w:iCs/>
        </w:rPr>
      </w:pPr>
      <w:r>
        <w:rPr>
          <w:iCs/>
        </w:rPr>
        <w:t xml:space="preserve">Гигиена тела человека. Органы пищеварения. </w:t>
      </w:r>
      <w:proofErr w:type="spellStart"/>
      <w:r>
        <w:rPr>
          <w:iCs/>
        </w:rPr>
        <w:t>Питане</w:t>
      </w:r>
      <w:proofErr w:type="spellEnd"/>
      <w:r>
        <w:rPr>
          <w:iCs/>
        </w:rPr>
        <w:t xml:space="preserve"> человека. Продукты питания.</w:t>
      </w:r>
    </w:p>
    <w:p w:rsidR="006B5556" w:rsidRPr="00D65223" w:rsidRDefault="006B5556" w:rsidP="00D65223">
      <w:pPr>
        <w:jc w:val="both"/>
        <w:rPr>
          <w:iCs/>
        </w:rPr>
      </w:pPr>
      <w:r>
        <w:rPr>
          <w:iCs/>
        </w:rPr>
        <w:t xml:space="preserve">Режим </w:t>
      </w:r>
      <w:proofErr w:type="spellStart"/>
      <w:r>
        <w:rPr>
          <w:iCs/>
        </w:rPr>
        <w:t>пиания</w:t>
      </w:r>
      <w:proofErr w:type="spellEnd"/>
      <w:r>
        <w:rPr>
          <w:iCs/>
        </w:rPr>
        <w:t>. Правила питания. Профилактика отравлений.</w:t>
      </w:r>
    </w:p>
    <w:p w:rsidR="00D65223" w:rsidRDefault="00D65223" w:rsidP="00D65223">
      <w:r>
        <w:t xml:space="preserve"> </w:t>
      </w:r>
    </w:p>
    <w:p w:rsidR="006B5556" w:rsidRDefault="006B5556" w:rsidP="00D65223">
      <w:pPr>
        <w:rPr>
          <w:b/>
        </w:rPr>
      </w:pPr>
    </w:p>
    <w:p w:rsidR="005A3876" w:rsidRPr="00BC63DF" w:rsidRDefault="005A3876" w:rsidP="005A3876">
      <w:pPr>
        <w:jc w:val="center"/>
        <w:rPr>
          <w:b/>
        </w:rPr>
      </w:pPr>
      <w:r>
        <w:rPr>
          <w:b/>
        </w:rPr>
        <w:t>3 класс</w:t>
      </w:r>
    </w:p>
    <w:p w:rsidR="0098263A" w:rsidRDefault="005A3876" w:rsidP="005A3876">
      <w:pPr>
        <w:ind w:firstLine="284"/>
        <w:jc w:val="both"/>
      </w:pPr>
      <w:r w:rsidRPr="00DB2674">
        <w:rPr>
          <w:b/>
        </w:rPr>
        <w:t>Основные задачи.</w:t>
      </w:r>
      <w:r>
        <w:t xml:space="preserve"> </w:t>
      </w:r>
      <w:r w:rsidR="0098263A">
        <w:t>Закрепление представлений о взаимосвязи живой и неживой природы. Закрепление представлений о Солнце как источнике света и тепла на Земле, роль  Солнца в смене времён года, его значение в жизни живой природы.</w:t>
      </w:r>
    </w:p>
    <w:p w:rsidR="005A3876" w:rsidRDefault="0098263A" w:rsidP="005A3876">
      <w:pPr>
        <w:ind w:firstLine="284"/>
        <w:jc w:val="both"/>
      </w:pPr>
      <w:r>
        <w:t xml:space="preserve"> </w:t>
      </w:r>
      <w:r w:rsidR="005A3876" w:rsidRPr="00066915">
        <w:t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  <w:r w:rsidR="005A3876">
        <w:t xml:space="preserve"> </w:t>
      </w:r>
    </w:p>
    <w:p w:rsidR="005A3876" w:rsidRDefault="005A3876" w:rsidP="005A3876">
      <w:pPr>
        <w:ind w:firstLine="284"/>
        <w:jc w:val="both"/>
      </w:pPr>
      <w:r w:rsidRPr="00066915">
        <w:t>Участие в беседе. Правильные, полные и отчетливые ответы на вопросы, умение задавать вопросы, допол</w:t>
      </w:r>
      <w:r>
        <w:t>нять высказывания товарищей.</w:t>
      </w:r>
    </w:p>
    <w:p w:rsidR="005A3876" w:rsidRDefault="005A3876" w:rsidP="005A3876">
      <w:pPr>
        <w:ind w:firstLine="284"/>
        <w:jc w:val="both"/>
      </w:pPr>
      <w:r w:rsidRPr="00066915">
        <w:t xml:space="preserve">Описание под руководством учителя предметов и явлений природы после </w:t>
      </w:r>
      <w:r>
        <w:t xml:space="preserve">наблюдения за ними и беседы. </w:t>
      </w:r>
      <w:r w:rsidRPr="00066915">
        <w:t>Составление под руководством учителя небольших рассказов об изучаемых растениях и животных, о явлениях природы, се</w:t>
      </w:r>
      <w:r>
        <w:t>зонных изменениях в природе.</w:t>
      </w:r>
    </w:p>
    <w:p w:rsidR="005A3876" w:rsidRPr="00066915" w:rsidRDefault="005A3876" w:rsidP="005A3876">
      <w:pPr>
        <w:ind w:firstLine="284"/>
        <w:jc w:val="both"/>
      </w:pPr>
      <w:r w:rsidRPr="00066915">
        <w:t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5A3876" w:rsidRPr="00492C5D" w:rsidRDefault="005A3876" w:rsidP="005A387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492C5D">
        <w:rPr>
          <w:b/>
        </w:rPr>
        <w:t>Коррекционные задачи:</w:t>
      </w:r>
    </w:p>
    <w:p w:rsidR="005A3876" w:rsidRPr="00492C5D" w:rsidRDefault="005A3876" w:rsidP="005A3876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hanging="11"/>
        <w:jc w:val="both"/>
      </w:pPr>
      <w:r w:rsidRPr="006D7280">
        <w:t>Коррекция недостатков общего и речевого развития учащихся. Пополнять и активизировать словарь школьника</w:t>
      </w:r>
      <w:r>
        <w:t>, п</w:t>
      </w:r>
      <w:r w:rsidRPr="00492C5D">
        <w:t>ривлекать учащихся к участию в беседе.</w:t>
      </w:r>
    </w:p>
    <w:p w:rsidR="005A3876" w:rsidRPr="00492C5D" w:rsidRDefault="005A3876" w:rsidP="005A3876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hanging="11"/>
        <w:jc w:val="both"/>
      </w:pPr>
      <w:r w:rsidRPr="00492C5D">
        <w:t>Добиваться  правильных, полных и отчетливых ответов на вопросы, умение задавать вопросы, дополнять высказывания товарищей.</w:t>
      </w:r>
    </w:p>
    <w:p w:rsidR="005A3876" w:rsidRPr="00492C5D" w:rsidRDefault="005A3876" w:rsidP="005A3876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hanging="11"/>
        <w:jc w:val="both"/>
      </w:pPr>
      <w:r>
        <w:t>Учить о</w:t>
      </w:r>
      <w:r w:rsidRPr="00492C5D">
        <w:t>пис</w:t>
      </w:r>
      <w:r>
        <w:t>ывать</w:t>
      </w:r>
      <w:r w:rsidRPr="00492C5D">
        <w:t xml:space="preserve"> под руководством учителя предмет</w:t>
      </w:r>
      <w:r>
        <w:t>ы</w:t>
      </w:r>
      <w:r w:rsidRPr="00492C5D">
        <w:t xml:space="preserve"> и явлени</w:t>
      </w:r>
      <w:r>
        <w:t>я</w:t>
      </w:r>
      <w:r w:rsidRPr="00492C5D">
        <w:t xml:space="preserve"> природы после наблюдения за ними и беседы.</w:t>
      </w:r>
    </w:p>
    <w:p w:rsidR="005A3876" w:rsidRPr="00492C5D" w:rsidRDefault="005A3876" w:rsidP="005A3876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hanging="11"/>
        <w:jc w:val="both"/>
      </w:pPr>
      <w:r w:rsidRPr="00492C5D">
        <w:t>Составл</w:t>
      </w:r>
      <w:r>
        <w:t>ять</w:t>
      </w:r>
      <w:r w:rsidRPr="00492C5D">
        <w:t xml:space="preserve"> под руководством учителя небольши</w:t>
      </w:r>
      <w:r>
        <w:t>е</w:t>
      </w:r>
      <w:r w:rsidRPr="00492C5D">
        <w:t xml:space="preserve"> рассказ</w:t>
      </w:r>
      <w:r>
        <w:t>ы</w:t>
      </w:r>
      <w:r w:rsidRPr="00492C5D">
        <w:t xml:space="preserve"> об изучаемых растениях и животных, о явлениях природы, сезонных изменениях в природе.</w:t>
      </w:r>
    </w:p>
    <w:p w:rsidR="005A3876" w:rsidRPr="00492C5D" w:rsidRDefault="005A3876" w:rsidP="005A3876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hanging="11"/>
        <w:jc w:val="both"/>
      </w:pPr>
      <w:r w:rsidRPr="00492C5D">
        <w:t>Использова</w:t>
      </w:r>
      <w:r>
        <w:t>ть</w:t>
      </w:r>
      <w:r w:rsidRPr="00492C5D">
        <w:t xml:space="preserve">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5A3876" w:rsidRDefault="005A3876" w:rsidP="00D65223">
      <w:pPr>
        <w:rPr>
          <w:b/>
        </w:rPr>
      </w:pPr>
      <w:r>
        <w:rPr>
          <w:b/>
        </w:rPr>
        <w:t>Основное содержание курса.</w:t>
      </w:r>
    </w:p>
    <w:p w:rsidR="0098263A" w:rsidRDefault="0098263A" w:rsidP="00D65223">
      <w:r>
        <w:rPr>
          <w:b/>
        </w:rPr>
        <w:t>Повторение. Сезонные изменения в природе.</w:t>
      </w:r>
      <w:r>
        <w:t xml:space="preserve"> Осень. Осенние месяцы. Растения осенью.</w:t>
      </w:r>
    </w:p>
    <w:p w:rsidR="003D0B68" w:rsidRDefault="0098263A" w:rsidP="00D65223">
      <w:r>
        <w:t>Животные осенью. Как  звери готовятся к зиме. Перелётные птицы. Зимующие птицы.</w:t>
      </w:r>
      <w:r w:rsidR="003D0B68">
        <w:t xml:space="preserve"> </w:t>
      </w:r>
      <w:r>
        <w:t>Занятия людей осенью.</w:t>
      </w:r>
    </w:p>
    <w:p w:rsidR="0098263A" w:rsidRDefault="0098263A" w:rsidP="00D65223">
      <w:r>
        <w:t>Зима. Зимние осадки. Зимние месяцы в календаре. Растения зимой.</w:t>
      </w:r>
      <w:r w:rsidR="003D0B68">
        <w:t xml:space="preserve"> Животные зимой. Забота о птицах зимой. Занятия людей зимой. Зимние праздники.</w:t>
      </w:r>
    </w:p>
    <w:p w:rsidR="003D0B68" w:rsidRDefault="003D0B68" w:rsidP="00D65223">
      <w:r>
        <w:t xml:space="preserve">Весна. Весенние явления природы. </w:t>
      </w:r>
      <w:proofErr w:type="gramStart"/>
      <w:r>
        <w:t>Весенние</w:t>
      </w:r>
      <w:proofErr w:type="gramEnd"/>
      <w:r>
        <w:t xml:space="preserve"> месяц. Весенние месяцы в календаре. Растения весной. Животные весной. Занятия людей весной.</w:t>
      </w:r>
    </w:p>
    <w:p w:rsidR="003D0B68" w:rsidRDefault="003D0B68" w:rsidP="00D65223">
      <w:r>
        <w:t>Лето. Летние явления природы. Летние месяцы. Летние месяцы в календаре. Растения летом. Животные летом. Занятия людей летом.</w:t>
      </w:r>
    </w:p>
    <w:p w:rsidR="003D0B68" w:rsidRDefault="003D0B68" w:rsidP="00D65223">
      <w:r w:rsidRPr="003D0B68">
        <w:rPr>
          <w:b/>
        </w:rPr>
        <w:t>Неживая природа</w:t>
      </w:r>
      <w:r w:rsidR="0090513E">
        <w:t>. Солнце в</w:t>
      </w:r>
      <w:r>
        <w:t xml:space="preserve"> разные времена года. Восход и закат солнца. Календарь. Воздух.</w:t>
      </w:r>
      <w:r w:rsidR="0090513E">
        <w:t xml:space="preserve"> Формирование представлений о воздухе. Значение воздуха для растений, животных, человека</w:t>
      </w:r>
      <w:proofErr w:type="gramStart"/>
      <w:r w:rsidR="0090513E">
        <w:t xml:space="preserve">.. </w:t>
      </w:r>
      <w:proofErr w:type="gramEnd"/>
      <w:r w:rsidR="0090513E">
        <w:t xml:space="preserve">Термометр. Измерение температуры воздуха.  Ветер. Направление ветра. </w:t>
      </w:r>
    </w:p>
    <w:p w:rsidR="009C39B0" w:rsidRDefault="009C39B0" w:rsidP="00D65223">
      <w:r w:rsidRPr="002C4D93">
        <w:rPr>
          <w:b/>
        </w:rPr>
        <w:t>Живая природа</w:t>
      </w:r>
      <w:r>
        <w:t xml:space="preserve">. Растения. Сравнение растений. Части растений. Стволы и стебли растений. Листья. Цветы. Растения сада. Лес. Растения леса. Плоды и семена. Лесные </w:t>
      </w:r>
      <w:proofErr w:type="spellStart"/>
      <w:r>
        <w:t>ягоды</w:t>
      </w:r>
      <w:proofErr w:type="gramStart"/>
      <w:r>
        <w:t>.Г</w:t>
      </w:r>
      <w:proofErr w:type="gramEnd"/>
      <w:r>
        <w:t>рибы</w:t>
      </w:r>
      <w:proofErr w:type="spellEnd"/>
      <w:r>
        <w:t xml:space="preserve">. Несъедобные и ядовитые грибы. Травы. </w:t>
      </w:r>
      <w:proofErr w:type="spellStart"/>
      <w:r>
        <w:t>Лекарственне</w:t>
      </w:r>
      <w:proofErr w:type="spellEnd"/>
      <w:r>
        <w:t xml:space="preserve"> растения. Опасные </w:t>
      </w:r>
    </w:p>
    <w:p w:rsidR="009C39B0" w:rsidRDefault="009C39B0" w:rsidP="00D65223">
      <w:r>
        <w:t xml:space="preserve">растения. </w:t>
      </w:r>
    </w:p>
    <w:p w:rsidR="009C39B0" w:rsidRDefault="009C39B0" w:rsidP="00D65223">
      <w:r>
        <w:t xml:space="preserve">Животные. Дикие животные. Животные леса. </w:t>
      </w:r>
    </w:p>
    <w:p w:rsidR="009C39B0" w:rsidRDefault="009C39B0" w:rsidP="00D65223">
      <w:r>
        <w:t xml:space="preserve">Домашние животные. </w:t>
      </w:r>
      <w:r w:rsidR="002C4D93">
        <w:t>Уход за домашними животными. Правила ухода за домашними животными. Сравнение домашних и диких животных.</w:t>
      </w:r>
    </w:p>
    <w:p w:rsidR="002C4D93" w:rsidRDefault="002C4D93" w:rsidP="00D65223">
      <w:r>
        <w:t xml:space="preserve">Птицы. Строение птицы. Жизнь птиц. Перелётные птицы. Зимующие птицы. Хищные птицы. Певчие птицы. </w:t>
      </w:r>
    </w:p>
    <w:p w:rsidR="002C4D93" w:rsidRDefault="002C4D93" w:rsidP="00D65223">
      <w:r>
        <w:t>Человек. Дыхание человека. Органы дыхания. Правила чистого воздуха в помещении.</w:t>
      </w:r>
    </w:p>
    <w:p w:rsidR="002C4D93" w:rsidRPr="0098263A" w:rsidRDefault="002C4D93" w:rsidP="00D65223">
      <w:r>
        <w:t>Профилактика простудных заболеваний. Кровь.</w:t>
      </w:r>
      <w:r w:rsidR="00494F0E">
        <w:t xml:space="preserve"> </w:t>
      </w:r>
      <w:r>
        <w:t xml:space="preserve">Сердце. Пульс. Окружающая среда и здоровье человека. Питание человека. Мясные продукты. Сухие продукты. </w:t>
      </w:r>
    </w:p>
    <w:p w:rsidR="005A3876" w:rsidRDefault="005A3876" w:rsidP="00D65223">
      <w:pPr>
        <w:rPr>
          <w:b/>
        </w:rPr>
      </w:pPr>
    </w:p>
    <w:p w:rsidR="00A563D3" w:rsidRDefault="00A563D3" w:rsidP="00A563D3">
      <w:pPr>
        <w:jc w:val="both"/>
        <w:rPr>
          <w:rStyle w:val="dash0410005f0431005f0437005f0430005f0446005f0020005f0441005f043f005f0438005f0441005f043a005f0430005f005fchar1char1"/>
        </w:rPr>
      </w:pPr>
      <w:r w:rsidRPr="00180B15">
        <w:rPr>
          <w:rStyle w:val="dash0410005f0431005f0437005f0430005f0446005f0020005f0441005f043f005f0438005f0441005f043a005f0430005f005fchar1char1"/>
        </w:rPr>
        <w:t>Содержание учебного предмета реализуется по учебникам:</w:t>
      </w:r>
    </w:p>
    <w:p w:rsidR="00A563D3" w:rsidRPr="00A563D3" w:rsidRDefault="00A563D3" w:rsidP="00A563D3">
      <w:pPr>
        <w:jc w:val="both"/>
        <w:rPr>
          <w:rStyle w:val="dash0410005f0431005f0437005f0430005f0446005f0020005f0441005f043f005f0438005f0441005f043a005f0430005f005fchar1char1"/>
        </w:rPr>
      </w:pPr>
      <w:r>
        <w:t xml:space="preserve">Матвеева Н.Б., </w:t>
      </w:r>
      <w:proofErr w:type="spellStart"/>
      <w:r>
        <w:t>Яро</w:t>
      </w:r>
      <w:r w:rsidR="00494F0E">
        <w:t>ч</w:t>
      </w:r>
      <w:r>
        <w:t>кина</w:t>
      </w:r>
      <w:proofErr w:type="spellEnd"/>
      <w:r>
        <w:t xml:space="preserve"> И.А. С.В. Мир природы и человека.2 класс. Учебник</w:t>
      </w:r>
      <w:proofErr w:type="gramStart"/>
      <w:r>
        <w:t xml:space="preserve"> .</w:t>
      </w:r>
      <w:proofErr w:type="gramEnd"/>
      <w:r>
        <w:t>для общеобразовательных организаций,</w:t>
      </w:r>
      <w:r w:rsidR="00494F0E">
        <w:t xml:space="preserve"> </w:t>
      </w:r>
      <w:r>
        <w:t xml:space="preserve">реализующих адаптированные основные общеобразовательные программы . Москва «Просвещение». </w:t>
      </w:r>
    </w:p>
    <w:p w:rsidR="005A3876" w:rsidRPr="00A563D3" w:rsidRDefault="00A563D3" w:rsidP="00A563D3">
      <w:pPr>
        <w:jc w:val="both"/>
      </w:pPr>
      <w:r>
        <w:t xml:space="preserve">Матвеева Н.Б., </w:t>
      </w:r>
      <w:proofErr w:type="spellStart"/>
      <w:r>
        <w:t>Яро</w:t>
      </w:r>
      <w:r w:rsidR="00F93F47">
        <w:t>ч</w:t>
      </w:r>
      <w:r>
        <w:t>кина</w:t>
      </w:r>
      <w:proofErr w:type="spellEnd"/>
      <w:r>
        <w:t xml:space="preserve"> И.А. С.В. Мир природы и человека.2 класс. Учебник</w:t>
      </w:r>
      <w:proofErr w:type="gramStart"/>
      <w:r>
        <w:t xml:space="preserve"> .</w:t>
      </w:r>
      <w:proofErr w:type="gramEnd"/>
      <w:r>
        <w:t xml:space="preserve">для общеобразовательных </w:t>
      </w:r>
      <w:proofErr w:type="spellStart"/>
      <w:r>
        <w:t>организаций,реализующих</w:t>
      </w:r>
      <w:proofErr w:type="spellEnd"/>
      <w:r>
        <w:t xml:space="preserve"> адаптированные основные общеобразовательные программы . Москва «Просвещение». 2018 г</w:t>
      </w:r>
    </w:p>
    <w:p w:rsidR="005A3876" w:rsidRDefault="005A3876" w:rsidP="00D65223">
      <w:pPr>
        <w:rPr>
          <w:b/>
        </w:rPr>
      </w:pPr>
    </w:p>
    <w:p w:rsidR="002C4D93" w:rsidRPr="00F93F47" w:rsidRDefault="002C4D93" w:rsidP="00D65223">
      <w:pPr>
        <w:rPr>
          <w:b/>
          <w:sz w:val="28"/>
          <w:szCs w:val="28"/>
        </w:rPr>
      </w:pPr>
      <w:r w:rsidRPr="00F93F47">
        <w:rPr>
          <w:b/>
          <w:sz w:val="28"/>
          <w:szCs w:val="28"/>
        </w:rPr>
        <w:t>3.  Тематическое  планирование.</w:t>
      </w:r>
    </w:p>
    <w:p w:rsidR="00B77515" w:rsidRDefault="00B77515" w:rsidP="00D65223">
      <w:pPr>
        <w:rPr>
          <w:b/>
        </w:rPr>
      </w:pPr>
      <w:r>
        <w:rPr>
          <w:b/>
        </w:rPr>
        <w:t>2 класс.</w:t>
      </w:r>
    </w:p>
    <w:tbl>
      <w:tblPr>
        <w:tblStyle w:val="a8"/>
        <w:tblW w:w="0" w:type="auto"/>
        <w:tblLook w:val="04A0"/>
      </w:tblPr>
      <w:tblGrid>
        <w:gridCol w:w="534"/>
        <w:gridCol w:w="1701"/>
        <w:gridCol w:w="5953"/>
        <w:gridCol w:w="1383"/>
      </w:tblGrid>
      <w:tr w:rsidR="00B77515" w:rsidTr="00B77515">
        <w:tc>
          <w:tcPr>
            <w:tcW w:w="534" w:type="dxa"/>
          </w:tcPr>
          <w:p w:rsidR="00B77515" w:rsidRDefault="00B77515" w:rsidP="00D65223">
            <w:r>
              <w:t>№</w:t>
            </w:r>
          </w:p>
        </w:tc>
        <w:tc>
          <w:tcPr>
            <w:tcW w:w="1701" w:type="dxa"/>
          </w:tcPr>
          <w:p w:rsidR="00B77515" w:rsidRDefault="00B77515" w:rsidP="00D65223">
            <w:r>
              <w:t>Тема</w:t>
            </w:r>
          </w:p>
        </w:tc>
        <w:tc>
          <w:tcPr>
            <w:tcW w:w="5953" w:type="dxa"/>
          </w:tcPr>
          <w:p w:rsidR="00B77515" w:rsidRDefault="00B77515" w:rsidP="00D65223">
            <w:r>
              <w:t>Основные виды учебной деятельности.</w:t>
            </w:r>
          </w:p>
        </w:tc>
        <w:tc>
          <w:tcPr>
            <w:tcW w:w="1383" w:type="dxa"/>
          </w:tcPr>
          <w:p w:rsidR="00B77515" w:rsidRDefault="00B77515" w:rsidP="00D65223"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</w:tr>
      <w:tr w:rsidR="00B77515" w:rsidTr="00A654D4">
        <w:tc>
          <w:tcPr>
            <w:tcW w:w="8188" w:type="dxa"/>
            <w:gridSpan w:val="3"/>
          </w:tcPr>
          <w:p w:rsidR="00B77515" w:rsidRPr="00B21066" w:rsidRDefault="00B77515" w:rsidP="00B21066">
            <w:pPr>
              <w:rPr>
                <w:b/>
              </w:rPr>
            </w:pPr>
            <w:r w:rsidRPr="00B21066">
              <w:rPr>
                <w:b/>
              </w:rPr>
              <w:t>Сезонные изменения в природе.</w:t>
            </w:r>
          </w:p>
        </w:tc>
        <w:tc>
          <w:tcPr>
            <w:tcW w:w="1383" w:type="dxa"/>
          </w:tcPr>
          <w:p w:rsidR="00B77515" w:rsidRDefault="00B77515" w:rsidP="00D65223"/>
        </w:tc>
      </w:tr>
      <w:tr w:rsidR="00B6724D" w:rsidTr="00B77515">
        <w:tc>
          <w:tcPr>
            <w:tcW w:w="534" w:type="dxa"/>
          </w:tcPr>
          <w:p w:rsidR="00B6724D" w:rsidRDefault="00B6724D" w:rsidP="00D65223">
            <w:r>
              <w:t>1.</w:t>
            </w:r>
          </w:p>
        </w:tc>
        <w:tc>
          <w:tcPr>
            <w:tcW w:w="1701" w:type="dxa"/>
          </w:tcPr>
          <w:p w:rsidR="00B6724D" w:rsidRDefault="00B6724D" w:rsidP="00D65223">
            <w:r>
              <w:t>Осень.</w:t>
            </w:r>
          </w:p>
        </w:tc>
        <w:tc>
          <w:tcPr>
            <w:tcW w:w="5953" w:type="dxa"/>
            <w:vMerge w:val="restart"/>
          </w:tcPr>
          <w:p w:rsidR="00B359B9" w:rsidRPr="000B1F16" w:rsidRDefault="00B359B9" w:rsidP="00B359B9">
            <w:r w:rsidRPr="000B1F16">
              <w:t>- называть каждое время года и их последовательность</w:t>
            </w:r>
          </w:p>
          <w:p w:rsidR="00B359B9" w:rsidRPr="000B1F16" w:rsidRDefault="00B359B9" w:rsidP="00B359B9">
            <w:r w:rsidRPr="000B1F16">
              <w:t>- называть основные признаки времён года</w:t>
            </w:r>
          </w:p>
          <w:p w:rsidR="00B359B9" w:rsidRPr="000B1F16" w:rsidRDefault="00B359B9" w:rsidP="00B359B9">
            <w:r w:rsidRPr="000B1F16">
              <w:t>- проводить целенаправленные простейшие наблюдения за объектами живой и неживой природы и уметь рассказывать о своих наблюдениях</w:t>
            </w:r>
          </w:p>
          <w:p w:rsidR="00B6724D" w:rsidRDefault="00B359B9" w:rsidP="00B359B9">
            <w:r w:rsidRPr="000B1F16">
              <w:t>- различать объекты живой и неживой природы</w:t>
            </w:r>
            <w:r>
              <w:t xml:space="preserve"> </w:t>
            </w:r>
          </w:p>
        </w:tc>
        <w:tc>
          <w:tcPr>
            <w:tcW w:w="1383" w:type="dxa"/>
          </w:tcPr>
          <w:p w:rsidR="00B6724D" w:rsidRDefault="00B6724D" w:rsidP="00D65223">
            <w:r>
              <w:t>1</w:t>
            </w:r>
            <w:r w:rsidR="00865E66">
              <w:t>0</w:t>
            </w:r>
          </w:p>
        </w:tc>
      </w:tr>
      <w:tr w:rsidR="00B6724D" w:rsidTr="00B77515">
        <w:tc>
          <w:tcPr>
            <w:tcW w:w="534" w:type="dxa"/>
          </w:tcPr>
          <w:p w:rsidR="00B6724D" w:rsidRDefault="00B6724D" w:rsidP="00D65223">
            <w:r>
              <w:t>2.</w:t>
            </w:r>
          </w:p>
        </w:tc>
        <w:tc>
          <w:tcPr>
            <w:tcW w:w="1701" w:type="dxa"/>
          </w:tcPr>
          <w:p w:rsidR="00B6724D" w:rsidRDefault="00B6724D" w:rsidP="00D65223">
            <w:r>
              <w:t>Зима.</w:t>
            </w:r>
          </w:p>
        </w:tc>
        <w:tc>
          <w:tcPr>
            <w:tcW w:w="5953" w:type="dxa"/>
            <w:vMerge/>
          </w:tcPr>
          <w:p w:rsidR="00B6724D" w:rsidRDefault="00B6724D" w:rsidP="00D65223"/>
        </w:tc>
        <w:tc>
          <w:tcPr>
            <w:tcW w:w="1383" w:type="dxa"/>
          </w:tcPr>
          <w:p w:rsidR="00B6724D" w:rsidRDefault="00B6724D" w:rsidP="00D65223">
            <w:r>
              <w:t>7</w:t>
            </w:r>
          </w:p>
        </w:tc>
      </w:tr>
      <w:tr w:rsidR="00B6724D" w:rsidTr="00B77515">
        <w:tc>
          <w:tcPr>
            <w:tcW w:w="534" w:type="dxa"/>
          </w:tcPr>
          <w:p w:rsidR="00B6724D" w:rsidRDefault="00B6724D" w:rsidP="00D65223">
            <w:r>
              <w:t>3.</w:t>
            </w:r>
          </w:p>
        </w:tc>
        <w:tc>
          <w:tcPr>
            <w:tcW w:w="1701" w:type="dxa"/>
          </w:tcPr>
          <w:p w:rsidR="00B6724D" w:rsidRDefault="00B6724D" w:rsidP="00D65223">
            <w:r>
              <w:t xml:space="preserve">Весна. </w:t>
            </w:r>
          </w:p>
        </w:tc>
        <w:tc>
          <w:tcPr>
            <w:tcW w:w="5953" w:type="dxa"/>
            <w:vMerge/>
          </w:tcPr>
          <w:p w:rsidR="00B6724D" w:rsidRDefault="00B6724D" w:rsidP="00D65223"/>
        </w:tc>
        <w:tc>
          <w:tcPr>
            <w:tcW w:w="1383" w:type="dxa"/>
          </w:tcPr>
          <w:p w:rsidR="00B6724D" w:rsidRDefault="00B6724D" w:rsidP="00D65223">
            <w:r>
              <w:t>6</w:t>
            </w:r>
          </w:p>
        </w:tc>
      </w:tr>
      <w:tr w:rsidR="00B6724D" w:rsidTr="00B77515">
        <w:tc>
          <w:tcPr>
            <w:tcW w:w="534" w:type="dxa"/>
          </w:tcPr>
          <w:p w:rsidR="00B6724D" w:rsidRDefault="00B6724D" w:rsidP="00D65223">
            <w:r>
              <w:t>4.</w:t>
            </w:r>
          </w:p>
        </w:tc>
        <w:tc>
          <w:tcPr>
            <w:tcW w:w="1701" w:type="dxa"/>
          </w:tcPr>
          <w:p w:rsidR="00B6724D" w:rsidRDefault="00B6724D" w:rsidP="00326D14">
            <w:r>
              <w:t>Лето.</w:t>
            </w:r>
          </w:p>
        </w:tc>
        <w:tc>
          <w:tcPr>
            <w:tcW w:w="5953" w:type="dxa"/>
            <w:vMerge/>
          </w:tcPr>
          <w:p w:rsidR="00B6724D" w:rsidRDefault="00B6724D" w:rsidP="00D65223"/>
        </w:tc>
        <w:tc>
          <w:tcPr>
            <w:tcW w:w="1383" w:type="dxa"/>
          </w:tcPr>
          <w:p w:rsidR="00B6724D" w:rsidRDefault="00B6724D" w:rsidP="00D65223">
            <w:r>
              <w:t>6</w:t>
            </w:r>
          </w:p>
        </w:tc>
      </w:tr>
      <w:tr w:rsidR="00B77515" w:rsidTr="00326D14">
        <w:trPr>
          <w:trHeight w:val="1376"/>
        </w:trPr>
        <w:tc>
          <w:tcPr>
            <w:tcW w:w="534" w:type="dxa"/>
          </w:tcPr>
          <w:p w:rsidR="00B77515" w:rsidRDefault="00B21066" w:rsidP="00D65223">
            <w:r>
              <w:t>5.</w:t>
            </w:r>
          </w:p>
        </w:tc>
        <w:tc>
          <w:tcPr>
            <w:tcW w:w="1701" w:type="dxa"/>
          </w:tcPr>
          <w:p w:rsidR="00B77515" w:rsidRDefault="00B21066" w:rsidP="00D65223">
            <w:r>
              <w:t>Вода. Свойства воды.</w:t>
            </w:r>
          </w:p>
        </w:tc>
        <w:tc>
          <w:tcPr>
            <w:tcW w:w="5953" w:type="dxa"/>
          </w:tcPr>
          <w:p w:rsidR="00B77515" w:rsidRDefault="00326D14" w:rsidP="00D65223">
            <w:r>
              <w:t>-знать значение воды в жизни животных</w:t>
            </w:r>
            <w:proofErr w:type="gramStart"/>
            <w:r>
              <w:t xml:space="preserve"> ,</w:t>
            </w:r>
            <w:proofErr w:type="gramEnd"/>
            <w:r>
              <w:t xml:space="preserve"> растений, человека</w:t>
            </w:r>
          </w:p>
          <w:p w:rsidR="00326D14" w:rsidRDefault="00326D14" w:rsidP="00D65223">
            <w:r>
              <w:t>-называть основные свойства воды</w:t>
            </w:r>
          </w:p>
          <w:p w:rsidR="00326D14" w:rsidRPr="006C71C0" w:rsidRDefault="00326D14" w:rsidP="00326D14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называть и характеризовать предметы, устанавливать общие и отличительные свойства</w:t>
            </w:r>
          </w:p>
          <w:p w:rsidR="00326D14" w:rsidRDefault="00C610F1" w:rsidP="00D65223">
            <w:r>
              <w:t>-проводить опыты с водой</w:t>
            </w:r>
            <w:r w:rsidR="00326D14">
              <w:t xml:space="preserve"> </w:t>
            </w:r>
          </w:p>
        </w:tc>
        <w:tc>
          <w:tcPr>
            <w:tcW w:w="1383" w:type="dxa"/>
          </w:tcPr>
          <w:p w:rsidR="00B77515" w:rsidRDefault="00B21066" w:rsidP="00D65223">
            <w:r>
              <w:t>5</w:t>
            </w:r>
          </w:p>
        </w:tc>
      </w:tr>
      <w:tr w:rsidR="00B77515" w:rsidTr="00B77515">
        <w:tc>
          <w:tcPr>
            <w:tcW w:w="534" w:type="dxa"/>
          </w:tcPr>
          <w:p w:rsidR="00B77515" w:rsidRDefault="00B21066" w:rsidP="00871DC6">
            <w:r>
              <w:t>6.</w:t>
            </w:r>
          </w:p>
        </w:tc>
        <w:tc>
          <w:tcPr>
            <w:tcW w:w="1701" w:type="dxa"/>
          </w:tcPr>
          <w:p w:rsidR="00B77515" w:rsidRDefault="00B21066" w:rsidP="00871DC6">
            <w:r>
              <w:t>Растения.</w:t>
            </w:r>
          </w:p>
        </w:tc>
        <w:tc>
          <w:tcPr>
            <w:tcW w:w="5953" w:type="dxa"/>
          </w:tcPr>
          <w:p w:rsidR="00B359B9" w:rsidRPr="006C71C0" w:rsidRDefault="00B359B9" w:rsidP="00B359B9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называть и характеризовать предметы, устанавливать общие и отличительные свойства</w:t>
            </w:r>
          </w:p>
          <w:p w:rsidR="00B359B9" w:rsidRPr="006C71C0" w:rsidRDefault="00B359B9" w:rsidP="00B359B9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различать  наиболее распространённые овощи и ягоды</w:t>
            </w:r>
          </w:p>
          <w:p w:rsidR="00B359B9" w:rsidRPr="006C71C0" w:rsidRDefault="00B359B9" w:rsidP="00B359B9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 xml:space="preserve">- различать </w:t>
            </w:r>
            <w:r>
              <w:rPr>
                <w:rFonts w:eastAsia="Calibri"/>
              </w:rPr>
              <w:t>2</w:t>
            </w:r>
            <w:r w:rsidRPr="006C71C0">
              <w:rPr>
                <w:rFonts w:eastAsia="Calibri"/>
              </w:rPr>
              <w:t xml:space="preserve"> -</w:t>
            </w:r>
            <w:r>
              <w:rPr>
                <w:rFonts w:eastAsia="Calibri"/>
              </w:rPr>
              <w:t>3</w:t>
            </w:r>
            <w:r w:rsidRPr="006C71C0">
              <w:rPr>
                <w:rFonts w:eastAsia="Calibri"/>
              </w:rPr>
              <w:t xml:space="preserve"> растения, дерева и  название  частей  растений</w:t>
            </w:r>
          </w:p>
          <w:p w:rsidR="00B359B9" w:rsidRPr="006C71C0" w:rsidRDefault="00B359B9" w:rsidP="00B359B9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объяснять, где растут и  как используются человеком овощи и ягоды</w:t>
            </w:r>
          </w:p>
          <w:p w:rsidR="00B77515" w:rsidRDefault="00B359B9" w:rsidP="00B359B9">
            <w:r>
              <w:rPr>
                <w:rFonts w:eastAsia="Calibri"/>
              </w:rPr>
              <w:t xml:space="preserve">- </w:t>
            </w:r>
            <w:r w:rsidRPr="006C71C0">
              <w:rPr>
                <w:rFonts w:eastAsia="Calibri"/>
              </w:rPr>
              <w:t xml:space="preserve">различать </w:t>
            </w:r>
            <w:r>
              <w:rPr>
                <w:rFonts w:eastAsia="Calibri"/>
              </w:rPr>
              <w:t>2</w:t>
            </w:r>
            <w:r w:rsidRPr="006C71C0">
              <w:rPr>
                <w:rFonts w:eastAsia="Calibri"/>
              </w:rPr>
              <w:t>-</w:t>
            </w:r>
            <w:r>
              <w:rPr>
                <w:rFonts w:eastAsia="Calibri"/>
              </w:rPr>
              <w:t>3</w:t>
            </w:r>
            <w:r w:rsidRPr="006C71C0">
              <w:rPr>
                <w:rFonts w:eastAsia="Calibri"/>
              </w:rPr>
              <w:t xml:space="preserve"> </w:t>
            </w:r>
            <w:proofErr w:type="gramStart"/>
            <w:r w:rsidRPr="006C71C0">
              <w:rPr>
                <w:rFonts w:eastAsia="Calibri"/>
              </w:rPr>
              <w:t>комнатных</w:t>
            </w:r>
            <w:proofErr w:type="gramEnd"/>
            <w:r w:rsidRPr="006C71C0">
              <w:rPr>
                <w:rFonts w:eastAsia="Calibri"/>
              </w:rPr>
              <w:t xml:space="preserve"> растения и называть правила ухода за ними</w:t>
            </w:r>
            <w:r>
              <w:rPr>
                <w:rFonts w:eastAsia="Calibri"/>
              </w:rPr>
              <w:t>.</w:t>
            </w:r>
          </w:p>
        </w:tc>
        <w:tc>
          <w:tcPr>
            <w:tcW w:w="1383" w:type="dxa"/>
          </w:tcPr>
          <w:p w:rsidR="00B77515" w:rsidRDefault="00B21066" w:rsidP="00871DC6">
            <w:r>
              <w:t>1</w:t>
            </w:r>
            <w:r w:rsidR="00865E66">
              <w:t>7</w:t>
            </w:r>
          </w:p>
        </w:tc>
      </w:tr>
      <w:tr w:rsidR="00B77515" w:rsidTr="00B77515">
        <w:tc>
          <w:tcPr>
            <w:tcW w:w="534" w:type="dxa"/>
          </w:tcPr>
          <w:p w:rsidR="00B77515" w:rsidRDefault="00B21066" w:rsidP="00871DC6">
            <w:r>
              <w:t>7.</w:t>
            </w:r>
          </w:p>
        </w:tc>
        <w:tc>
          <w:tcPr>
            <w:tcW w:w="1701" w:type="dxa"/>
          </w:tcPr>
          <w:p w:rsidR="00B77515" w:rsidRDefault="00B21066" w:rsidP="00871DC6">
            <w:r>
              <w:t>Животные: дикие и домашние.</w:t>
            </w:r>
          </w:p>
        </w:tc>
        <w:tc>
          <w:tcPr>
            <w:tcW w:w="5953" w:type="dxa"/>
          </w:tcPr>
          <w:p w:rsidR="00B359B9" w:rsidRPr="006C71C0" w:rsidRDefault="00B359B9" w:rsidP="00B359B9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называть и характеризовать предметы, устанавливать общие и отличительные свойства</w:t>
            </w:r>
          </w:p>
          <w:p w:rsidR="00B359B9" w:rsidRPr="006C71C0" w:rsidRDefault="00B359B9" w:rsidP="00B359B9">
            <w:pPr>
              <w:pStyle w:val="a7"/>
              <w:tabs>
                <w:tab w:val="left" w:pos="403"/>
              </w:tabs>
              <w:ind w:left="-22"/>
            </w:pPr>
            <w:r w:rsidRPr="006C71C0">
              <w:t xml:space="preserve">- </w:t>
            </w:r>
            <w:proofErr w:type="gramStart"/>
            <w:r w:rsidRPr="006C71C0">
              <w:t>приводит</w:t>
            </w:r>
            <w:r w:rsidR="00F3546D">
              <w:t xml:space="preserve"> </w:t>
            </w:r>
            <w:proofErr w:type="spellStart"/>
            <w:r w:rsidRPr="006C71C0">
              <w:t>ь</w:t>
            </w:r>
            <w:proofErr w:type="spellEnd"/>
            <w:proofErr w:type="gramEnd"/>
            <w:r w:rsidRPr="006C71C0">
              <w:t xml:space="preserve"> примеры домашних и диких животных (не менее </w:t>
            </w:r>
            <w:r>
              <w:t>3</w:t>
            </w:r>
            <w:r w:rsidRPr="006C71C0">
              <w:t>);</w:t>
            </w:r>
          </w:p>
          <w:p w:rsidR="00B359B9" w:rsidRPr="006C71C0" w:rsidRDefault="00B359B9" w:rsidP="00B359B9">
            <w:pPr>
              <w:pStyle w:val="a7"/>
              <w:tabs>
                <w:tab w:val="left" w:pos="403"/>
              </w:tabs>
              <w:ind w:left="-22"/>
            </w:pPr>
            <w:r w:rsidRPr="006C71C0">
              <w:t>- приводить примеры животных разных групп (насекомых,</w:t>
            </w:r>
            <w:r>
              <w:t xml:space="preserve"> </w:t>
            </w:r>
            <w:r w:rsidRPr="006C71C0">
              <w:t>птиц,</w:t>
            </w:r>
            <w:r>
              <w:t xml:space="preserve"> </w:t>
            </w:r>
            <w:r w:rsidRPr="006C71C0">
              <w:t>зверей) раскрывать внешн</w:t>
            </w:r>
            <w:r>
              <w:t>ий</w:t>
            </w:r>
            <w:r w:rsidRPr="006C71C0">
              <w:t xml:space="preserve"> вид;</w:t>
            </w:r>
          </w:p>
          <w:p w:rsidR="00B77515" w:rsidRDefault="00B359B9" w:rsidP="00B359B9">
            <w:r w:rsidRPr="006C71C0">
              <w:rPr>
                <w:rFonts w:eastAsia="Calibri"/>
              </w:rPr>
              <w:t>- различать  домашних и диких животных, рыб</w:t>
            </w:r>
            <w:r>
              <w:rPr>
                <w:rFonts w:eastAsia="Calibri"/>
              </w:rPr>
              <w:t xml:space="preserve">, насекомых </w:t>
            </w:r>
          </w:p>
        </w:tc>
        <w:tc>
          <w:tcPr>
            <w:tcW w:w="1383" w:type="dxa"/>
          </w:tcPr>
          <w:p w:rsidR="00B77515" w:rsidRDefault="00B21066" w:rsidP="00871DC6">
            <w:r>
              <w:t>10</w:t>
            </w:r>
          </w:p>
        </w:tc>
      </w:tr>
      <w:tr w:rsidR="00B77515" w:rsidTr="00B77515">
        <w:tc>
          <w:tcPr>
            <w:tcW w:w="534" w:type="dxa"/>
          </w:tcPr>
          <w:p w:rsidR="00B77515" w:rsidRDefault="00B21066" w:rsidP="00871DC6">
            <w:r>
              <w:t>8.</w:t>
            </w:r>
          </w:p>
        </w:tc>
        <w:tc>
          <w:tcPr>
            <w:tcW w:w="1701" w:type="dxa"/>
          </w:tcPr>
          <w:p w:rsidR="00B77515" w:rsidRDefault="00B21066" w:rsidP="00871DC6">
            <w:r>
              <w:t xml:space="preserve">Гигиена </w:t>
            </w:r>
            <w:r w:rsidR="00F3546D">
              <w:t>т</w:t>
            </w:r>
            <w:r>
              <w:t>ела человека.</w:t>
            </w:r>
          </w:p>
        </w:tc>
        <w:tc>
          <w:tcPr>
            <w:tcW w:w="5953" w:type="dxa"/>
          </w:tcPr>
          <w:p w:rsidR="00F3546D" w:rsidRPr="006C71C0" w:rsidRDefault="00F3546D" w:rsidP="00F3546D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71C0">
              <w:rPr>
                <w:rFonts w:eastAsia="Calibri"/>
              </w:rPr>
              <w:t xml:space="preserve">- различать части </w:t>
            </w:r>
            <w:r>
              <w:rPr>
                <w:rFonts w:eastAsia="Calibri"/>
              </w:rPr>
              <w:t>тела</w:t>
            </w:r>
            <w:r w:rsidRPr="006C71C0">
              <w:rPr>
                <w:rFonts w:eastAsia="Calibri"/>
              </w:rPr>
              <w:t xml:space="preserve"> и знать правила ухода за ними</w:t>
            </w:r>
          </w:p>
          <w:p w:rsidR="00B77515" w:rsidRDefault="00F3546D" w:rsidP="00F3546D">
            <w:r w:rsidRPr="006C71C0">
              <w:rPr>
                <w:rFonts w:eastAsia="Calibri"/>
              </w:rPr>
              <w:t>- заботиться о своем здоровье, соблюдать нормы безопасного поведения в обществе</w:t>
            </w:r>
          </w:p>
        </w:tc>
        <w:tc>
          <w:tcPr>
            <w:tcW w:w="1383" w:type="dxa"/>
          </w:tcPr>
          <w:p w:rsidR="00B77515" w:rsidRDefault="00B21066" w:rsidP="00871DC6">
            <w:r>
              <w:t>3</w:t>
            </w:r>
          </w:p>
        </w:tc>
      </w:tr>
      <w:tr w:rsidR="00B77515" w:rsidTr="00B77515">
        <w:tc>
          <w:tcPr>
            <w:tcW w:w="534" w:type="dxa"/>
          </w:tcPr>
          <w:p w:rsidR="00B77515" w:rsidRDefault="00B21066" w:rsidP="00871DC6">
            <w:r>
              <w:t>9.</w:t>
            </w:r>
          </w:p>
        </w:tc>
        <w:tc>
          <w:tcPr>
            <w:tcW w:w="1701" w:type="dxa"/>
          </w:tcPr>
          <w:p w:rsidR="00B77515" w:rsidRDefault="00B21066" w:rsidP="00871DC6">
            <w:r>
              <w:t>Продукты питания.</w:t>
            </w:r>
          </w:p>
        </w:tc>
        <w:tc>
          <w:tcPr>
            <w:tcW w:w="5953" w:type="dxa"/>
          </w:tcPr>
          <w:p w:rsidR="00C610F1" w:rsidRPr="006C71C0" w:rsidRDefault="00C610F1" w:rsidP="00C610F1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называть и характеризовать предметы, устанавливать общие и отличительные свойства</w:t>
            </w:r>
          </w:p>
          <w:p w:rsidR="00B77515" w:rsidRDefault="00C610F1" w:rsidP="00871DC6">
            <w:r>
              <w:t xml:space="preserve"> -различать продукты и их назначение</w:t>
            </w:r>
          </w:p>
        </w:tc>
        <w:tc>
          <w:tcPr>
            <w:tcW w:w="1383" w:type="dxa"/>
          </w:tcPr>
          <w:p w:rsidR="00B77515" w:rsidRDefault="00B21066" w:rsidP="00871DC6">
            <w:r>
              <w:t>4</w:t>
            </w:r>
          </w:p>
        </w:tc>
      </w:tr>
      <w:tr w:rsidR="00B77515" w:rsidTr="00B77515">
        <w:tc>
          <w:tcPr>
            <w:tcW w:w="534" w:type="dxa"/>
          </w:tcPr>
          <w:p w:rsidR="00B77515" w:rsidRDefault="00B77515" w:rsidP="00871DC6"/>
        </w:tc>
        <w:tc>
          <w:tcPr>
            <w:tcW w:w="1701" w:type="dxa"/>
          </w:tcPr>
          <w:p w:rsidR="00B77515" w:rsidRDefault="00B21066" w:rsidP="00871DC6">
            <w:r>
              <w:t>Итого</w:t>
            </w:r>
          </w:p>
        </w:tc>
        <w:tc>
          <w:tcPr>
            <w:tcW w:w="5953" w:type="dxa"/>
          </w:tcPr>
          <w:p w:rsidR="00B77515" w:rsidRDefault="00B77515" w:rsidP="00871DC6"/>
        </w:tc>
        <w:tc>
          <w:tcPr>
            <w:tcW w:w="1383" w:type="dxa"/>
          </w:tcPr>
          <w:p w:rsidR="00B77515" w:rsidRDefault="00B21066" w:rsidP="00871DC6">
            <w:r>
              <w:t>68</w:t>
            </w:r>
          </w:p>
        </w:tc>
      </w:tr>
    </w:tbl>
    <w:p w:rsidR="00B77515" w:rsidRDefault="00B77515" w:rsidP="00D65223"/>
    <w:p w:rsidR="008B158F" w:rsidRDefault="008B158F" w:rsidP="00D65223">
      <w:pPr>
        <w:rPr>
          <w:b/>
        </w:rPr>
      </w:pPr>
    </w:p>
    <w:p w:rsidR="008B158F" w:rsidRDefault="008B158F" w:rsidP="00D65223">
      <w:pPr>
        <w:rPr>
          <w:b/>
        </w:rPr>
      </w:pPr>
    </w:p>
    <w:p w:rsidR="008B158F" w:rsidRDefault="008B158F" w:rsidP="00D65223">
      <w:pPr>
        <w:rPr>
          <w:b/>
        </w:rPr>
      </w:pPr>
    </w:p>
    <w:p w:rsidR="008B158F" w:rsidRDefault="008B158F" w:rsidP="00D65223">
      <w:pPr>
        <w:rPr>
          <w:b/>
        </w:rPr>
      </w:pPr>
    </w:p>
    <w:p w:rsidR="008B158F" w:rsidRDefault="008B158F" w:rsidP="00D65223">
      <w:pPr>
        <w:rPr>
          <w:b/>
        </w:rPr>
      </w:pPr>
    </w:p>
    <w:p w:rsidR="00B21066" w:rsidRPr="00B21066" w:rsidRDefault="00B21066" w:rsidP="00D65223">
      <w:pPr>
        <w:rPr>
          <w:b/>
        </w:rPr>
      </w:pPr>
      <w:r w:rsidRPr="00B21066">
        <w:rPr>
          <w:b/>
        </w:rPr>
        <w:t>3 класс</w:t>
      </w:r>
    </w:p>
    <w:p w:rsidR="002C4D93" w:rsidRDefault="002C4D93" w:rsidP="00D65223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469"/>
        <w:gridCol w:w="1734"/>
        <w:gridCol w:w="5985"/>
        <w:gridCol w:w="1276"/>
      </w:tblGrid>
      <w:tr w:rsidR="007B729B" w:rsidTr="007B729B">
        <w:trPr>
          <w:trHeight w:val="719"/>
        </w:trPr>
        <w:tc>
          <w:tcPr>
            <w:tcW w:w="469" w:type="dxa"/>
          </w:tcPr>
          <w:p w:rsidR="007B729B" w:rsidRDefault="007B729B" w:rsidP="00D65223">
            <w:r>
              <w:t>№</w:t>
            </w:r>
          </w:p>
        </w:tc>
        <w:tc>
          <w:tcPr>
            <w:tcW w:w="1734" w:type="dxa"/>
          </w:tcPr>
          <w:p w:rsidR="007B729B" w:rsidRDefault="007B729B" w:rsidP="00D65223">
            <w:r>
              <w:t>Тема</w:t>
            </w:r>
          </w:p>
        </w:tc>
        <w:tc>
          <w:tcPr>
            <w:tcW w:w="5985" w:type="dxa"/>
          </w:tcPr>
          <w:p w:rsidR="007B729B" w:rsidRDefault="007B729B" w:rsidP="00D65223">
            <w:r>
              <w:t>Основные виды учебной деятельности.</w:t>
            </w:r>
          </w:p>
        </w:tc>
        <w:tc>
          <w:tcPr>
            <w:tcW w:w="1276" w:type="dxa"/>
          </w:tcPr>
          <w:p w:rsidR="007B729B" w:rsidRDefault="007B729B" w:rsidP="00D65223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</w:t>
            </w:r>
          </w:p>
          <w:p w:rsidR="007B729B" w:rsidRDefault="007B729B" w:rsidP="00D65223">
            <w:r>
              <w:t>Часов.</w:t>
            </w:r>
          </w:p>
        </w:tc>
      </w:tr>
      <w:tr w:rsidR="007B729B" w:rsidTr="007B729B">
        <w:trPr>
          <w:trHeight w:val="312"/>
        </w:trPr>
        <w:tc>
          <w:tcPr>
            <w:tcW w:w="8188" w:type="dxa"/>
            <w:gridSpan w:val="3"/>
          </w:tcPr>
          <w:p w:rsidR="007B729B" w:rsidRDefault="007B729B" w:rsidP="00D65223">
            <w:r>
              <w:t>Сезонные изменения в природе.</w:t>
            </w:r>
          </w:p>
        </w:tc>
        <w:tc>
          <w:tcPr>
            <w:tcW w:w="1276" w:type="dxa"/>
          </w:tcPr>
          <w:p w:rsidR="007B729B" w:rsidRDefault="005E1DFF" w:rsidP="00D65223">
            <w:r>
              <w:t>24 ч.</w:t>
            </w:r>
          </w:p>
        </w:tc>
      </w:tr>
      <w:tr w:rsidR="00F3546D" w:rsidTr="00F3546D">
        <w:trPr>
          <w:trHeight w:val="317"/>
        </w:trPr>
        <w:tc>
          <w:tcPr>
            <w:tcW w:w="469" w:type="dxa"/>
          </w:tcPr>
          <w:p w:rsidR="00F3546D" w:rsidRDefault="00F3546D" w:rsidP="00D65223">
            <w:r>
              <w:t>1.</w:t>
            </w:r>
          </w:p>
        </w:tc>
        <w:tc>
          <w:tcPr>
            <w:tcW w:w="1734" w:type="dxa"/>
          </w:tcPr>
          <w:p w:rsidR="00F3546D" w:rsidRDefault="00F3546D" w:rsidP="00D65223">
            <w:r>
              <w:t>Времена года</w:t>
            </w:r>
          </w:p>
        </w:tc>
        <w:tc>
          <w:tcPr>
            <w:tcW w:w="5985" w:type="dxa"/>
            <w:vMerge w:val="restart"/>
          </w:tcPr>
          <w:p w:rsidR="00F3546D" w:rsidRPr="000B1F16" w:rsidRDefault="00F3546D" w:rsidP="00F3546D">
            <w:r w:rsidRPr="000B1F16">
              <w:t>- называть каждое время года и их последовательность</w:t>
            </w:r>
          </w:p>
          <w:p w:rsidR="00F3546D" w:rsidRPr="000B1F16" w:rsidRDefault="00F3546D" w:rsidP="00F3546D">
            <w:r w:rsidRPr="000B1F16">
              <w:t>- называть основные признаки времён года</w:t>
            </w:r>
          </w:p>
          <w:p w:rsidR="00F3546D" w:rsidRPr="000B1F16" w:rsidRDefault="00F3546D" w:rsidP="00F3546D">
            <w:r w:rsidRPr="000B1F16">
              <w:rPr>
                <w:rFonts w:eastAsia="Calibri"/>
              </w:rPr>
              <w:t>- объяснять причину сезонных изменений в природе</w:t>
            </w:r>
            <w:r w:rsidRPr="000B1F16">
              <w:t xml:space="preserve"> </w:t>
            </w:r>
          </w:p>
          <w:p w:rsidR="00F3546D" w:rsidRPr="000B1F16" w:rsidRDefault="00F3546D" w:rsidP="00F3546D">
            <w:r w:rsidRPr="000B1F16">
              <w:t>- проводить целенаправленные простейшие наблюдения за объектами живой и неживой природы и уметь рассказывать о своих наблюдениях</w:t>
            </w:r>
          </w:p>
          <w:p w:rsidR="00F3546D" w:rsidRDefault="00F3546D" w:rsidP="00F3546D">
            <w:r w:rsidRPr="000B1F16">
              <w:t>- различать объекты живой и неживой природы</w:t>
            </w:r>
          </w:p>
        </w:tc>
        <w:tc>
          <w:tcPr>
            <w:tcW w:w="1276" w:type="dxa"/>
          </w:tcPr>
          <w:p w:rsidR="00F3546D" w:rsidRDefault="00F3546D" w:rsidP="00D65223"/>
        </w:tc>
      </w:tr>
      <w:tr w:rsidR="00F3546D" w:rsidTr="007B729B">
        <w:tc>
          <w:tcPr>
            <w:tcW w:w="469" w:type="dxa"/>
          </w:tcPr>
          <w:p w:rsidR="00F3546D" w:rsidRDefault="00F3546D" w:rsidP="00D65223"/>
        </w:tc>
        <w:tc>
          <w:tcPr>
            <w:tcW w:w="1734" w:type="dxa"/>
          </w:tcPr>
          <w:p w:rsidR="00F3546D" w:rsidRDefault="00F3546D" w:rsidP="00D65223">
            <w:r>
              <w:t>Осень.</w:t>
            </w:r>
          </w:p>
        </w:tc>
        <w:tc>
          <w:tcPr>
            <w:tcW w:w="5985" w:type="dxa"/>
            <w:vMerge/>
          </w:tcPr>
          <w:p w:rsidR="00F3546D" w:rsidRDefault="00F3546D" w:rsidP="00D65223"/>
        </w:tc>
        <w:tc>
          <w:tcPr>
            <w:tcW w:w="1276" w:type="dxa"/>
          </w:tcPr>
          <w:p w:rsidR="00F3546D" w:rsidRDefault="00F3546D" w:rsidP="00D65223">
            <w:r>
              <w:t>6</w:t>
            </w:r>
          </w:p>
        </w:tc>
      </w:tr>
      <w:tr w:rsidR="00F3546D" w:rsidTr="007B729B">
        <w:tc>
          <w:tcPr>
            <w:tcW w:w="469" w:type="dxa"/>
          </w:tcPr>
          <w:p w:rsidR="00F3546D" w:rsidRDefault="00F3546D" w:rsidP="00D65223"/>
        </w:tc>
        <w:tc>
          <w:tcPr>
            <w:tcW w:w="1734" w:type="dxa"/>
          </w:tcPr>
          <w:p w:rsidR="00F3546D" w:rsidRDefault="00F3546D" w:rsidP="00D65223">
            <w:r>
              <w:t>Зима.</w:t>
            </w:r>
          </w:p>
        </w:tc>
        <w:tc>
          <w:tcPr>
            <w:tcW w:w="5985" w:type="dxa"/>
            <w:vMerge/>
          </w:tcPr>
          <w:p w:rsidR="00F3546D" w:rsidRDefault="00F3546D" w:rsidP="00D65223"/>
        </w:tc>
        <w:tc>
          <w:tcPr>
            <w:tcW w:w="1276" w:type="dxa"/>
          </w:tcPr>
          <w:p w:rsidR="00F3546D" w:rsidRDefault="00F3546D" w:rsidP="00D65223">
            <w:r>
              <w:t>6</w:t>
            </w:r>
          </w:p>
        </w:tc>
      </w:tr>
      <w:tr w:rsidR="00F3546D" w:rsidTr="007B729B">
        <w:tc>
          <w:tcPr>
            <w:tcW w:w="469" w:type="dxa"/>
          </w:tcPr>
          <w:p w:rsidR="00F3546D" w:rsidRDefault="00F3546D" w:rsidP="00D65223"/>
        </w:tc>
        <w:tc>
          <w:tcPr>
            <w:tcW w:w="1734" w:type="dxa"/>
          </w:tcPr>
          <w:p w:rsidR="00F3546D" w:rsidRDefault="00F3546D" w:rsidP="00D65223">
            <w:r>
              <w:t>Весна.</w:t>
            </w:r>
          </w:p>
        </w:tc>
        <w:tc>
          <w:tcPr>
            <w:tcW w:w="5985" w:type="dxa"/>
            <w:vMerge/>
          </w:tcPr>
          <w:p w:rsidR="00F3546D" w:rsidRDefault="00F3546D" w:rsidP="00D65223"/>
        </w:tc>
        <w:tc>
          <w:tcPr>
            <w:tcW w:w="1276" w:type="dxa"/>
          </w:tcPr>
          <w:p w:rsidR="00F3546D" w:rsidRDefault="00F3546D" w:rsidP="00D65223">
            <w:r>
              <w:t>6</w:t>
            </w:r>
          </w:p>
        </w:tc>
      </w:tr>
      <w:tr w:rsidR="00F3546D" w:rsidTr="007B729B">
        <w:tc>
          <w:tcPr>
            <w:tcW w:w="469" w:type="dxa"/>
          </w:tcPr>
          <w:p w:rsidR="00F3546D" w:rsidRDefault="00F3546D" w:rsidP="00D65223"/>
        </w:tc>
        <w:tc>
          <w:tcPr>
            <w:tcW w:w="1734" w:type="dxa"/>
          </w:tcPr>
          <w:p w:rsidR="00F3546D" w:rsidRDefault="00F3546D" w:rsidP="00D65223">
            <w:r>
              <w:t>Лето.</w:t>
            </w:r>
          </w:p>
        </w:tc>
        <w:tc>
          <w:tcPr>
            <w:tcW w:w="5985" w:type="dxa"/>
            <w:vMerge/>
          </w:tcPr>
          <w:p w:rsidR="00F3546D" w:rsidRDefault="00F3546D" w:rsidP="00D65223"/>
        </w:tc>
        <w:tc>
          <w:tcPr>
            <w:tcW w:w="1276" w:type="dxa"/>
          </w:tcPr>
          <w:p w:rsidR="00F3546D" w:rsidRDefault="00F3546D" w:rsidP="00D65223">
            <w:r>
              <w:t>6</w:t>
            </w:r>
          </w:p>
        </w:tc>
      </w:tr>
      <w:tr w:rsidR="007B729B" w:rsidTr="007B729B">
        <w:tc>
          <w:tcPr>
            <w:tcW w:w="469" w:type="dxa"/>
          </w:tcPr>
          <w:p w:rsidR="007B729B" w:rsidRDefault="007B729B" w:rsidP="00D65223">
            <w:r>
              <w:t>2.</w:t>
            </w:r>
          </w:p>
        </w:tc>
        <w:tc>
          <w:tcPr>
            <w:tcW w:w="1734" w:type="dxa"/>
          </w:tcPr>
          <w:p w:rsidR="007B729B" w:rsidRDefault="007B729B" w:rsidP="00D65223">
            <w:r>
              <w:t>Неживая природа.</w:t>
            </w:r>
          </w:p>
        </w:tc>
        <w:tc>
          <w:tcPr>
            <w:tcW w:w="5985" w:type="dxa"/>
          </w:tcPr>
          <w:p w:rsidR="007B729B" w:rsidRDefault="00FD50F7" w:rsidP="00D65223">
            <w:r>
              <w:t>-закрепление представления о солнце как источнике света и тепла на Земле</w:t>
            </w:r>
          </w:p>
          <w:p w:rsidR="00FD50F7" w:rsidRDefault="00FD50F7" w:rsidP="00D65223">
            <w:r>
              <w:t>-уяснение роли солнца как причины, обуславливающей смену времён года</w:t>
            </w:r>
          </w:p>
          <w:p w:rsidR="00FD50F7" w:rsidRDefault="00FD50F7" w:rsidP="00D65223">
            <w:r>
              <w:t>-знать значение солнца в жизни живой природы</w:t>
            </w:r>
          </w:p>
        </w:tc>
        <w:tc>
          <w:tcPr>
            <w:tcW w:w="1276" w:type="dxa"/>
          </w:tcPr>
          <w:p w:rsidR="007B729B" w:rsidRDefault="00B77515" w:rsidP="00D65223">
            <w:r>
              <w:t>10</w:t>
            </w:r>
          </w:p>
        </w:tc>
      </w:tr>
      <w:tr w:rsidR="007B729B" w:rsidTr="007B729B">
        <w:tc>
          <w:tcPr>
            <w:tcW w:w="469" w:type="dxa"/>
          </w:tcPr>
          <w:p w:rsidR="007B729B" w:rsidRDefault="007B729B" w:rsidP="00D65223">
            <w:r>
              <w:t>3.</w:t>
            </w:r>
          </w:p>
        </w:tc>
        <w:tc>
          <w:tcPr>
            <w:tcW w:w="1734" w:type="dxa"/>
          </w:tcPr>
          <w:p w:rsidR="007B729B" w:rsidRDefault="007B729B" w:rsidP="00D65223">
            <w:r>
              <w:t>Живая природа.</w:t>
            </w:r>
          </w:p>
        </w:tc>
        <w:tc>
          <w:tcPr>
            <w:tcW w:w="5985" w:type="dxa"/>
          </w:tcPr>
          <w:p w:rsidR="007B729B" w:rsidRDefault="007B729B" w:rsidP="00D65223"/>
        </w:tc>
        <w:tc>
          <w:tcPr>
            <w:tcW w:w="1276" w:type="dxa"/>
          </w:tcPr>
          <w:p w:rsidR="007B729B" w:rsidRDefault="005E1DFF" w:rsidP="00D65223">
            <w:r>
              <w:t>34 ч.</w:t>
            </w:r>
          </w:p>
        </w:tc>
      </w:tr>
      <w:tr w:rsidR="007B729B" w:rsidTr="007B729B">
        <w:tc>
          <w:tcPr>
            <w:tcW w:w="469" w:type="dxa"/>
          </w:tcPr>
          <w:p w:rsidR="007B729B" w:rsidRDefault="007B729B" w:rsidP="00D65223"/>
        </w:tc>
        <w:tc>
          <w:tcPr>
            <w:tcW w:w="1734" w:type="dxa"/>
          </w:tcPr>
          <w:p w:rsidR="007B729B" w:rsidRDefault="007B729B" w:rsidP="00D65223">
            <w:r>
              <w:t>Растения.</w:t>
            </w:r>
          </w:p>
        </w:tc>
        <w:tc>
          <w:tcPr>
            <w:tcW w:w="5985" w:type="dxa"/>
          </w:tcPr>
          <w:p w:rsidR="00F3546D" w:rsidRPr="006C71C0" w:rsidRDefault="00F3546D" w:rsidP="00F3546D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называть и характеризовать предметы, сравнивать и классифицировать, устанавливать общие и отличительные свойства</w:t>
            </w:r>
          </w:p>
          <w:p w:rsidR="00F3546D" w:rsidRPr="006C71C0" w:rsidRDefault="00F3546D" w:rsidP="00F3546D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различать  наиболее распространённые овощи и ягоды</w:t>
            </w:r>
          </w:p>
          <w:p w:rsidR="00F3546D" w:rsidRPr="006C71C0" w:rsidRDefault="00F3546D" w:rsidP="00F3546D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различать 3 -4 растения, дерева и  название  частей  растений</w:t>
            </w:r>
          </w:p>
          <w:p w:rsidR="00F3546D" w:rsidRPr="006C71C0" w:rsidRDefault="00F3546D" w:rsidP="00F3546D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объяснять, где растут и  как используются человеком овощи и ягоды</w:t>
            </w:r>
          </w:p>
          <w:p w:rsidR="00F3546D" w:rsidRDefault="00F3546D" w:rsidP="00F3546D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 осуществлять посев</w:t>
            </w:r>
            <w:r>
              <w:rPr>
                <w:rFonts w:eastAsia="Calibri"/>
              </w:rPr>
              <w:t>а</w:t>
            </w:r>
            <w:r w:rsidRPr="006C71C0">
              <w:rPr>
                <w:rFonts w:eastAsia="Calibri"/>
              </w:rPr>
              <w:t xml:space="preserve"> гороха и бобов</w:t>
            </w:r>
          </w:p>
          <w:p w:rsidR="007B729B" w:rsidRDefault="00F3546D" w:rsidP="00F3546D">
            <w:r w:rsidRPr="006C71C0">
              <w:rPr>
                <w:rFonts w:eastAsia="Calibri"/>
              </w:rPr>
              <w:t xml:space="preserve">- различать 3-4 </w:t>
            </w:r>
            <w:proofErr w:type="gramStart"/>
            <w:r w:rsidRPr="006C71C0">
              <w:rPr>
                <w:rFonts w:eastAsia="Calibri"/>
              </w:rPr>
              <w:t>комнатных</w:t>
            </w:r>
            <w:proofErr w:type="gramEnd"/>
            <w:r w:rsidRPr="006C71C0">
              <w:rPr>
                <w:rFonts w:eastAsia="Calibri"/>
              </w:rPr>
              <w:t xml:space="preserve"> растения и называть правила ухода за ними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7B729B" w:rsidRDefault="007B729B" w:rsidP="00D65223">
            <w:r>
              <w:t>1</w:t>
            </w:r>
            <w:r w:rsidR="00B77515">
              <w:t>1</w:t>
            </w:r>
          </w:p>
        </w:tc>
      </w:tr>
      <w:tr w:rsidR="00F3546D" w:rsidTr="007B729B">
        <w:tc>
          <w:tcPr>
            <w:tcW w:w="469" w:type="dxa"/>
          </w:tcPr>
          <w:p w:rsidR="00F3546D" w:rsidRDefault="00F3546D" w:rsidP="00D65223"/>
        </w:tc>
        <w:tc>
          <w:tcPr>
            <w:tcW w:w="1734" w:type="dxa"/>
          </w:tcPr>
          <w:p w:rsidR="00F3546D" w:rsidRDefault="00F3546D" w:rsidP="00D65223">
            <w:r>
              <w:t>Животные.</w:t>
            </w:r>
          </w:p>
        </w:tc>
        <w:tc>
          <w:tcPr>
            <w:tcW w:w="5985" w:type="dxa"/>
          </w:tcPr>
          <w:p w:rsidR="00326D14" w:rsidRPr="006C71C0" w:rsidRDefault="00F3546D" w:rsidP="00326D14">
            <w:pPr>
              <w:rPr>
                <w:rFonts w:eastAsia="Calibri"/>
              </w:rPr>
            </w:pPr>
            <w:r w:rsidRPr="006C71C0">
              <w:rPr>
                <w:rFonts w:eastAsia="Calibri"/>
              </w:rPr>
              <w:t>-</w:t>
            </w:r>
            <w:r w:rsidR="00326D14" w:rsidRPr="006C71C0">
              <w:rPr>
                <w:rFonts w:eastAsia="Calibri"/>
              </w:rPr>
              <w:t>- называть и характеризовать предметы и явления, сравнивать и классифицировать, устанавливать общие и отличительные свойства</w:t>
            </w:r>
          </w:p>
          <w:p w:rsidR="00326D14" w:rsidRPr="006C71C0" w:rsidRDefault="00326D14" w:rsidP="00326D14">
            <w:pPr>
              <w:pStyle w:val="a7"/>
              <w:tabs>
                <w:tab w:val="left" w:pos="403"/>
              </w:tabs>
              <w:ind w:left="-22"/>
            </w:pPr>
            <w:r w:rsidRPr="006C71C0">
              <w:t>- приводить примеры домашних и диких животных (не менее 5);</w:t>
            </w:r>
          </w:p>
          <w:p w:rsidR="00326D14" w:rsidRPr="006C71C0" w:rsidRDefault="00326D14" w:rsidP="00326D14">
            <w:pPr>
              <w:pStyle w:val="a7"/>
              <w:tabs>
                <w:tab w:val="left" w:pos="403"/>
              </w:tabs>
              <w:ind w:left="-22"/>
            </w:pPr>
            <w:r w:rsidRPr="006C71C0">
              <w:t>- приводить примеры животных разных групп (насекомых,</w:t>
            </w:r>
            <w:r>
              <w:t xml:space="preserve"> </w:t>
            </w:r>
            <w:r w:rsidRPr="006C71C0">
              <w:t>рыб,</w:t>
            </w:r>
            <w:r>
              <w:t xml:space="preserve"> </w:t>
            </w:r>
            <w:r w:rsidRPr="006C71C0">
              <w:t>птиц,</w:t>
            </w:r>
            <w:r>
              <w:t xml:space="preserve"> </w:t>
            </w:r>
            <w:r w:rsidRPr="006C71C0">
              <w:t>зверей) раскрывать особенности их внешнего вида;</w:t>
            </w:r>
          </w:p>
          <w:p w:rsidR="00F3546D" w:rsidRPr="006C71C0" w:rsidRDefault="00326D14" w:rsidP="00326D14">
            <w:pPr>
              <w:pStyle w:val="a4"/>
              <w:spacing w:before="0" w:beforeAutospacing="0" w:after="0" w:afterAutospacing="0"/>
              <w:jc w:val="both"/>
              <w:rPr>
                <w:rStyle w:val="a9"/>
                <w:i w:val="0"/>
              </w:rPr>
            </w:pPr>
            <w:r w:rsidRPr="006C71C0">
              <w:rPr>
                <w:rFonts w:eastAsia="Calibri"/>
              </w:rPr>
              <w:t>- различать  домашних и диких животных, рыб, описывать их повадки, образ  жизни</w:t>
            </w:r>
            <w:r>
              <w:rPr>
                <w:rFonts w:eastAsia="Calibri"/>
              </w:rPr>
              <w:t xml:space="preserve"> </w:t>
            </w:r>
            <w:r w:rsidR="00F3546D" w:rsidRPr="006C71C0">
              <w:rPr>
                <w:rFonts w:eastAsia="Calibri"/>
              </w:rPr>
              <w:t xml:space="preserve"> </w:t>
            </w:r>
          </w:p>
          <w:p w:rsidR="00F3546D" w:rsidRPr="006C71C0" w:rsidRDefault="00F3546D" w:rsidP="002B6CB1">
            <w:pPr>
              <w:pStyle w:val="a4"/>
              <w:spacing w:before="0" w:beforeAutospacing="0" w:after="0" w:afterAutospacing="0"/>
              <w:jc w:val="both"/>
              <w:rPr>
                <w:rStyle w:val="a9"/>
                <w:i w:val="0"/>
              </w:rPr>
            </w:pPr>
          </w:p>
        </w:tc>
        <w:tc>
          <w:tcPr>
            <w:tcW w:w="1276" w:type="dxa"/>
          </w:tcPr>
          <w:p w:rsidR="00F3546D" w:rsidRDefault="00F3546D" w:rsidP="00D65223">
            <w:r>
              <w:t>11</w:t>
            </w:r>
          </w:p>
        </w:tc>
      </w:tr>
      <w:tr w:rsidR="00F3546D" w:rsidTr="007B729B">
        <w:tc>
          <w:tcPr>
            <w:tcW w:w="469" w:type="dxa"/>
          </w:tcPr>
          <w:p w:rsidR="00F3546D" w:rsidRDefault="00F3546D" w:rsidP="00D65223"/>
        </w:tc>
        <w:tc>
          <w:tcPr>
            <w:tcW w:w="1734" w:type="dxa"/>
          </w:tcPr>
          <w:p w:rsidR="00F3546D" w:rsidRDefault="00F3546D" w:rsidP="00D65223">
            <w:r>
              <w:t>Человек.</w:t>
            </w:r>
          </w:p>
        </w:tc>
        <w:tc>
          <w:tcPr>
            <w:tcW w:w="5985" w:type="dxa"/>
          </w:tcPr>
          <w:p w:rsidR="002D139D" w:rsidRDefault="00A563D3" w:rsidP="002D139D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формирование элементарных представлений о строении и работе дыхательной системы человека, профилактике простудных заболеваний и курения</w:t>
            </w:r>
          </w:p>
          <w:p w:rsidR="002D139D" w:rsidRDefault="00A563D3" w:rsidP="002D139D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формирование элементарных представлений о работе сердца</w:t>
            </w:r>
          </w:p>
          <w:p w:rsidR="002D139D" w:rsidRDefault="002D139D" w:rsidP="002D139D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71C0">
              <w:rPr>
                <w:rFonts w:eastAsia="Calibri"/>
              </w:rPr>
              <w:t>- заботиться о своем здоровье, соблюдать нормы безопасного поведения в обществе</w:t>
            </w:r>
          </w:p>
          <w:p w:rsidR="00A563D3" w:rsidRDefault="00A563D3" w:rsidP="002D139D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-знать о правильном питании человека, профилактике пищевых отравлений</w:t>
            </w:r>
          </w:p>
          <w:p w:rsidR="00A563D3" w:rsidRPr="006C71C0" w:rsidRDefault="00A563D3" w:rsidP="002D139D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-называть разные виды пищевых продуктов</w:t>
            </w:r>
          </w:p>
          <w:p w:rsidR="002D139D" w:rsidRDefault="00A563D3" w:rsidP="002D139D">
            <w:r>
              <w:t>- знать правила хранения разных видов продуктов</w:t>
            </w:r>
          </w:p>
          <w:p w:rsidR="00F3546D" w:rsidRDefault="002D139D" w:rsidP="002D139D">
            <w:r>
              <w:t xml:space="preserve">- выполнять простейшие обязанности по дому </w:t>
            </w:r>
          </w:p>
        </w:tc>
        <w:tc>
          <w:tcPr>
            <w:tcW w:w="1276" w:type="dxa"/>
          </w:tcPr>
          <w:p w:rsidR="00F3546D" w:rsidRDefault="00F3546D" w:rsidP="00D65223">
            <w:r>
              <w:t>12</w:t>
            </w:r>
          </w:p>
        </w:tc>
      </w:tr>
      <w:tr w:rsidR="00F3546D" w:rsidTr="007B729B">
        <w:tc>
          <w:tcPr>
            <w:tcW w:w="469" w:type="dxa"/>
          </w:tcPr>
          <w:p w:rsidR="00F3546D" w:rsidRDefault="00F3546D" w:rsidP="00D65223"/>
        </w:tc>
        <w:tc>
          <w:tcPr>
            <w:tcW w:w="1734" w:type="dxa"/>
          </w:tcPr>
          <w:p w:rsidR="00F3546D" w:rsidRDefault="00F3546D" w:rsidP="00D65223">
            <w:r>
              <w:t>Итого</w:t>
            </w:r>
          </w:p>
        </w:tc>
        <w:tc>
          <w:tcPr>
            <w:tcW w:w="5985" w:type="dxa"/>
          </w:tcPr>
          <w:p w:rsidR="00F3546D" w:rsidRDefault="00F3546D" w:rsidP="00D65223"/>
        </w:tc>
        <w:tc>
          <w:tcPr>
            <w:tcW w:w="1276" w:type="dxa"/>
          </w:tcPr>
          <w:p w:rsidR="00F3546D" w:rsidRDefault="00F3546D" w:rsidP="00D65223">
            <w:r>
              <w:t>68</w:t>
            </w:r>
          </w:p>
        </w:tc>
      </w:tr>
    </w:tbl>
    <w:p w:rsidR="002C4D93" w:rsidRPr="002C4D93" w:rsidRDefault="002C4D93" w:rsidP="00D65223"/>
    <w:p w:rsidR="002C4D93" w:rsidRDefault="002C4D93" w:rsidP="00D65223">
      <w:pPr>
        <w:rPr>
          <w:b/>
        </w:rPr>
      </w:pPr>
    </w:p>
    <w:p w:rsidR="005A3876" w:rsidRDefault="005A3876" w:rsidP="00D65223">
      <w:pPr>
        <w:rPr>
          <w:b/>
        </w:rPr>
      </w:pPr>
    </w:p>
    <w:p w:rsidR="002C4D93" w:rsidRDefault="002C4D93" w:rsidP="00D65223">
      <w:pPr>
        <w:rPr>
          <w:b/>
        </w:rPr>
      </w:pPr>
    </w:p>
    <w:p w:rsidR="002C4D93" w:rsidRDefault="002C4D93" w:rsidP="00D65223">
      <w:pPr>
        <w:rPr>
          <w:b/>
        </w:rPr>
      </w:pPr>
    </w:p>
    <w:p w:rsidR="002C4D93" w:rsidRDefault="002C4D93" w:rsidP="00D65223">
      <w:pPr>
        <w:rPr>
          <w:b/>
        </w:rPr>
      </w:pPr>
    </w:p>
    <w:p w:rsidR="002C4D93" w:rsidRDefault="002C4D93" w:rsidP="00D65223">
      <w:pPr>
        <w:rPr>
          <w:b/>
        </w:rPr>
      </w:pPr>
    </w:p>
    <w:p w:rsidR="005A3876" w:rsidRDefault="005A3876" w:rsidP="00D65223">
      <w:pPr>
        <w:rPr>
          <w:b/>
        </w:rPr>
      </w:pPr>
    </w:p>
    <w:p w:rsidR="005A3876" w:rsidRPr="006B5556" w:rsidRDefault="005A3876" w:rsidP="00D65223">
      <w:pPr>
        <w:rPr>
          <w:b/>
        </w:rPr>
      </w:pPr>
    </w:p>
    <w:sectPr w:rsidR="005A3876" w:rsidRPr="006B5556" w:rsidSect="003611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8F" w:rsidRDefault="008B158F" w:rsidP="008B158F">
      <w:r>
        <w:separator/>
      </w:r>
    </w:p>
  </w:endnote>
  <w:endnote w:type="continuationSeparator" w:id="0">
    <w:p w:rsidR="008B158F" w:rsidRDefault="008B158F" w:rsidP="008B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0001"/>
      <w:docPartObj>
        <w:docPartGallery w:val="Page Numbers (Bottom of Page)"/>
        <w:docPartUnique/>
      </w:docPartObj>
    </w:sdtPr>
    <w:sdtContent>
      <w:p w:rsidR="008B158F" w:rsidRDefault="00EC5DE0">
        <w:pPr>
          <w:pStyle w:val="ac"/>
          <w:jc w:val="right"/>
        </w:pPr>
        <w:fldSimple w:instr=" PAGE   \* MERGEFORMAT ">
          <w:r w:rsidR="005E1DFF">
            <w:rPr>
              <w:noProof/>
            </w:rPr>
            <w:t>7</w:t>
          </w:r>
        </w:fldSimple>
      </w:p>
    </w:sdtContent>
  </w:sdt>
  <w:p w:rsidR="008B158F" w:rsidRDefault="008B15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8F" w:rsidRDefault="008B158F" w:rsidP="008B158F">
      <w:r>
        <w:separator/>
      </w:r>
    </w:p>
  </w:footnote>
  <w:footnote w:type="continuationSeparator" w:id="0">
    <w:p w:rsidR="008B158F" w:rsidRDefault="008B158F" w:rsidP="008B1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64B"/>
    <w:multiLevelType w:val="multilevel"/>
    <w:tmpl w:val="594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5059"/>
    <w:multiLevelType w:val="hybridMultilevel"/>
    <w:tmpl w:val="D3D4FE54"/>
    <w:lvl w:ilvl="0" w:tplc="81C4C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0FBD"/>
    <w:multiLevelType w:val="hybridMultilevel"/>
    <w:tmpl w:val="993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20586"/>
    <w:multiLevelType w:val="multilevel"/>
    <w:tmpl w:val="2CEE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66A4D"/>
    <w:multiLevelType w:val="multilevel"/>
    <w:tmpl w:val="999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668D0"/>
    <w:multiLevelType w:val="hybridMultilevel"/>
    <w:tmpl w:val="9EF4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460B4"/>
    <w:multiLevelType w:val="hybridMultilevel"/>
    <w:tmpl w:val="32B2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60620"/>
    <w:multiLevelType w:val="hybridMultilevel"/>
    <w:tmpl w:val="2FAC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D1D50"/>
    <w:multiLevelType w:val="hybridMultilevel"/>
    <w:tmpl w:val="7C6E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B9"/>
    <w:rsid w:val="00115937"/>
    <w:rsid w:val="00254100"/>
    <w:rsid w:val="00291E24"/>
    <w:rsid w:val="002C4D93"/>
    <w:rsid w:val="002D139D"/>
    <w:rsid w:val="00326D14"/>
    <w:rsid w:val="00361144"/>
    <w:rsid w:val="003C45BA"/>
    <w:rsid w:val="003D0B68"/>
    <w:rsid w:val="00432FB9"/>
    <w:rsid w:val="00494F0E"/>
    <w:rsid w:val="004F20EB"/>
    <w:rsid w:val="005A3876"/>
    <w:rsid w:val="005E1DFF"/>
    <w:rsid w:val="00614A6A"/>
    <w:rsid w:val="006B5556"/>
    <w:rsid w:val="006F2C09"/>
    <w:rsid w:val="00710CC5"/>
    <w:rsid w:val="0073204F"/>
    <w:rsid w:val="007B729B"/>
    <w:rsid w:val="007E475C"/>
    <w:rsid w:val="00865E66"/>
    <w:rsid w:val="008B158F"/>
    <w:rsid w:val="0090513E"/>
    <w:rsid w:val="0098263A"/>
    <w:rsid w:val="009C39B0"/>
    <w:rsid w:val="00A15FA3"/>
    <w:rsid w:val="00A25CCC"/>
    <w:rsid w:val="00A563D3"/>
    <w:rsid w:val="00B21066"/>
    <w:rsid w:val="00B359B9"/>
    <w:rsid w:val="00B6724D"/>
    <w:rsid w:val="00B77515"/>
    <w:rsid w:val="00BC5D94"/>
    <w:rsid w:val="00BC5F83"/>
    <w:rsid w:val="00C6098B"/>
    <w:rsid w:val="00C610F1"/>
    <w:rsid w:val="00D65223"/>
    <w:rsid w:val="00E56FB1"/>
    <w:rsid w:val="00E8136F"/>
    <w:rsid w:val="00EC5DE0"/>
    <w:rsid w:val="00F3546D"/>
    <w:rsid w:val="00F93F47"/>
    <w:rsid w:val="00F9593F"/>
    <w:rsid w:val="00FD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D1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2FB9"/>
  </w:style>
  <w:style w:type="paragraph" w:styleId="a4">
    <w:name w:val="Normal (Web)"/>
    <w:basedOn w:val="a"/>
    <w:unhideWhenUsed/>
    <w:rsid w:val="00432FB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32FB9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6">
    <w:name w:val="Основной текст Знак"/>
    <w:basedOn w:val="a0"/>
    <w:link w:val="a5"/>
    <w:rsid w:val="00432FB9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73204F"/>
    <w:pPr>
      <w:ind w:left="720"/>
      <w:contextualSpacing/>
    </w:pPr>
  </w:style>
  <w:style w:type="paragraph" w:customStyle="1" w:styleId="Standard">
    <w:name w:val="Standard"/>
    <w:rsid w:val="007320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A3876"/>
    <w:rPr>
      <w:rFonts w:ascii="Times New Roman" w:hAnsi="Times New Roman"/>
      <w:sz w:val="24"/>
      <w:u w:val="none"/>
      <w:effect w:val="none"/>
    </w:rPr>
  </w:style>
  <w:style w:type="table" w:styleId="a8">
    <w:name w:val="Table Grid"/>
    <w:basedOn w:val="a1"/>
    <w:uiPriority w:val="59"/>
    <w:rsid w:val="002C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F3546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2">
    <w:name w:val="c2"/>
    <w:basedOn w:val="a0"/>
    <w:rsid w:val="00F3546D"/>
  </w:style>
  <w:style w:type="character" w:customStyle="1" w:styleId="20">
    <w:name w:val="Заголовок 2 Знак"/>
    <w:basedOn w:val="a0"/>
    <w:link w:val="2"/>
    <w:uiPriority w:val="9"/>
    <w:semiHidden/>
    <w:rsid w:val="00326D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B15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15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15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1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2018-08-28T13:53:00Z</cp:lastPrinted>
  <dcterms:created xsi:type="dcterms:W3CDTF">2018-06-25T18:48:00Z</dcterms:created>
  <dcterms:modified xsi:type="dcterms:W3CDTF">2018-10-18T10:54:00Z</dcterms:modified>
</cp:coreProperties>
</file>